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800F0D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800F0D">
        <w:rPr>
          <w:b/>
          <w:bCs/>
          <w:sz w:val="40"/>
          <w:szCs w:val="40"/>
        </w:rPr>
        <w:t>Inglês I</w:t>
      </w:r>
      <w:r w:rsidR="002B3454" w:rsidRPr="00800F0D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BD334A">
        <w:rPr>
          <w:b/>
          <w:bCs/>
          <w:sz w:val="40"/>
          <w:szCs w:val="40"/>
        </w:rPr>
        <w:t>INFO2019,1T</w:t>
      </w:r>
    </w:p>
    <w:p w:rsidR="00AC0C99" w:rsidRPr="00800F0D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800F0D">
        <w:rPr>
          <w:b/>
          <w:bCs/>
          <w:sz w:val="40"/>
          <w:szCs w:val="40"/>
        </w:rPr>
        <w:t xml:space="preserve">Alunos: </w:t>
      </w:r>
      <w:bookmarkStart w:id="0" w:name="_GoBack"/>
      <w:proofErr w:type="spellStart"/>
      <w:r w:rsidR="00BD334A" w:rsidRPr="00800F0D">
        <w:rPr>
          <w:b/>
          <w:bCs/>
          <w:sz w:val="40"/>
          <w:szCs w:val="40"/>
        </w:rPr>
        <w:t>Yago</w:t>
      </w:r>
      <w:proofErr w:type="spellEnd"/>
      <w:r w:rsidR="00BD334A" w:rsidRPr="00800F0D">
        <w:rPr>
          <w:b/>
          <w:bCs/>
          <w:sz w:val="40"/>
          <w:szCs w:val="40"/>
        </w:rPr>
        <w:t xml:space="preserve"> Cortez R. Fernandes </w:t>
      </w:r>
      <w:r w:rsidR="00800F0D">
        <w:rPr>
          <w:b/>
          <w:bCs/>
          <w:sz w:val="40"/>
          <w:szCs w:val="40"/>
        </w:rPr>
        <w:t>e</w:t>
      </w:r>
      <w:r w:rsidR="00BD334A" w:rsidRPr="00800F0D">
        <w:rPr>
          <w:b/>
          <w:bCs/>
          <w:sz w:val="40"/>
          <w:szCs w:val="40"/>
        </w:rPr>
        <w:t xml:space="preserve"> Manoel </w:t>
      </w:r>
      <w:proofErr w:type="spellStart"/>
      <w:r w:rsidR="00BD334A" w:rsidRPr="00800F0D">
        <w:rPr>
          <w:b/>
          <w:bCs/>
          <w:sz w:val="40"/>
          <w:szCs w:val="40"/>
        </w:rPr>
        <w:t>Ívisson</w:t>
      </w:r>
      <w:proofErr w:type="spellEnd"/>
      <w:r w:rsidR="00BD334A" w:rsidRPr="00800F0D">
        <w:rPr>
          <w:b/>
          <w:bCs/>
          <w:sz w:val="40"/>
          <w:szCs w:val="40"/>
        </w:rPr>
        <w:t xml:space="preserve"> de Araújo Ferreira  </w:t>
      </w:r>
      <w:bookmarkEnd w:id="0"/>
    </w:p>
    <w:p w:rsidR="00AC0C99" w:rsidRPr="00800F0D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BD334A" w:rsidRDefault="00BD334A" w:rsidP="00BD334A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He saw aliens; </w:t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  <w:t>2. That man was tormented</w:t>
      </w:r>
      <w:proofErr w:type="gramStart"/>
      <w:r>
        <w:rPr>
          <w:bCs/>
          <w:sz w:val="40"/>
          <w:szCs w:val="40"/>
          <w:lang w:val="en-GB"/>
        </w:rPr>
        <w:t>!;</w:t>
      </w:r>
      <w:proofErr w:type="gramEnd"/>
      <w:r>
        <w:rPr>
          <w:bCs/>
          <w:sz w:val="40"/>
          <w:szCs w:val="40"/>
          <w:lang w:val="en-GB"/>
        </w:rPr>
        <w:tab/>
      </w:r>
    </w:p>
    <w:p w:rsidR="00BD334A" w:rsidRDefault="00BD334A" w:rsidP="00BD334A">
      <w:pPr>
        <w:pStyle w:val="PargrafodaLista"/>
        <w:numPr>
          <w:ilvl w:val="0"/>
          <w:numId w:val="1"/>
        </w:numPr>
        <w:spacing w:after="0" w:line="240" w:lineRule="auto"/>
        <w:rPr>
          <w:bCs/>
          <w:sz w:val="40"/>
          <w:szCs w:val="40"/>
          <w:lang w:val="en-GB"/>
        </w:rPr>
      </w:pPr>
      <w:r w:rsidRPr="00BD334A">
        <w:rPr>
          <w:bCs/>
          <w:sz w:val="40"/>
          <w:szCs w:val="40"/>
          <w:lang w:val="en-GB"/>
        </w:rPr>
        <w:t>Tried communication, but was not effective</w:t>
      </w:r>
      <w:r>
        <w:rPr>
          <w:bCs/>
          <w:sz w:val="40"/>
          <w:szCs w:val="40"/>
          <w:lang w:val="en-GB"/>
        </w:rPr>
        <w:t>;</w:t>
      </w:r>
      <w:r w:rsidRPr="00BD334A">
        <w:rPr>
          <w:bCs/>
          <w:sz w:val="40"/>
          <w:szCs w:val="40"/>
          <w:lang w:val="en-GB"/>
        </w:rPr>
        <w:t xml:space="preserve">  </w:t>
      </w:r>
    </w:p>
    <w:p w:rsidR="00BD334A" w:rsidRDefault="00BD334A" w:rsidP="00BD334A">
      <w:pPr>
        <w:spacing w:after="0" w:line="240" w:lineRule="auto"/>
        <w:ind w:left="360"/>
        <w:rPr>
          <w:bCs/>
          <w:sz w:val="40"/>
          <w:szCs w:val="40"/>
          <w:lang w:val="en-GB"/>
        </w:rPr>
      </w:pPr>
      <w:r w:rsidRPr="00BD334A">
        <w:rPr>
          <w:bCs/>
          <w:sz w:val="40"/>
          <w:szCs w:val="40"/>
          <w:lang w:val="en-GB"/>
        </w:rPr>
        <w:t>4. He told her about these things;</w:t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  <w:t>5. She freaked out;</w:t>
      </w:r>
    </w:p>
    <w:p w:rsidR="00A74856" w:rsidRDefault="00BD334A" w:rsidP="00BD334A">
      <w:pPr>
        <w:spacing w:after="0" w:line="240" w:lineRule="auto"/>
        <w:ind w:left="360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6. </w:t>
      </w:r>
      <w:r w:rsidRPr="00BD334A">
        <w:rPr>
          <w:bCs/>
          <w:sz w:val="40"/>
          <w:szCs w:val="40"/>
          <w:lang w:val="en-GB"/>
        </w:rPr>
        <w:t xml:space="preserve"> </w:t>
      </w:r>
      <w:r>
        <w:rPr>
          <w:bCs/>
          <w:sz w:val="40"/>
          <w:szCs w:val="40"/>
          <w:lang w:val="en-GB"/>
        </w:rPr>
        <w:t xml:space="preserve">She </w:t>
      </w:r>
      <w:proofErr w:type="spellStart"/>
      <w:r>
        <w:rPr>
          <w:bCs/>
          <w:sz w:val="40"/>
          <w:szCs w:val="40"/>
          <w:lang w:val="en-GB"/>
        </w:rPr>
        <w:t>thougth</w:t>
      </w:r>
      <w:proofErr w:type="spellEnd"/>
      <w:r>
        <w:rPr>
          <w:bCs/>
          <w:sz w:val="40"/>
          <w:szCs w:val="40"/>
          <w:lang w:val="en-GB"/>
        </w:rPr>
        <w:t xml:space="preserve"> had been discovered;</w:t>
      </w:r>
      <w:r>
        <w:rPr>
          <w:bCs/>
          <w:sz w:val="40"/>
          <w:szCs w:val="40"/>
          <w:lang w:val="en-GB"/>
        </w:rPr>
        <w:tab/>
        <w:t>7. Because of this she went to the box;</w:t>
      </w:r>
    </w:p>
    <w:p w:rsidR="00BD334A" w:rsidRDefault="00BD334A" w:rsidP="00BD334A">
      <w:pPr>
        <w:spacing w:after="0" w:line="240" w:lineRule="auto"/>
        <w:ind w:left="360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8. He went up to see if she was okay;</w:t>
      </w:r>
      <w:r>
        <w:rPr>
          <w:bCs/>
          <w:sz w:val="40"/>
          <w:szCs w:val="40"/>
          <w:lang w:val="en-GB"/>
        </w:rPr>
        <w:tab/>
      </w:r>
      <w:r>
        <w:rPr>
          <w:bCs/>
          <w:sz w:val="40"/>
          <w:szCs w:val="40"/>
          <w:lang w:val="en-GB"/>
        </w:rPr>
        <w:tab/>
        <w:t>9. All right. It was time to de-stress</w:t>
      </w:r>
    </w:p>
    <w:p w:rsidR="00BD334A" w:rsidRPr="00BD334A" w:rsidRDefault="00BD334A" w:rsidP="00BD334A">
      <w:pPr>
        <w:spacing w:after="0" w:line="240" w:lineRule="auto"/>
        <w:ind w:left="360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 xml:space="preserve">10. When brushing his teeth </w:t>
      </w:r>
      <w:proofErr w:type="gramStart"/>
      <w:r>
        <w:rPr>
          <w:bCs/>
          <w:sz w:val="40"/>
          <w:szCs w:val="40"/>
          <w:lang w:val="en-GB"/>
        </w:rPr>
        <w:t>the is</w:t>
      </w:r>
      <w:proofErr w:type="gramEnd"/>
      <w:r>
        <w:rPr>
          <w:bCs/>
          <w:sz w:val="40"/>
          <w:szCs w:val="40"/>
          <w:lang w:val="en-GB"/>
        </w:rPr>
        <w:t xml:space="preserve"> surprised! With that scale even I would die!</w:t>
      </w:r>
    </w:p>
    <w:sectPr w:rsidR="00BD334A" w:rsidRPr="00BD334A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91CBF"/>
    <w:multiLevelType w:val="hybridMultilevel"/>
    <w:tmpl w:val="26166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136E06"/>
    <w:rsid w:val="002B3454"/>
    <w:rsid w:val="004C3034"/>
    <w:rsid w:val="00800F0D"/>
    <w:rsid w:val="00994C5C"/>
    <w:rsid w:val="009E341E"/>
    <w:rsid w:val="00A74856"/>
    <w:rsid w:val="00AC0C99"/>
    <w:rsid w:val="00AD1725"/>
    <w:rsid w:val="00B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2020-03-03T16:52:00Z</dcterms:created>
  <dcterms:modified xsi:type="dcterms:W3CDTF">2020-03-03T16:52:00Z</dcterms:modified>
</cp:coreProperties>
</file>