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Atividade de Inglês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56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Turma: </w:t>
      </w:r>
      <w:r w:rsidDel="00000000" w:rsidR="00000000" w:rsidRPr="00000000">
        <w:rPr>
          <w:sz w:val="24"/>
          <w:szCs w:val="24"/>
          <w:rtl w:val="0"/>
        </w:rPr>
        <w:t xml:space="preserve">ADM3M</w:t>
      </w:r>
    </w:p>
    <w:p w:rsidR="00000000" w:rsidDel="00000000" w:rsidP="00000000" w:rsidRDefault="00000000" w:rsidRPr="00000000" w14:paraId="00000004">
      <w:pPr>
        <w:ind w:left="-56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Alunos: </w:t>
      </w:r>
      <w:r w:rsidDel="00000000" w:rsidR="00000000" w:rsidRPr="00000000">
        <w:rPr>
          <w:sz w:val="24"/>
          <w:szCs w:val="24"/>
          <w:rtl w:val="0"/>
        </w:rPr>
        <w:t xml:space="preserve">Kauã Felipe e Ramon Duarte</w:t>
      </w:r>
    </w:p>
    <w:p w:rsidR="00000000" w:rsidDel="00000000" w:rsidP="00000000" w:rsidRDefault="00000000" w:rsidRPr="00000000" w14:paraId="00000005">
      <w:pPr>
        <w:ind w:left="-56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Parágrafo original:</w:t>
      </w:r>
    </w:p>
    <w:p w:rsidR="00000000" w:rsidDel="00000000" w:rsidP="00000000" w:rsidRDefault="00000000" w:rsidRPr="00000000" w14:paraId="00000007">
      <w:pPr>
        <w:spacing w:after="0" w:line="24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Marked by her bright imagination, Anne (with an E) is a remarkably resilient girl with a unique spirit and fierce intellect. Anne is chatty, but her extensive vocabulary allows her to communicate in a fashion that is far ahead of her time. Her perseverance is only outweighed by her childish wonder, allowing her to cope with the abuse of her past.</w:t>
      </w:r>
    </w:p>
    <w:p w:rsidR="00000000" w:rsidDel="00000000" w:rsidP="00000000" w:rsidRDefault="00000000" w:rsidRPr="00000000" w14:paraId="00000008">
      <w:pPr>
        <w:spacing w:after="0" w:line="24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Tradução:</w:t>
      </w:r>
    </w:p>
    <w:p w:rsidR="00000000" w:rsidDel="00000000" w:rsidP="00000000" w:rsidRDefault="00000000" w:rsidRPr="00000000" w14:paraId="0000000A">
      <w:pPr>
        <w:spacing w:after="0" w:line="24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Marcada por sua imaginação brilhante, Anne (com um E) é uma notável garota resiliente com um espírito único e intelecto feroz. Anne é tagarela, mas seu extenso vocabulário permite que ela se comunique de um modo que está muito à frente de seu tempo. Sua perseverança só é superada por sua admiração infantil, permitindo-lhe lidar com o abuso de seu passado.</w:t>
      </w:r>
    </w:p>
    <w:p w:rsidR="00000000" w:rsidDel="00000000" w:rsidP="00000000" w:rsidRDefault="00000000" w:rsidRPr="00000000" w14:paraId="0000000B">
      <w:pPr>
        <w:spacing w:after="0" w:line="240" w:lineRule="auto"/>
        <w:ind w:left="-56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Palavras desconhecidas: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Outweighed (you will never be outweighed).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Chatty (you are very chatty).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Pronomes:</w:t>
      </w:r>
    </w:p>
    <w:p w:rsidR="00000000" w:rsidDel="00000000" w:rsidP="00000000" w:rsidRDefault="00000000" w:rsidRPr="00000000" w14:paraId="00000011">
      <w:pPr>
        <w:spacing w:after="0" w:line="240" w:lineRule="auto"/>
        <w:ind w:left="-56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 – ela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