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40" w:rsidRPr="00063CB7" w:rsidRDefault="008C1640" w:rsidP="008C1640">
      <w:pPr>
        <w:rPr>
          <w:rStyle w:val="datetext"/>
          <w:rFonts w:ascii="Verdana" w:hAnsi="Verdana"/>
          <w:b/>
          <w:bCs/>
          <w:sz w:val="20"/>
          <w:szCs w:val="20"/>
          <w:shd w:val="clear" w:color="auto" w:fill="F8F8F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C1640" w:rsidRPr="00F15C7C" w:rsidTr="00436819">
        <w:trPr>
          <w:trHeight w:val="1209"/>
        </w:trPr>
        <w:tc>
          <w:tcPr>
            <w:tcW w:w="10606" w:type="dxa"/>
          </w:tcPr>
          <w:p w:rsidR="008C1640" w:rsidRPr="00F15C7C" w:rsidRDefault="008C1640" w:rsidP="00436819">
            <w:pPr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proofErr w:type="gramStart"/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Aluno(</w:t>
            </w:r>
            <w:proofErr w:type="gramEnd"/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a):</w:t>
            </w:r>
            <w:r w:rsidRPr="00F15C7C">
              <w:rPr>
                <w:rStyle w:val="datetext"/>
                <w:rFonts w:ascii="Verdana" w:hAnsi="Verdana"/>
                <w:sz w:val="20"/>
                <w:szCs w:val="20"/>
                <w:shd w:val="clear" w:color="auto" w:fill="F8F8F8"/>
              </w:rPr>
              <w:t xml:space="preserve"> ____________________________________________________</w:t>
            </w:r>
          </w:p>
          <w:p w:rsidR="008C1640" w:rsidRPr="00F15C7C" w:rsidRDefault="008C1640" w:rsidP="00436819">
            <w:pPr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proofErr w:type="spellStart"/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Profª</w:t>
            </w:r>
            <w:proofErr w:type="spellEnd"/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:</w:t>
            </w:r>
            <w:r w:rsidRPr="00F15C7C">
              <w:rPr>
                <w:rStyle w:val="datetext"/>
                <w:rFonts w:ascii="Verdana" w:hAnsi="Verdana"/>
                <w:sz w:val="20"/>
                <w:szCs w:val="20"/>
                <w:shd w:val="clear" w:color="auto" w:fill="F8F8F8"/>
              </w:rPr>
              <w:t xml:space="preserve"> Cristiane Cruz</w:t>
            </w:r>
          </w:p>
          <w:p w:rsidR="008C1640" w:rsidRPr="00F15C7C" w:rsidRDefault="008C1640" w:rsidP="00436819">
            <w:pPr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Data:</w:t>
            </w:r>
            <w:r w:rsidRPr="00F15C7C">
              <w:rPr>
                <w:rStyle w:val="datetext"/>
                <w:rFonts w:ascii="Verdana" w:hAnsi="Verdana"/>
                <w:sz w:val="20"/>
                <w:szCs w:val="20"/>
                <w:shd w:val="clear" w:color="auto" w:fill="F8F8F8"/>
              </w:rPr>
              <w:t xml:space="preserve"> 17/09/2015</w:t>
            </w:r>
          </w:p>
          <w:p w:rsidR="008C1640" w:rsidRPr="00F15C7C" w:rsidRDefault="008C1640" w:rsidP="00436819">
            <w:pPr>
              <w:jc w:val="center"/>
              <w:rPr>
                <w:rStyle w:val="datetext"/>
                <w:rFonts w:ascii="Verdana" w:hAnsi="Verdana"/>
                <w:b/>
                <w:bCs/>
                <w:sz w:val="20"/>
                <w:szCs w:val="20"/>
                <w:shd w:val="clear" w:color="auto" w:fill="A6A6A6" w:themeFill="background1" w:themeFillShade="A6"/>
              </w:rPr>
            </w:pPr>
            <w:r w:rsidRPr="00F15C7C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>Atividade Avaliativa de Língua Inglesa – 2º Bimestre</w:t>
            </w:r>
          </w:p>
          <w:p w:rsidR="008C1640" w:rsidRPr="00F15C7C" w:rsidRDefault="008C1640" w:rsidP="003B5BFF">
            <w:pPr>
              <w:shd w:val="clear" w:color="auto" w:fill="FFFFFF"/>
              <w:jc w:val="center"/>
              <w:textAlignment w:val="baseline"/>
              <w:outlineLvl w:val="0"/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r w:rsidRPr="00F15C7C">
              <w:rPr>
                <w:b/>
                <w:noProof/>
                <w:shd w:val="clear" w:color="auto" w:fill="BFBFBF" w:themeFill="background1" w:themeFillShade="BF"/>
                <w:lang w:eastAsia="pt-BR"/>
              </w:rPr>
              <w:drawing>
                <wp:anchor distT="0" distB="0" distL="114300" distR="114300" simplePos="0" relativeHeight="251662336" behindDoc="1" locked="0" layoutInCell="1" allowOverlap="1" wp14:anchorId="7332CDA6" wp14:editId="7F08594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-614680</wp:posOffset>
                  </wp:positionV>
                  <wp:extent cx="137541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41" y="20984"/>
                      <wp:lineTo x="21241" y="0"/>
                      <wp:lineTo x="0" y="0"/>
                    </wp:wrapPolygon>
                  </wp:wrapTight>
                  <wp:docPr id="31" name="Imagem 31" descr="http://portal.ifrn.edu.br/institucional/logomarcas/jpg/Logo%20IFRN%20-%20Campus%20Currais%20Novos.jpg/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portal.ifrn.edu.br/institucional/logomarcas/jpg/Logo%20IFRN%20-%20Campus%20Currais%20Novos.jpg/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3920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>TECNOLOGIA EM SISTEMAS PARA INTERNET</w:t>
            </w:r>
          </w:p>
        </w:tc>
      </w:tr>
    </w:tbl>
    <w:p w:rsidR="00673C4D" w:rsidRDefault="00673C4D" w:rsidP="008C1640">
      <w:pPr>
        <w:spacing w:after="0"/>
        <w:jc w:val="both"/>
        <w:rPr>
          <w:rFonts w:ascii="Arial" w:hAnsi="Arial" w:cs="Arial"/>
        </w:rPr>
      </w:pPr>
    </w:p>
    <w:p w:rsidR="00673C4D" w:rsidRPr="00673C4D" w:rsidRDefault="00673C4D" w:rsidP="00673C4D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E1E1E"/>
          <w:kern w:val="36"/>
          <w:sz w:val="30"/>
          <w:szCs w:val="30"/>
          <w:lang w:val="en-US" w:eastAsia="pt-BR"/>
        </w:rPr>
      </w:pPr>
      <w:r w:rsidRPr="00673C4D">
        <w:rPr>
          <w:rFonts w:ascii="Helvetica" w:eastAsia="Times New Roman" w:hAnsi="Helvetica" w:cs="Helvetica"/>
          <w:b/>
          <w:bCs/>
          <w:color w:val="1E1E1E"/>
          <w:kern w:val="36"/>
          <w:sz w:val="30"/>
          <w:szCs w:val="30"/>
          <w:lang w:val="en-US" w:eastAsia="pt-BR"/>
        </w:rPr>
        <w:t>Migrant crisis: Chaos at Croatian border</w:t>
      </w:r>
    </w:p>
    <w:p w:rsidR="00673C4D" w:rsidRPr="009A6F0C" w:rsidRDefault="005F3AF6" w:rsidP="005F3AF6">
      <w:pPr>
        <w:spacing w:after="0"/>
        <w:jc w:val="both"/>
        <w:rPr>
          <w:rFonts w:ascii="Helvetica" w:hAnsi="Helvetica" w:cs="Helvetica"/>
          <w:b/>
          <w:color w:val="1E1E1E"/>
          <w:lang w:val="en-US"/>
        </w:rPr>
      </w:pPr>
      <w:r w:rsidRPr="009A6F0C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1C4E7AE2" wp14:editId="09CCE2C2">
            <wp:simplePos x="0" y="0"/>
            <wp:positionH relativeFrom="column">
              <wp:posOffset>-72390</wp:posOffset>
            </wp:positionH>
            <wp:positionV relativeFrom="paragraph">
              <wp:posOffset>29210</wp:posOffset>
            </wp:positionV>
            <wp:extent cx="3413760" cy="2285365"/>
            <wp:effectExtent l="0" t="0" r="0" b="635"/>
            <wp:wrapTight wrapText="bothSides">
              <wp:wrapPolygon edited="0">
                <wp:start x="0" y="0"/>
                <wp:lineTo x="0" y="21426"/>
                <wp:lineTo x="21455" y="21426"/>
                <wp:lineTo x="21455" y="0"/>
                <wp:lineTo x="0" y="0"/>
              </wp:wrapPolygon>
            </wp:wrapTight>
            <wp:docPr id="1" name="Imagem 1" descr="Migrants wait for train at Croatian border station of Tovarnik - 17 Sept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grants wait for train at Croatian border station of Tovarnik - 17 Septemb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4D" w:rsidRPr="009A6F0C">
        <w:rPr>
          <w:rFonts w:ascii="Helvetica" w:hAnsi="Helvetica" w:cs="Helvetica"/>
          <w:b/>
          <w:color w:val="1E1E1E"/>
          <w:lang w:val="en-US"/>
        </w:rPr>
        <w:t>17/09/2015</w:t>
      </w:r>
    </w:p>
    <w:p w:rsidR="00673C4D" w:rsidRPr="009A6F0C" w:rsidRDefault="00673C4D" w:rsidP="009A6F0C">
      <w:pPr>
        <w:pStyle w:val="story-bodyintroduction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bCs/>
          <w:lang w:val="en-US"/>
        </w:rPr>
      </w:pPr>
      <w:r w:rsidRPr="009A6F0C">
        <w:rPr>
          <w:rFonts w:ascii="Helvetica" w:hAnsi="Helvetica" w:cs="Helvetica"/>
          <w:bCs/>
          <w:lang w:val="en-US"/>
        </w:rPr>
        <w:t xml:space="preserve">Riot police in the Croatian </w:t>
      </w:r>
      <w:r w:rsidRPr="00410989">
        <w:rPr>
          <w:rFonts w:ascii="Helvetica" w:hAnsi="Helvetica" w:cs="Helvetica"/>
          <w:bCs/>
          <w:highlight w:val="lightGray"/>
          <w:lang w:val="en-US"/>
        </w:rPr>
        <w:t xml:space="preserve">border </w:t>
      </w:r>
      <w:r w:rsidRPr="009A6F0C">
        <w:rPr>
          <w:rFonts w:ascii="Helvetica" w:hAnsi="Helvetica" w:cs="Helvetica"/>
          <w:bCs/>
          <w:lang w:val="en-US"/>
        </w:rPr>
        <w:t xml:space="preserve">town of </w:t>
      </w:r>
      <w:proofErr w:type="spellStart"/>
      <w:r w:rsidRPr="009A6F0C">
        <w:rPr>
          <w:rFonts w:ascii="Helvetica" w:hAnsi="Helvetica" w:cs="Helvetica"/>
          <w:bCs/>
          <w:lang w:val="en-US"/>
        </w:rPr>
        <w:t>Tovarnik</w:t>
      </w:r>
      <w:proofErr w:type="spellEnd"/>
      <w:r w:rsidRPr="009A6F0C">
        <w:rPr>
          <w:rFonts w:ascii="Helvetica" w:hAnsi="Helvetica" w:cs="Helvetica"/>
          <w:bCs/>
          <w:lang w:val="en-US"/>
        </w:rPr>
        <w:t xml:space="preserve"> are trying to control crowds of </w:t>
      </w:r>
      <w:r w:rsidRPr="00410989">
        <w:rPr>
          <w:rFonts w:ascii="Helvetica" w:hAnsi="Helvetica" w:cs="Helvetica"/>
          <w:bCs/>
          <w:highlight w:val="lightGray"/>
          <w:lang w:val="en-US"/>
        </w:rPr>
        <w:t xml:space="preserve">migrants crossing </w:t>
      </w:r>
      <w:r w:rsidRPr="009A6F0C">
        <w:rPr>
          <w:rFonts w:ascii="Helvetica" w:hAnsi="Helvetica" w:cs="Helvetica"/>
          <w:bCs/>
          <w:lang w:val="en-US"/>
        </w:rPr>
        <w:t xml:space="preserve">from Serbia, as the EU </w:t>
      </w:r>
      <w:r w:rsidRPr="00410989">
        <w:rPr>
          <w:rFonts w:ascii="Helvetica" w:hAnsi="Helvetica" w:cs="Helvetica"/>
          <w:bCs/>
          <w:highlight w:val="lightGray"/>
          <w:lang w:val="en-US"/>
        </w:rPr>
        <w:t xml:space="preserve">struggles </w:t>
      </w:r>
      <w:r w:rsidRPr="009A6F0C">
        <w:rPr>
          <w:rFonts w:ascii="Helvetica" w:hAnsi="Helvetica" w:cs="Helvetica"/>
          <w:bCs/>
          <w:lang w:val="en-US"/>
        </w:rPr>
        <w:t xml:space="preserve">to deal with the </w:t>
      </w:r>
      <w:r w:rsidRPr="00410989">
        <w:rPr>
          <w:rFonts w:ascii="Helvetica" w:hAnsi="Helvetica" w:cs="Helvetica"/>
          <w:bCs/>
          <w:highlight w:val="lightGray"/>
          <w:lang w:val="en-US"/>
        </w:rPr>
        <w:t xml:space="preserve">mass movement </w:t>
      </w:r>
      <w:r w:rsidRPr="009A6F0C">
        <w:rPr>
          <w:rFonts w:ascii="Helvetica" w:hAnsi="Helvetica" w:cs="Helvetica"/>
          <w:bCs/>
          <w:lang w:val="en-US"/>
        </w:rPr>
        <w:t xml:space="preserve">of </w:t>
      </w:r>
      <w:r w:rsidRPr="00410989">
        <w:rPr>
          <w:rFonts w:ascii="Helvetica" w:hAnsi="Helvetica" w:cs="Helvetica"/>
          <w:bCs/>
          <w:highlight w:val="lightGray"/>
          <w:lang w:val="en-US"/>
        </w:rPr>
        <w:t xml:space="preserve">people </w:t>
      </w:r>
      <w:r w:rsidRPr="009A6F0C">
        <w:rPr>
          <w:rFonts w:ascii="Helvetica" w:hAnsi="Helvetica" w:cs="Helvetica"/>
          <w:bCs/>
          <w:lang w:val="en-US"/>
        </w:rPr>
        <w:t>on its southern borders.</w:t>
      </w:r>
    </w:p>
    <w:p w:rsidR="00673C4D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Helvetica" w:hAnsi="Helvetica" w:cs="Helvetica"/>
          <w:lang w:val="en-US"/>
        </w:rPr>
        <w:t xml:space="preserve">More than 6,000 have reportedly so far entered Croatia from Serbia after Hungary closed its </w:t>
      </w:r>
      <w:r w:rsidRPr="00410989">
        <w:rPr>
          <w:rFonts w:ascii="Helvetica" w:hAnsi="Helvetica" w:cs="Helvetica"/>
          <w:highlight w:val="lightGray"/>
          <w:lang w:val="en-US"/>
        </w:rPr>
        <w:t xml:space="preserve">border </w:t>
      </w:r>
      <w:r w:rsidRPr="009A6F0C">
        <w:rPr>
          <w:rFonts w:ascii="Helvetica" w:hAnsi="Helvetica" w:cs="Helvetica"/>
          <w:lang w:val="en-US"/>
        </w:rPr>
        <w:t>on Tuesday.</w:t>
      </w:r>
    </w:p>
    <w:p w:rsidR="00673C4D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Helvetica" w:hAnsi="Helvetica" w:cs="Helvetica"/>
          <w:lang w:val="en-US"/>
        </w:rPr>
        <w:t xml:space="preserve">Croatia has warned it has </w:t>
      </w:r>
      <w:r w:rsidRPr="00410989">
        <w:rPr>
          <w:rFonts w:ascii="Helvetica" w:hAnsi="Helvetica" w:cs="Helvetica"/>
          <w:highlight w:val="lightGray"/>
          <w:lang w:val="en-US"/>
        </w:rPr>
        <w:t xml:space="preserve">limited </w:t>
      </w:r>
      <w:r w:rsidRPr="009A6F0C">
        <w:rPr>
          <w:rFonts w:ascii="Helvetica" w:hAnsi="Helvetica" w:cs="Helvetica"/>
          <w:lang w:val="en-US"/>
        </w:rPr>
        <w:t>capacity for migrants.</w:t>
      </w:r>
      <w:r w:rsidR="009A6F0C">
        <w:rPr>
          <w:rFonts w:ascii="Helvetica" w:hAnsi="Helvetica" w:cs="Helvetica"/>
          <w:lang w:val="en-US"/>
        </w:rPr>
        <w:t xml:space="preserve"> </w:t>
      </w:r>
      <w:r w:rsidRPr="009A6F0C">
        <w:rPr>
          <w:rFonts w:ascii="Helvetica" w:hAnsi="Helvetica" w:cs="Helvetica"/>
          <w:lang w:val="en-US"/>
        </w:rPr>
        <w:t>Hundreds were involved in clashes at the Hungary-Serbia border on Wednesday.</w:t>
      </w:r>
    </w:p>
    <w:p w:rsidR="00673C4D" w:rsidRPr="009A6F0C" w:rsidRDefault="009A6F0C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1C362" wp14:editId="331159A0">
                <wp:simplePos x="0" y="0"/>
                <wp:positionH relativeFrom="column">
                  <wp:posOffset>-3810</wp:posOffset>
                </wp:positionH>
                <wp:positionV relativeFrom="paragraph">
                  <wp:posOffset>15240</wp:posOffset>
                </wp:positionV>
                <wp:extent cx="3344545" cy="300355"/>
                <wp:effectExtent l="0" t="0" r="8255" b="4445"/>
                <wp:wrapTight wrapText="bothSides">
                  <wp:wrapPolygon edited="0">
                    <wp:start x="0" y="0"/>
                    <wp:lineTo x="0" y="20550"/>
                    <wp:lineTo x="21530" y="20550"/>
                    <wp:lineTo x="21530" y="0"/>
                    <wp:lineTo x="0" y="0"/>
                  </wp:wrapPolygon>
                </wp:wrapTight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545" cy="3003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3AF6" w:rsidRPr="004E52E3" w:rsidRDefault="005F3AF6" w:rsidP="005F3AF6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  <w:lang w:val="en-US" w:eastAsia="pt-BR"/>
                              </w:rPr>
                            </w:pPr>
                            <w:r w:rsidRPr="004E52E3"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  <w:lang w:val="en-US" w:eastAsia="pt-BR"/>
                              </w:rPr>
                              <w:t>Thousands have arrived in Croatia since Hungary closed its southern border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.3pt;margin-top:1.2pt;width:263.3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" stroked="f">
                <v:textbox inset="0,0,0,0">
                  <w:txbxContent>
                    <w:p w:rsidR="005F3AF6" w:rsidRPr="004E52E3" w:rsidRDefault="005F3AF6" w:rsidP="005F3AF6">
                      <w:pPr>
                        <w:shd w:val="clear" w:color="auto" w:fill="FFFFFF" w:themeFill="background1"/>
                        <w:spacing w:after="0"/>
                        <w:rPr>
                          <w:rFonts w:ascii="Helvetica" w:eastAsia="Times New Roman" w:hAnsi="Helvetica" w:cs="Helvetica"/>
                          <w:sz w:val="16"/>
                          <w:szCs w:val="16"/>
                          <w:lang w:val="en-US" w:eastAsia="pt-BR"/>
                        </w:rPr>
                      </w:pPr>
                      <w:r w:rsidRPr="004E52E3">
                        <w:rPr>
                          <w:rFonts w:ascii="Helvetica" w:eastAsia="Times New Roman" w:hAnsi="Helvetica" w:cs="Helvetica"/>
                          <w:sz w:val="16"/>
                          <w:szCs w:val="16"/>
                          <w:lang w:val="en-US" w:eastAsia="pt-BR"/>
                        </w:rPr>
                        <w:t>Thousands have arrived in Croatia since Hungary closed its southern border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3C4D" w:rsidRPr="009A6F0C">
        <w:rPr>
          <w:rFonts w:ascii="Helvetica" w:hAnsi="Helvetica" w:cs="Helvetica"/>
          <w:lang w:val="en-US"/>
        </w:rPr>
        <w:t xml:space="preserve">Many of the </w:t>
      </w:r>
      <w:r w:rsidR="00673C4D" w:rsidRPr="00410989">
        <w:rPr>
          <w:rFonts w:ascii="Helvetica" w:hAnsi="Helvetica" w:cs="Helvetica"/>
          <w:highlight w:val="lightGray"/>
          <w:lang w:val="en-US"/>
        </w:rPr>
        <w:t xml:space="preserve">migrants </w:t>
      </w:r>
      <w:r w:rsidR="00673C4D" w:rsidRPr="009A6F0C">
        <w:rPr>
          <w:rFonts w:ascii="Helvetica" w:hAnsi="Helvetica" w:cs="Helvetica"/>
          <w:lang w:val="en-US"/>
        </w:rPr>
        <w:t xml:space="preserve">are </w:t>
      </w:r>
      <w:r w:rsidR="00673C4D" w:rsidRPr="00410989">
        <w:rPr>
          <w:rFonts w:ascii="Helvetica" w:hAnsi="Helvetica" w:cs="Helvetica"/>
          <w:highlight w:val="lightGray"/>
          <w:lang w:val="en-US"/>
        </w:rPr>
        <w:t xml:space="preserve">fleeing </w:t>
      </w:r>
      <w:r w:rsidR="00673C4D" w:rsidRPr="009A6F0C">
        <w:rPr>
          <w:rFonts w:ascii="Helvetica" w:hAnsi="Helvetica" w:cs="Helvetica"/>
          <w:lang w:val="en-US"/>
        </w:rPr>
        <w:t>fighting in Syria, Iraq and Afghanistan and want to reach Germany.</w:t>
      </w:r>
      <w:r w:rsidR="00410989">
        <w:rPr>
          <w:rFonts w:ascii="Helvetica" w:hAnsi="Helvetica" w:cs="Helvetica"/>
          <w:lang w:val="en-US"/>
        </w:rPr>
        <w:t xml:space="preserve"> BBC reporter asked German Prime </w:t>
      </w:r>
      <w:proofErr w:type="gramStart"/>
      <w:r w:rsidR="00410989">
        <w:rPr>
          <w:rFonts w:ascii="Helvetica" w:hAnsi="Helvetica" w:cs="Helvetica"/>
          <w:lang w:val="en-US"/>
        </w:rPr>
        <w:t>Minister  what</w:t>
      </w:r>
      <w:proofErr w:type="gramEnd"/>
      <w:r w:rsidR="00410989">
        <w:rPr>
          <w:rFonts w:ascii="Helvetica" w:hAnsi="Helvetica" w:cs="Helvetica"/>
          <w:lang w:val="en-US"/>
        </w:rPr>
        <w:t xml:space="preserve"> would happen if all those </w:t>
      </w:r>
      <w:r w:rsidR="00410989" w:rsidRPr="00410989">
        <w:rPr>
          <w:rFonts w:ascii="Helvetica" w:hAnsi="Helvetica" w:cs="Helvetica"/>
          <w:highlight w:val="lightGray"/>
          <w:lang w:val="en-US"/>
        </w:rPr>
        <w:t xml:space="preserve">migrants </w:t>
      </w:r>
      <w:r w:rsidR="00410989">
        <w:rPr>
          <w:rFonts w:ascii="Helvetica" w:hAnsi="Helvetica" w:cs="Helvetica"/>
          <w:lang w:val="en-US"/>
        </w:rPr>
        <w:t xml:space="preserve">achieve their objective of going to Germany. “They coming to our </w:t>
      </w:r>
      <w:r w:rsidR="00410989" w:rsidRPr="00410989">
        <w:rPr>
          <w:rFonts w:ascii="Helvetica" w:hAnsi="Helvetica" w:cs="Helvetica"/>
          <w:highlight w:val="lightGray"/>
          <w:lang w:val="en-US"/>
        </w:rPr>
        <w:t xml:space="preserve">country </w:t>
      </w:r>
      <w:proofErr w:type="gramStart"/>
      <w:r w:rsidR="00410989">
        <w:rPr>
          <w:rFonts w:ascii="Helvetica" w:hAnsi="Helvetica" w:cs="Helvetica"/>
          <w:lang w:val="en-US"/>
        </w:rPr>
        <w:t>is</w:t>
      </w:r>
      <w:proofErr w:type="gramEnd"/>
      <w:r w:rsidR="00410989">
        <w:rPr>
          <w:rFonts w:ascii="Helvetica" w:hAnsi="Helvetica" w:cs="Helvetica"/>
          <w:lang w:val="en-US"/>
        </w:rPr>
        <w:t xml:space="preserve"> their objective. I think they will not conquer this, better say, I hope not” says him.</w:t>
      </w:r>
      <w:r w:rsidR="001D2B79">
        <w:rPr>
          <w:rFonts w:ascii="Helvetica" w:hAnsi="Helvetica" w:cs="Helvetica"/>
          <w:lang w:val="en-US"/>
        </w:rPr>
        <w:t xml:space="preserve"> </w:t>
      </w:r>
      <w:r w:rsidR="00673C4D" w:rsidRPr="009A6F0C">
        <w:rPr>
          <w:rFonts w:ascii="Helvetica" w:hAnsi="Helvetica" w:cs="Helvetica"/>
          <w:lang w:val="en-US"/>
        </w:rPr>
        <w:t xml:space="preserve">Long queues have formed in </w:t>
      </w:r>
      <w:proofErr w:type="spellStart"/>
      <w:r w:rsidR="00673C4D" w:rsidRPr="009A6F0C">
        <w:rPr>
          <w:rFonts w:ascii="Helvetica" w:hAnsi="Helvetica" w:cs="Helvetica"/>
          <w:lang w:val="en-US"/>
        </w:rPr>
        <w:t>Tovarnik</w:t>
      </w:r>
      <w:proofErr w:type="spellEnd"/>
      <w:r w:rsidR="00673C4D" w:rsidRPr="009A6F0C">
        <w:rPr>
          <w:rFonts w:ascii="Helvetica" w:hAnsi="Helvetica" w:cs="Helvetica"/>
          <w:lang w:val="en-US"/>
        </w:rPr>
        <w:t xml:space="preserve"> as people await buses and trains to reception </w:t>
      </w:r>
      <w:r w:rsidR="00DB7787" w:rsidRPr="009A6F0C">
        <w:rPr>
          <w:rFonts w:ascii="Helvetica" w:hAnsi="Helvetica" w:cs="Helvetica"/>
          <w:lang w:val="en-US"/>
        </w:rPr>
        <w:t>centers</w:t>
      </w:r>
      <w:r w:rsidR="00673C4D" w:rsidRPr="009A6F0C">
        <w:rPr>
          <w:rFonts w:ascii="Helvetica" w:hAnsi="Helvetica" w:cs="Helvetica"/>
          <w:lang w:val="en-US"/>
        </w:rPr>
        <w:t xml:space="preserve"> elsewhere in Croatia.</w:t>
      </w:r>
    </w:p>
    <w:p w:rsidR="00673C4D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Helvetica" w:hAnsi="Helvetica" w:cs="Helvetica"/>
          <w:lang w:val="en-US"/>
        </w:rPr>
        <w:t xml:space="preserve">The BBC's Lyse </w:t>
      </w:r>
      <w:proofErr w:type="spellStart"/>
      <w:r w:rsidRPr="009A6F0C">
        <w:rPr>
          <w:rFonts w:ascii="Helvetica" w:hAnsi="Helvetica" w:cs="Helvetica"/>
          <w:lang w:val="en-US"/>
        </w:rPr>
        <w:t>Doucet</w:t>
      </w:r>
      <w:proofErr w:type="spellEnd"/>
      <w:r w:rsidRPr="009A6F0C">
        <w:rPr>
          <w:rFonts w:ascii="Helvetica" w:hAnsi="Helvetica" w:cs="Helvetica"/>
          <w:lang w:val="en-US"/>
        </w:rPr>
        <w:t xml:space="preserve">, at </w:t>
      </w:r>
      <w:proofErr w:type="spellStart"/>
      <w:r w:rsidRPr="009A6F0C">
        <w:rPr>
          <w:rFonts w:ascii="Helvetica" w:hAnsi="Helvetica" w:cs="Helvetica"/>
          <w:lang w:val="en-US"/>
        </w:rPr>
        <w:t>Tovarnik</w:t>
      </w:r>
      <w:proofErr w:type="spellEnd"/>
      <w:r w:rsidRPr="009A6F0C">
        <w:rPr>
          <w:rFonts w:ascii="Helvetica" w:hAnsi="Helvetica" w:cs="Helvetica"/>
          <w:lang w:val="en-US"/>
        </w:rPr>
        <w:t xml:space="preserve"> station, says the crowds there - many of them Iranian, Iraqi or Syrian - are angry and frustrated, demanding to know when transport will arrive.</w:t>
      </w:r>
    </w:p>
    <w:p w:rsidR="00673C4D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Helvetica" w:hAnsi="Helvetica" w:cs="Helvetica"/>
          <w:lang w:val="en-US"/>
        </w:rPr>
        <w:t xml:space="preserve">"We want to go!" they are chanting, as </w:t>
      </w:r>
      <w:proofErr w:type="gramStart"/>
      <w:r w:rsidRPr="009A6F0C">
        <w:rPr>
          <w:rFonts w:ascii="Helvetica" w:hAnsi="Helvetica" w:cs="Helvetica"/>
          <w:lang w:val="en-US"/>
        </w:rPr>
        <w:t>a wall of people confront</w:t>
      </w:r>
      <w:proofErr w:type="gramEnd"/>
      <w:r w:rsidRPr="009A6F0C">
        <w:rPr>
          <w:rFonts w:ascii="Helvetica" w:hAnsi="Helvetica" w:cs="Helvetica"/>
          <w:lang w:val="en-US"/>
        </w:rPr>
        <w:t xml:space="preserve"> a wall of Croatian riot police.</w:t>
      </w:r>
    </w:p>
    <w:p w:rsidR="00673C4D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Helvetica" w:hAnsi="Helvetica" w:cs="Helvetica"/>
          <w:lang w:val="en-US"/>
        </w:rPr>
        <w:t>Some have been waiting a day, she says.</w:t>
      </w:r>
      <w:r w:rsidR="00B04761">
        <w:rPr>
          <w:rFonts w:ascii="Helvetica" w:hAnsi="Helvetica" w:cs="Helvetica"/>
          <w:lang w:val="en-US"/>
        </w:rPr>
        <w:t xml:space="preserve"> </w:t>
      </w:r>
      <w:r w:rsidR="00B45C4E">
        <w:rPr>
          <w:rFonts w:ascii="Helvetica" w:hAnsi="Helvetica" w:cs="Helvetica"/>
          <w:lang w:val="en-US"/>
        </w:rPr>
        <w:t>“They should go back to their country” a police officer said. “They might receive us more patiently” says a Syrian boy.</w:t>
      </w:r>
      <w:r w:rsidR="00B9502D">
        <w:rPr>
          <w:rFonts w:ascii="Helvetica" w:hAnsi="Helvetica" w:cs="Helvetica"/>
          <w:lang w:val="en-US"/>
        </w:rPr>
        <w:t xml:space="preserve"> “Germany must prevent their invasion” says Germany Prime Minister. </w:t>
      </w:r>
    </w:p>
    <w:p w:rsidR="00673C4D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Helvetica" w:hAnsi="Helvetica" w:cs="Helvetica"/>
          <w:lang w:val="en-US"/>
        </w:rPr>
        <w:t xml:space="preserve">Many </w:t>
      </w:r>
      <w:r w:rsidRPr="00410989">
        <w:rPr>
          <w:rFonts w:ascii="Helvetica" w:hAnsi="Helvetica" w:cs="Helvetica"/>
          <w:highlight w:val="lightGray"/>
          <w:lang w:val="en-US"/>
        </w:rPr>
        <w:t xml:space="preserve">migrants </w:t>
      </w:r>
      <w:r w:rsidRPr="009A6F0C">
        <w:rPr>
          <w:rFonts w:ascii="Helvetica" w:hAnsi="Helvetica" w:cs="Helvetica"/>
          <w:lang w:val="en-US"/>
        </w:rPr>
        <w:t xml:space="preserve">in Serbia </w:t>
      </w:r>
      <w:r w:rsidRPr="00410989">
        <w:rPr>
          <w:rFonts w:ascii="Helvetica" w:hAnsi="Helvetica" w:cs="Helvetica"/>
          <w:highlight w:val="lightGray"/>
          <w:lang w:val="en-US"/>
        </w:rPr>
        <w:t xml:space="preserve">travelled </w:t>
      </w:r>
      <w:r w:rsidRPr="009A6F0C">
        <w:rPr>
          <w:rFonts w:ascii="Helvetica" w:hAnsi="Helvetica" w:cs="Helvetica"/>
          <w:lang w:val="en-US"/>
        </w:rPr>
        <w:t xml:space="preserve">to the Croatian border after Hungary completed a </w:t>
      </w:r>
      <w:r w:rsidRPr="00410989">
        <w:rPr>
          <w:rFonts w:ascii="Helvetica" w:hAnsi="Helvetica" w:cs="Helvetica"/>
          <w:highlight w:val="lightGray"/>
          <w:lang w:val="en-US"/>
        </w:rPr>
        <w:t xml:space="preserve">fence </w:t>
      </w:r>
      <w:r w:rsidRPr="009A6F0C">
        <w:rPr>
          <w:rFonts w:ascii="Helvetica" w:hAnsi="Helvetica" w:cs="Helvetica"/>
          <w:lang w:val="en-US"/>
        </w:rPr>
        <w:t xml:space="preserve">along its </w:t>
      </w:r>
      <w:r w:rsidRPr="00410989">
        <w:rPr>
          <w:rFonts w:ascii="Helvetica" w:hAnsi="Helvetica" w:cs="Helvetica"/>
          <w:highlight w:val="lightGray"/>
          <w:lang w:val="en-US"/>
        </w:rPr>
        <w:t>border</w:t>
      </w:r>
      <w:r w:rsidRPr="009A6F0C">
        <w:rPr>
          <w:rFonts w:ascii="Helvetica" w:hAnsi="Helvetica" w:cs="Helvetica"/>
          <w:lang w:val="en-US"/>
        </w:rPr>
        <w:t xml:space="preserve">, trying to find a </w:t>
      </w:r>
      <w:r w:rsidRPr="00410989">
        <w:rPr>
          <w:rFonts w:ascii="Helvetica" w:hAnsi="Helvetica" w:cs="Helvetica"/>
          <w:highlight w:val="lightGray"/>
          <w:lang w:val="en-US"/>
        </w:rPr>
        <w:t xml:space="preserve">new route </w:t>
      </w:r>
      <w:r w:rsidRPr="009A6F0C">
        <w:rPr>
          <w:rFonts w:ascii="Helvetica" w:hAnsi="Helvetica" w:cs="Helvetica"/>
          <w:lang w:val="en-US"/>
        </w:rPr>
        <w:t xml:space="preserve">through the Balkan </w:t>
      </w:r>
      <w:r w:rsidRPr="00410989">
        <w:rPr>
          <w:rFonts w:ascii="Helvetica" w:hAnsi="Helvetica" w:cs="Helvetica"/>
          <w:highlight w:val="lightGray"/>
          <w:lang w:val="en-US"/>
        </w:rPr>
        <w:t xml:space="preserve">countries </w:t>
      </w:r>
      <w:r w:rsidRPr="009A6F0C">
        <w:rPr>
          <w:rFonts w:ascii="Helvetica" w:hAnsi="Helvetica" w:cs="Helvetica"/>
          <w:lang w:val="en-US"/>
        </w:rPr>
        <w:t>into northern Europe.</w:t>
      </w:r>
    </w:p>
    <w:p w:rsidR="00673C4D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Helvetica" w:hAnsi="Helvetica" w:cs="Helvetica"/>
          <w:lang w:val="en-US"/>
        </w:rPr>
      </w:pPr>
      <w:r w:rsidRPr="009A6F0C">
        <w:rPr>
          <w:rFonts w:ascii="Helvetica" w:hAnsi="Helvetica" w:cs="Helvetica"/>
          <w:lang w:val="en-US"/>
        </w:rPr>
        <w:t xml:space="preserve">The Croatian Prime Minister, Zoran </w:t>
      </w:r>
      <w:proofErr w:type="spellStart"/>
      <w:r w:rsidRPr="009A6F0C">
        <w:rPr>
          <w:rFonts w:ascii="Helvetica" w:hAnsi="Helvetica" w:cs="Helvetica"/>
          <w:lang w:val="en-US"/>
        </w:rPr>
        <w:t>Milanovic</w:t>
      </w:r>
      <w:proofErr w:type="spellEnd"/>
      <w:r w:rsidRPr="009A6F0C">
        <w:rPr>
          <w:rFonts w:ascii="Helvetica" w:hAnsi="Helvetica" w:cs="Helvetica"/>
          <w:lang w:val="en-US"/>
        </w:rPr>
        <w:t>, said that while the migrants were welcome, there was a risk of putting resources under too much strain.</w:t>
      </w:r>
      <w:r w:rsidR="00B04761">
        <w:rPr>
          <w:rFonts w:ascii="Helvetica" w:hAnsi="Helvetica" w:cs="Helvetica"/>
          <w:lang w:val="en-US"/>
        </w:rPr>
        <w:t xml:space="preserve"> “</w:t>
      </w:r>
      <w:r w:rsidR="00E70EB5">
        <w:rPr>
          <w:rFonts w:ascii="Helvetica" w:hAnsi="Helvetica" w:cs="Helvetica"/>
          <w:lang w:val="en-US"/>
        </w:rPr>
        <w:t xml:space="preserve">If they have </w:t>
      </w:r>
      <w:r w:rsidR="00E70EB5" w:rsidRPr="00410989">
        <w:rPr>
          <w:rFonts w:ascii="Helvetica" w:hAnsi="Helvetica" w:cs="Helvetica"/>
          <w:highlight w:val="lightGray"/>
          <w:lang w:val="en-US"/>
        </w:rPr>
        <w:t xml:space="preserve">opportunities </w:t>
      </w:r>
      <w:r w:rsidR="00E70EB5">
        <w:rPr>
          <w:rFonts w:ascii="Helvetica" w:hAnsi="Helvetica" w:cs="Helvetica"/>
          <w:lang w:val="en-US"/>
        </w:rPr>
        <w:t xml:space="preserve">to enter in our </w:t>
      </w:r>
      <w:r w:rsidR="00E70EB5" w:rsidRPr="00410989">
        <w:rPr>
          <w:rFonts w:ascii="Helvetica" w:hAnsi="Helvetica" w:cs="Helvetica"/>
          <w:highlight w:val="lightGray"/>
          <w:lang w:val="en-US"/>
        </w:rPr>
        <w:t xml:space="preserve">country </w:t>
      </w:r>
      <w:r w:rsidR="00E70EB5">
        <w:rPr>
          <w:rFonts w:ascii="Helvetica" w:hAnsi="Helvetica" w:cs="Helvetica"/>
          <w:lang w:val="en-US"/>
        </w:rPr>
        <w:t>our reserves would be at risk and believe me t</w:t>
      </w:r>
      <w:r w:rsidR="00B04761">
        <w:rPr>
          <w:rFonts w:ascii="Helvetica" w:hAnsi="Helvetica" w:cs="Helvetica"/>
          <w:lang w:val="en-US"/>
        </w:rPr>
        <w:t>hey will probably do</w:t>
      </w:r>
      <w:r w:rsidR="00E70EB5">
        <w:rPr>
          <w:rFonts w:ascii="Helvetica" w:hAnsi="Helvetica" w:cs="Helvetica"/>
          <w:lang w:val="en-US"/>
        </w:rPr>
        <w:t xml:space="preserve"> it</w:t>
      </w:r>
      <w:r w:rsidR="00B04761">
        <w:rPr>
          <w:rFonts w:ascii="Helvetica" w:hAnsi="Helvetica" w:cs="Helvetica"/>
          <w:lang w:val="en-US"/>
        </w:rPr>
        <w:t>” he said.</w:t>
      </w:r>
    </w:p>
    <w:p w:rsidR="009A6F0C" w:rsidRPr="009A6F0C" w:rsidRDefault="00673C4D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noProof/>
          <w:lang w:val="en-US"/>
        </w:rPr>
      </w:pPr>
      <w:r w:rsidRPr="009A6F0C">
        <w:rPr>
          <w:rFonts w:ascii="Helvetica" w:hAnsi="Helvetica" w:cs="Helvetica"/>
          <w:lang w:val="en-US"/>
        </w:rPr>
        <w:t xml:space="preserve">Health Minister </w:t>
      </w:r>
      <w:proofErr w:type="spellStart"/>
      <w:r w:rsidRPr="009A6F0C">
        <w:rPr>
          <w:rFonts w:ascii="Helvetica" w:hAnsi="Helvetica" w:cs="Helvetica"/>
          <w:lang w:val="en-US"/>
        </w:rPr>
        <w:t>Sinisa</w:t>
      </w:r>
      <w:proofErr w:type="spellEnd"/>
      <w:r w:rsidRPr="009A6F0C">
        <w:rPr>
          <w:rFonts w:ascii="Helvetica" w:hAnsi="Helvetica" w:cs="Helvetica"/>
          <w:lang w:val="en-US"/>
        </w:rPr>
        <w:t xml:space="preserve"> </w:t>
      </w:r>
      <w:proofErr w:type="spellStart"/>
      <w:r w:rsidRPr="009A6F0C">
        <w:rPr>
          <w:rFonts w:ascii="Helvetica" w:hAnsi="Helvetica" w:cs="Helvetica"/>
          <w:lang w:val="en-US"/>
        </w:rPr>
        <w:t>Varga</w:t>
      </w:r>
      <w:proofErr w:type="spellEnd"/>
      <w:r w:rsidRPr="009A6F0C">
        <w:rPr>
          <w:rFonts w:ascii="Helvetica" w:hAnsi="Helvetica" w:cs="Helvetica"/>
          <w:lang w:val="en-US"/>
        </w:rPr>
        <w:t xml:space="preserve"> said Croatia was expecting an estimated 20,000 </w:t>
      </w:r>
      <w:r w:rsidRPr="00410989">
        <w:rPr>
          <w:rFonts w:ascii="Helvetica" w:hAnsi="Helvetica" w:cs="Helvetica"/>
          <w:highlight w:val="lightGray"/>
          <w:lang w:val="en-US"/>
        </w:rPr>
        <w:t xml:space="preserve">migrants </w:t>
      </w:r>
      <w:r w:rsidRPr="009A6F0C">
        <w:rPr>
          <w:rFonts w:ascii="Helvetica" w:hAnsi="Helvetica" w:cs="Helvetica"/>
          <w:lang w:val="en-US"/>
        </w:rPr>
        <w:t xml:space="preserve">to </w:t>
      </w:r>
      <w:r w:rsidRPr="00410989">
        <w:rPr>
          <w:rFonts w:ascii="Helvetica" w:hAnsi="Helvetica" w:cs="Helvetica"/>
          <w:highlight w:val="lightGray"/>
          <w:lang w:val="en-US"/>
        </w:rPr>
        <w:t xml:space="preserve">arrive </w:t>
      </w:r>
      <w:r w:rsidRPr="009A6F0C">
        <w:rPr>
          <w:rFonts w:ascii="Helvetica" w:hAnsi="Helvetica" w:cs="Helvetica"/>
          <w:lang w:val="en-US"/>
        </w:rPr>
        <w:t>in the next two weeks.</w:t>
      </w:r>
      <w:r w:rsidR="005F3AF6" w:rsidRPr="009A6F0C">
        <w:rPr>
          <w:rFonts w:ascii="Arial" w:hAnsi="Arial" w:cs="Arial"/>
          <w:noProof/>
          <w:lang w:val="en-US"/>
        </w:rPr>
        <w:t xml:space="preserve"> </w:t>
      </w:r>
      <w:r w:rsidR="00B04761">
        <w:rPr>
          <w:rFonts w:ascii="Arial" w:hAnsi="Arial" w:cs="Arial"/>
          <w:noProof/>
          <w:lang w:val="en-US"/>
        </w:rPr>
        <w:t xml:space="preserve">More 35,000 in a month. “If the migrant do so we cannot mesure what will happen to those </w:t>
      </w:r>
      <w:r w:rsidR="00B04761" w:rsidRPr="00410989">
        <w:rPr>
          <w:rFonts w:ascii="Arial" w:hAnsi="Arial" w:cs="Arial"/>
          <w:noProof/>
          <w:highlight w:val="lightGray"/>
          <w:lang w:val="en-US"/>
        </w:rPr>
        <w:t>countries</w:t>
      </w:r>
      <w:r w:rsidR="00B04761">
        <w:rPr>
          <w:rFonts w:ascii="Arial" w:hAnsi="Arial" w:cs="Arial"/>
          <w:noProof/>
          <w:lang w:val="en-US"/>
        </w:rPr>
        <w:t>” the Minister said to bbc news.</w:t>
      </w:r>
    </w:p>
    <w:p w:rsidR="00673C4D" w:rsidRDefault="00410989" w:rsidP="00410989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noProof/>
          <w:lang w:val="en-US"/>
        </w:rPr>
      </w:pPr>
      <w:r w:rsidRPr="00F15C7C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574ADC4A" wp14:editId="6DF1EEC7">
            <wp:simplePos x="0" y="0"/>
            <wp:positionH relativeFrom="column">
              <wp:posOffset>-3175</wp:posOffset>
            </wp:positionH>
            <wp:positionV relativeFrom="paragraph">
              <wp:posOffset>187325</wp:posOffset>
            </wp:positionV>
            <wp:extent cx="3101340" cy="1595120"/>
            <wp:effectExtent l="0" t="0" r="3810" b="5080"/>
            <wp:wrapTight wrapText="bothSides">
              <wp:wrapPolygon edited="0">
                <wp:start x="0" y="0"/>
                <wp:lineTo x="0" y="21411"/>
                <wp:lineTo x="21494" y="21411"/>
                <wp:lineTo x="21494" y="0"/>
                <wp:lineTo x="0" y="0"/>
              </wp:wrapPolygon>
            </wp:wrapTight>
            <wp:docPr id="2" name="Imagem 2" descr="http://i1.wp.com/www.ambrosekane.com/wp-content/uploads/2013/06/Enraged-white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.wp.com/www.ambrosekane.com/wp-content/uploads/2013/06/Enraged-whites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761">
        <w:rPr>
          <w:lang w:val="en-US"/>
        </w:rPr>
        <w:t>(</w:t>
      </w:r>
      <w:proofErr w:type="gramStart"/>
      <w:r w:rsidR="00B04761">
        <w:rPr>
          <w:lang w:val="en-US"/>
        </w:rPr>
        <w:t>adapted</w:t>
      </w:r>
      <w:proofErr w:type="gramEnd"/>
      <w:r w:rsidR="00B04761">
        <w:rPr>
          <w:lang w:val="en-US"/>
        </w:rPr>
        <w:t xml:space="preserve">) </w:t>
      </w:r>
      <w:hyperlink r:id="rId9" w:history="1">
        <w:r w:rsidR="009A6F0C" w:rsidRPr="00F955D6">
          <w:rPr>
            <w:rStyle w:val="Hyperlink"/>
            <w:rFonts w:ascii="Arial" w:hAnsi="Arial" w:cs="Arial"/>
            <w:noProof/>
            <w:lang w:val="en-US"/>
          </w:rPr>
          <w:t>http://www.bbc.com/news/world-europe-34278228</w:t>
        </w:r>
      </w:hyperlink>
    </w:p>
    <w:p w:rsidR="00673C4D" w:rsidRPr="00673C4D" w:rsidRDefault="00673C4D" w:rsidP="004109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9A6F0C" w:rsidRPr="008C1640" w:rsidRDefault="009A6F0C" w:rsidP="009A6F0C">
      <w:pPr>
        <w:spacing w:after="0"/>
        <w:jc w:val="right"/>
        <w:rPr>
          <w:rFonts w:ascii="Arial" w:hAnsi="Arial" w:cs="Arial"/>
          <w:sz w:val="16"/>
          <w:szCs w:val="16"/>
          <w:lang w:val="en-US"/>
        </w:rPr>
      </w:pPr>
      <w:r w:rsidRPr="008C1640">
        <w:rPr>
          <w:rFonts w:ascii="Arial" w:hAnsi="Arial" w:cs="Arial"/>
          <w:b/>
          <w:sz w:val="16"/>
          <w:szCs w:val="16"/>
          <w:u w:val="single"/>
          <w:lang w:val="en-US"/>
        </w:rPr>
        <w:t>Image</w:t>
      </w:r>
      <w:r w:rsidRPr="008C1640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10" w:history="1">
        <w:r w:rsidRPr="008C1640">
          <w:rPr>
            <w:rStyle w:val="Hyperlink"/>
            <w:rFonts w:ascii="Arial" w:hAnsi="Arial" w:cs="Arial"/>
            <w:sz w:val="16"/>
            <w:szCs w:val="16"/>
            <w:lang w:val="en-US"/>
          </w:rPr>
          <w:t>http://www.ambrosekane.com/2013/06/19/whites-enraged-at-the-plague-of-third-world-immigration/</w:t>
        </w:r>
      </w:hyperlink>
    </w:p>
    <w:p w:rsidR="008C1640" w:rsidRPr="001D2B79" w:rsidRDefault="008C1640" w:rsidP="008C164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D2B79">
        <w:rPr>
          <w:rFonts w:ascii="Arial" w:hAnsi="Arial" w:cs="Arial"/>
          <w:bCs/>
          <w:sz w:val="24"/>
          <w:szCs w:val="24"/>
        </w:rPr>
        <w:lastRenderedPageBreak/>
        <w:t>Leia os textos e responda:</w:t>
      </w:r>
    </w:p>
    <w:p w:rsidR="008C1640" w:rsidRPr="001D2B79" w:rsidRDefault="008C1640" w:rsidP="008C1640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  <w:sectPr w:rsidR="008C1640" w:rsidRPr="001D2B79" w:rsidSect="004E52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1640" w:rsidRPr="008617B7" w:rsidRDefault="008C1640" w:rsidP="008C1640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lastRenderedPageBreak/>
        <w:t>A palavra “</w:t>
      </w:r>
      <w:proofErr w:type="spellStart"/>
      <w:r w:rsidRPr="008617B7">
        <w:rPr>
          <w:rFonts w:ascii="Arial Narrow" w:hAnsi="Arial Narrow" w:cs="Arial"/>
          <w:bCs/>
        </w:rPr>
        <w:t>fence</w:t>
      </w:r>
      <w:proofErr w:type="spellEnd"/>
      <w:r w:rsidRPr="008617B7">
        <w:rPr>
          <w:rFonts w:ascii="Arial Narrow" w:hAnsi="Arial Narrow" w:cs="Arial"/>
          <w:bCs/>
        </w:rPr>
        <w:t>” sublinhada no texto significa:</w:t>
      </w:r>
    </w:p>
    <w:p w:rsidR="008C1640" w:rsidRPr="008617B7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Cerca</w:t>
      </w:r>
    </w:p>
    <w:p w:rsidR="008C1640" w:rsidRPr="008617B7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Terrorismo</w:t>
      </w:r>
    </w:p>
    <w:p w:rsidR="008C1640" w:rsidRPr="008617B7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Enfrentamento</w:t>
      </w:r>
    </w:p>
    <w:p w:rsidR="008C1640" w:rsidRPr="008617B7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Vencer</w:t>
      </w:r>
    </w:p>
    <w:p w:rsidR="008C1640" w:rsidRPr="008617B7" w:rsidRDefault="008C1640" w:rsidP="008C1640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 Narrow" w:hAnsi="Arial Narrow" w:cs="Arial"/>
          <w:bCs/>
        </w:rPr>
      </w:pPr>
      <w:proofErr w:type="gramStart"/>
      <w:r w:rsidRPr="008617B7">
        <w:rPr>
          <w:rFonts w:ascii="Arial Narrow" w:hAnsi="Arial Narrow" w:cs="Arial"/>
          <w:bCs/>
        </w:rPr>
        <w:t>A palavra “approach” sublinhada no texto</w:t>
      </w:r>
      <w:proofErr w:type="gramEnd"/>
      <w:r w:rsidRPr="008617B7">
        <w:rPr>
          <w:rFonts w:ascii="Arial Narrow" w:hAnsi="Arial Narrow" w:cs="Arial"/>
          <w:bCs/>
        </w:rPr>
        <w:t xml:space="preserve"> significa:</w:t>
      </w:r>
    </w:p>
    <w:p w:rsidR="008C1640" w:rsidRPr="008617B7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Apropriação</w:t>
      </w:r>
    </w:p>
    <w:p w:rsidR="008C1640" w:rsidRPr="008617B7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Abordagem</w:t>
      </w:r>
    </w:p>
    <w:p w:rsidR="008C1640" w:rsidRPr="008617B7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Aproximação</w:t>
      </w:r>
    </w:p>
    <w:p w:rsidR="008C1640" w:rsidRPr="008617B7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Apropriação</w:t>
      </w:r>
    </w:p>
    <w:p w:rsidR="003B5BFF" w:rsidRPr="008617B7" w:rsidRDefault="008C1640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 xml:space="preserve"> </w:t>
      </w:r>
      <w:r w:rsidR="003B5BFF" w:rsidRPr="008617B7">
        <w:rPr>
          <w:rFonts w:ascii="Arial Narrow" w:hAnsi="Arial Narrow" w:cs="Arial"/>
          <w:bCs/>
        </w:rPr>
        <w:t>O governo dos países europeus:</w:t>
      </w:r>
    </w:p>
    <w:p w:rsidR="003B5BFF" w:rsidRPr="008617B7" w:rsidRDefault="003B5BFF" w:rsidP="009A6F0C">
      <w:pPr>
        <w:pStyle w:val="PargrafodaLista"/>
        <w:numPr>
          <w:ilvl w:val="0"/>
          <w:numId w:val="8"/>
        </w:numPr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Tem tratado os imigrantes com violência, usando bombas.</w:t>
      </w:r>
    </w:p>
    <w:p w:rsidR="003B5BFF" w:rsidRPr="008617B7" w:rsidRDefault="003B5BFF" w:rsidP="009A6F0C">
      <w:pPr>
        <w:pStyle w:val="PargrafodaLista"/>
        <w:numPr>
          <w:ilvl w:val="0"/>
          <w:numId w:val="8"/>
        </w:numPr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Tem tratado os imigrantes com medidas de contenção como gás e canhões de água.</w:t>
      </w:r>
    </w:p>
    <w:p w:rsidR="003B5BFF" w:rsidRPr="008617B7" w:rsidRDefault="003B5BFF" w:rsidP="009A6F0C">
      <w:pPr>
        <w:pStyle w:val="PargrafodaLista"/>
        <w:numPr>
          <w:ilvl w:val="0"/>
          <w:numId w:val="8"/>
        </w:numPr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Trata os imigrantes com muito respeito.</w:t>
      </w:r>
    </w:p>
    <w:p w:rsidR="003B5BFF" w:rsidRPr="008617B7" w:rsidRDefault="003B5BFF" w:rsidP="009A6F0C">
      <w:pPr>
        <w:pStyle w:val="PargrafodaLista"/>
        <w:numPr>
          <w:ilvl w:val="0"/>
          <w:numId w:val="8"/>
        </w:numPr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Promove assistência a qualquer imigrante.</w:t>
      </w:r>
    </w:p>
    <w:p w:rsidR="008C1640" w:rsidRPr="008617B7" w:rsidRDefault="008C1640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 xml:space="preserve">A correspondência do número com a informação está </w:t>
      </w:r>
      <w:r w:rsidRPr="008617B7">
        <w:rPr>
          <w:rFonts w:ascii="Arial Narrow" w:hAnsi="Arial Narrow" w:cs="Arial"/>
          <w:b/>
          <w:bCs/>
        </w:rPr>
        <w:t>CORRETA</w:t>
      </w:r>
      <w:r w:rsidRPr="008617B7">
        <w:rPr>
          <w:rFonts w:ascii="Arial Narrow" w:hAnsi="Arial Narrow" w:cs="Arial"/>
          <w:bCs/>
        </w:rPr>
        <w:t xml:space="preserve"> na letra:</w:t>
      </w:r>
    </w:p>
    <w:p w:rsidR="008C1640" w:rsidRPr="008617B7" w:rsidRDefault="008C1640" w:rsidP="00E70EB5">
      <w:pPr>
        <w:pStyle w:val="PargrafodaLista"/>
        <w:numPr>
          <w:ilvl w:val="0"/>
          <w:numId w:val="6"/>
        </w:numPr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6.000 imigrantes entraram na Sérvia.</w:t>
      </w:r>
    </w:p>
    <w:p w:rsidR="008C1640" w:rsidRPr="008617B7" w:rsidRDefault="008C1640" w:rsidP="00E70EB5">
      <w:pPr>
        <w:pStyle w:val="PargrafodaLista"/>
        <w:numPr>
          <w:ilvl w:val="0"/>
          <w:numId w:val="6"/>
        </w:numPr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7.266 imigrantes morreram na Alemanha.</w:t>
      </w:r>
    </w:p>
    <w:p w:rsidR="008C1640" w:rsidRPr="008617B7" w:rsidRDefault="008C1640" w:rsidP="00E70EB5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120.000 imigrantes morreram afogados até hoje.</w:t>
      </w:r>
    </w:p>
    <w:p w:rsidR="008C1640" w:rsidRPr="008617B7" w:rsidRDefault="008C1640" w:rsidP="00E70EB5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5.650 cruzaram a fronteira da Croácia desde quarta-feira.</w:t>
      </w:r>
    </w:p>
    <w:p w:rsidR="003B5BFF" w:rsidRPr="008617B7" w:rsidRDefault="003B5BFF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O assunto principal do segundo texto é:</w:t>
      </w:r>
    </w:p>
    <w:p w:rsidR="003B5BFF" w:rsidRPr="008617B7" w:rsidRDefault="003B5BFF" w:rsidP="00E70EB5">
      <w:pPr>
        <w:pStyle w:val="PargrafodaLista"/>
        <w:numPr>
          <w:ilvl w:val="0"/>
          <w:numId w:val="3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O que significa a palavra “imigração”.</w:t>
      </w:r>
    </w:p>
    <w:p w:rsidR="003B5BFF" w:rsidRPr="008617B7" w:rsidRDefault="003B5BFF" w:rsidP="00E70EB5">
      <w:pPr>
        <w:pStyle w:val="PargrafodaLista"/>
        <w:numPr>
          <w:ilvl w:val="0"/>
          <w:numId w:val="3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A crise de imigração que atualmente está ocorrendo no mundo.</w:t>
      </w:r>
    </w:p>
    <w:p w:rsidR="003B5BFF" w:rsidRPr="008617B7" w:rsidRDefault="003B5BFF" w:rsidP="00E70EB5">
      <w:pPr>
        <w:pStyle w:val="PargrafodaLista"/>
        <w:numPr>
          <w:ilvl w:val="0"/>
          <w:numId w:val="3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 xml:space="preserve">A morte de </w:t>
      </w:r>
      <w:proofErr w:type="spellStart"/>
      <w:r w:rsidRPr="008617B7">
        <w:rPr>
          <w:rFonts w:ascii="Arial Narrow" w:hAnsi="Arial Narrow" w:cs="Arial"/>
          <w:bCs/>
        </w:rPr>
        <w:t>Aylan</w:t>
      </w:r>
      <w:proofErr w:type="spellEnd"/>
      <w:r w:rsidRPr="008617B7">
        <w:rPr>
          <w:rFonts w:ascii="Arial Narrow" w:hAnsi="Arial Narrow" w:cs="Arial"/>
          <w:bCs/>
        </w:rPr>
        <w:t xml:space="preserve"> </w:t>
      </w:r>
      <w:proofErr w:type="spellStart"/>
      <w:r w:rsidRPr="008617B7">
        <w:rPr>
          <w:rFonts w:ascii="Arial Narrow" w:hAnsi="Arial Narrow" w:cs="Arial"/>
          <w:bCs/>
        </w:rPr>
        <w:t>Kurdi</w:t>
      </w:r>
      <w:proofErr w:type="spellEnd"/>
      <w:r w:rsidRPr="008617B7">
        <w:rPr>
          <w:rFonts w:ascii="Arial Narrow" w:hAnsi="Arial Narrow" w:cs="Arial"/>
          <w:bCs/>
        </w:rPr>
        <w:t>, menino que foi o símbolo dos problemas de imigração no mundo.</w:t>
      </w:r>
    </w:p>
    <w:p w:rsidR="00E70EB5" w:rsidRPr="008617B7" w:rsidRDefault="00E70EB5" w:rsidP="001D2B79">
      <w:pPr>
        <w:pStyle w:val="PargrafodaLista"/>
        <w:numPr>
          <w:ilvl w:val="0"/>
          <w:numId w:val="3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A imigração do povo Sírio para países da Europa.</w:t>
      </w:r>
    </w:p>
    <w:p w:rsidR="009A6F0C" w:rsidRPr="008617B7" w:rsidRDefault="009A6F0C" w:rsidP="009A6F0C">
      <w:pPr>
        <w:pStyle w:val="PargrafodaLista"/>
        <w:numPr>
          <w:ilvl w:val="0"/>
          <w:numId w:val="1"/>
        </w:numPr>
        <w:tabs>
          <w:tab w:val="left" w:pos="567"/>
        </w:tabs>
        <w:spacing w:after="0" w:line="360" w:lineRule="auto"/>
        <w:ind w:left="567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 xml:space="preserve">Na </w:t>
      </w:r>
      <w:proofErr w:type="spellStart"/>
      <w:r w:rsidRPr="008617B7">
        <w:rPr>
          <w:rFonts w:ascii="Arial Narrow" w:hAnsi="Arial Narrow" w:cs="Arial"/>
          <w:bCs/>
          <w:lang w:val="en-US"/>
        </w:rPr>
        <w:t>frase</w:t>
      </w:r>
      <w:proofErr w:type="spellEnd"/>
      <w:r w:rsidRPr="008617B7">
        <w:rPr>
          <w:rFonts w:ascii="Arial Narrow" w:hAnsi="Arial Narrow" w:cs="Arial"/>
          <w:bCs/>
          <w:lang w:val="en-US"/>
        </w:rPr>
        <w:t xml:space="preserve"> “</w:t>
      </w:r>
      <w:r w:rsidRPr="008617B7">
        <w:rPr>
          <w:rFonts w:ascii="Arial Narrow" w:hAnsi="Arial Narrow" w:cs="Arial"/>
          <w:b/>
          <w:i/>
          <w:u w:val="single"/>
          <w:lang w:val="en-US"/>
        </w:rPr>
        <w:t>Hundreds</w:t>
      </w:r>
      <w:r w:rsidRPr="008617B7">
        <w:rPr>
          <w:rFonts w:ascii="Arial Narrow" w:hAnsi="Arial Narrow" w:cs="Arial"/>
          <w:b/>
          <w:i/>
          <w:lang w:val="en-US"/>
        </w:rPr>
        <w:t xml:space="preserve"> were involved in clashes at the Hungary-Serbia border on Wednesday</w:t>
      </w:r>
      <w:r w:rsidRPr="008617B7">
        <w:rPr>
          <w:rFonts w:ascii="Arial Narrow" w:hAnsi="Arial Narrow" w:cs="Arial"/>
          <w:lang w:val="en-US"/>
        </w:rPr>
        <w:t xml:space="preserve">.” A </w:t>
      </w:r>
      <w:proofErr w:type="spellStart"/>
      <w:r w:rsidRPr="008617B7">
        <w:rPr>
          <w:rFonts w:ascii="Arial Narrow" w:hAnsi="Arial Narrow" w:cs="Arial"/>
          <w:lang w:val="en-US"/>
        </w:rPr>
        <w:t>estratégia</w:t>
      </w:r>
      <w:proofErr w:type="spellEnd"/>
      <w:r w:rsidRPr="008617B7">
        <w:rPr>
          <w:rFonts w:ascii="Arial Narrow" w:hAnsi="Arial Narrow" w:cs="Arial"/>
          <w:lang w:val="en-US"/>
        </w:rPr>
        <w:t xml:space="preserve"> de </w:t>
      </w:r>
      <w:proofErr w:type="spellStart"/>
      <w:r w:rsidRPr="008617B7">
        <w:rPr>
          <w:rFonts w:ascii="Arial Narrow" w:hAnsi="Arial Narrow" w:cs="Arial"/>
          <w:lang w:val="en-US"/>
        </w:rPr>
        <w:t>coesão</w:t>
      </w:r>
      <w:proofErr w:type="spellEnd"/>
      <w:r w:rsidRPr="008617B7">
        <w:rPr>
          <w:rFonts w:ascii="Arial Narrow" w:hAnsi="Arial Narrow" w:cs="Arial"/>
          <w:lang w:val="en-US"/>
        </w:rPr>
        <w:t xml:space="preserve"> </w:t>
      </w:r>
      <w:proofErr w:type="spellStart"/>
      <w:r w:rsidRPr="008617B7">
        <w:rPr>
          <w:rFonts w:ascii="Arial Narrow" w:hAnsi="Arial Narrow" w:cs="Arial"/>
          <w:lang w:val="en-US"/>
        </w:rPr>
        <w:t>utilizada</w:t>
      </w:r>
      <w:proofErr w:type="spellEnd"/>
      <w:r w:rsidRPr="008617B7">
        <w:rPr>
          <w:rFonts w:ascii="Arial Narrow" w:hAnsi="Arial Narrow" w:cs="Arial"/>
          <w:lang w:val="en-US"/>
        </w:rPr>
        <w:t xml:space="preserve"> </w:t>
      </w:r>
      <w:proofErr w:type="spellStart"/>
      <w:r w:rsidRPr="008617B7">
        <w:rPr>
          <w:rFonts w:ascii="Arial Narrow" w:hAnsi="Arial Narrow" w:cs="Arial"/>
          <w:lang w:val="en-US"/>
        </w:rPr>
        <w:t>foi</w:t>
      </w:r>
      <w:proofErr w:type="spellEnd"/>
      <w:r w:rsidRPr="008617B7">
        <w:rPr>
          <w:rFonts w:ascii="Arial Narrow" w:hAnsi="Arial Narrow" w:cs="Arial"/>
          <w:lang w:val="en-US"/>
        </w:rPr>
        <w:t>:</w:t>
      </w:r>
    </w:p>
    <w:p w:rsidR="009A6F0C" w:rsidRPr="008617B7" w:rsidRDefault="009A6F0C" w:rsidP="009A6F0C">
      <w:pPr>
        <w:pStyle w:val="PargrafodaLista"/>
        <w:numPr>
          <w:ilvl w:val="0"/>
          <w:numId w:val="14"/>
        </w:numPr>
        <w:tabs>
          <w:tab w:val="left" w:pos="567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Reference</w:t>
      </w:r>
    </w:p>
    <w:p w:rsidR="009A6F0C" w:rsidRPr="008617B7" w:rsidRDefault="009A6F0C" w:rsidP="009A6F0C">
      <w:pPr>
        <w:pStyle w:val="PargrafodaLista"/>
        <w:numPr>
          <w:ilvl w:val="0"/>
          <w:numId w:val="14"/>
        </w:numPr>
        <w:tabs>
          <w:tab w:val="left" w:pos="567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Ellipsis</w:t>
      </w:r>
    </w:p>
    <w:p w:rsidR="009A6F0C" w:rsidRPr="008617B7" w:rsidRDefault="009A6F0C" w:rsidP="009A6F0C">
      <w:pPr>
        <w:pStyle w:val="PargrafodaLista"/>
        <w:numPr>
          <w:ilvl w:val="0"/>
          <w:numId w:val="14"/>
        </w:numPr>
        <w:tabs>
          <w:tab w:val="left" w:pos="567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Lexical cohesion</w:t>
      </w:r>
    </w:p>
    <w:p w:rsidR="009A6F0C" w:rsidRPr="008617B7" w:rsidRDefault="009A6F0C" w:rsidP="009A6F0C">
      <w:pPr>
        <w:pStyle w:val="PargrafodaLista"/>
        <w:numPr>
          <w:ilvl w:val="0"/>
          <w:numId w:val="14"/>
        </w:numPr>
        <w:tabs>
          <w:tab w:val="left" w:pos="567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Conjunction</w:t>
      </w:r>
    </w:p>
    <w:p w:rsidR="009A6F0C" w:rsidRPr="008617B7" w:rsidRDefault="009A6F0C" w:rsidP="009A6F0C">
      <w:pPr>
        <w:pStyle w:val="PargrafodaLista"/>
        <w:numPr>
          <w:ilvl w:val="0"/>
          <w:numId w:val="1"/>
        </w:numPr>
        <w:tabs>
          <w:tab w:val="left" w:pos="567"/>
        </w:tabs>
        <w:spacing w:after="0" w:line="360" w:lineRule="auto"/>
        <w:ind w:left="567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</w:rPr>
        <w:t xml:space="preserve">As palavras destacadas na frase abaixo </w:t>
      </w:r>
      <w:r w:rsidR="00E70EB5" w:rsidRPr="008617B7">
        <w:rPr>
          <w:rFonts w:ascii="Arial Narrow" w:hAnsi="Arial Narrow" w:cs="Arial"/>
        </w:rPr>
        <w:t>se referem a</w:t>
      </w:r>
      <w:r w:rsidRPr="008617B7">
        <w:rPr>
          <w:rFonts w:ascii="Arial Narrow" w:hAnsi="Arial Narrow" w:cs="Arial"/>
        </w:rPr>
        <w:t>:</w:t>
      </w:r>
    </w:p>
    <w:p w:rsidR="009A6F0C" w:rsidRPr="008617B7" w:rsidRDefault="009A6F0C" w:rsidP="009A6F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b/>
          <w:i/>
          <w:sz w:val="22"/>
          <w:szCs w:val="22"/>
          <w:lang w:val="en-US"/>
        </w:rPr>
      </w:pPr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lastRenderedPageBreak/>
        <w:t xml:space="preserve">More than 6,000 have reportedly so far entered Croatia from Serbia after Hungary closed </w:t>
      </w:r>
      <w:r w:rsidRPr="008617B7">
        <w:rPr>
          <w:rFonts w:ascii="Arial Narrow" w:hAnsi="Arial Narrow" w:cs="Arial"/>
          <w:b/>
          <w:i/>
          <w:sz w:val="22"/>
          <w:szCs w:val="22"/>
          <w:shd w:val="clear" w:color="auto" w:fill="D9D9D9" w:themeFill="background1" w:themeFillShade="D9"/>
          <w:lang w:val="en-US"/>
        </w:rPr>
        <w:t>its</w:t>
      </w:r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border on Tuesday.</w:t>
      </w:r>
      <w:r w:rsidR="00DB7787" w:rsidRPr="008617B7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</w:t>
      </w:r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t xml:space="preserve">Croatia has warned </w:t>
      </w:r>
      <w:r w:rsidRPr="008617B7">
        <w:rPr>
          <w:rFonts w:ascii="Arial Narrow" w:hAnsi="Arial Narrow" w:cs="Arial"/>
          <w:b/>
          <w:i/>
          <w:sz w:val="22"/>
          <w:szCs w:val="22"/>
          <w:shd w:val="clear" w:color="auto" w:fill="D9D9D9" w:themeFill="background1" w:themeFillShade="D9"/>
          <w:lang w:val="en-US"/>
        </w:rPr>
        <w:t>it</w:t>
      </w:r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has limited capacity for migrants.</w:t>
      </w:r>
    </w:p>
    <w:p w:rsidR="009A6F0C" w:rsidRPr="008617B7" w:rsidRDefault="009A6F0C" w:rsidP="009A6F0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sz w:val="22"/>
          <w:szCs w:val="22"/>
          <w:lang w:val="en-US"/>
        </w:rPr>
      </w:pPr>
      <w:r w:rsidRPr="008617B7">
        <w:rPr>
          <w:rFonts w:ascii="Arial Narrow" w:hAnsi="Arial Narrow" w:cs="Arial"/>
          <w:sz w:val="22"/>
          <w:szCs w:val="22"/>
          <w:lang w:val="en-US"/>
        </w:rPr>
        <w:t>Its = Croatia, It = Serbia</w:t>
      </w:r>
    </w:p>
    <w:p w:rsidR="009A6F0C" w:rsidRPr="008617B7" w:rsidRDefault="009A6F0C" w:rsidP="009A6F0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sz w:val="22"/>
          <w:szCs w:val="22"/>
          <w:lang w:val="en-US"/>
        </w:rPr>
      </w:pPr>
      <w:r w:rsidRPr="008617B7">
        <w:rPr>
          <w:rFonts w:ascii="Arial Narrow" w:hAnsi="Arial Narrow" w:cs="Arial"/>
          <w:sz w:val="22"/>
          <w:szCs w:val="22"/>
          <w:lang w:val="en-US"/>
        </w:rPr>
        <w:t xml:space="preserve">Its = Croatia, It = </w:t>
      </w:r>
      <w:r w:rsidR="00DB7787" w:rsidRPr="008617B7">
        <w:rPr>
          <w:rFonts w:ascii="Arial Narrow" w:hAnsi="Arial Narrow" w:cs="Arial"/>
          <w:sz w:val="22"/>
          <w:szCs w:val="22"/>
          <w:lang w:val="en-US"/>
        </w:rPr>
        <w:t>Hungary</w:t>
      </w:r>
    </w:p>
    <w:p w:rsidR="009A6F0C" w:rsidRPr="008617B7" w:rsidRDefault="009A6F0C" w:rsidP="009A6F0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sz w:val="22"/>
          <w:szCs w:val="22"/>
          <w:lang w:val="en-US"/>
        </w:rPr>
      </w:pPr>
      <w:r w:rsidRPr="008617B7">
        <w:rPr>
          <w:rFonts w:ascii="Arial Narrow" w:hAnsi="Arial Narrow" w:cs="Arial"/>
          <w:sz w:val="22"/>
          <w:szCs w:val="22"/>
          <w:lang w:val="en-US"/>
        </w:rPr>
        <w:t xml:space="preserve">Its = </w:t>
      </w:r>
      <w:r w:rsidR="00DB7787" w:rsidRPr="008617B7">
        <w:rPr>
          <w:rFonts w:ascii="Arial Narrow" w:hAnsi="Arial Narrow" w:cs="Arial"/>
          <w:sz w:val="22"/>
          <w:szCs w:val="22"/>
          <w:lang w:val="en-US"/>
        </w:rPr>
        <w:t>Hungary</w:t>
      </w:r>
      <w:r w:rsidRPr="008617B7">
        <w:rPr>
          <w:rFonts w:ascii="Arial Narrow" w:hAnsi="Arial Narrow" w:cs="Arial"/>
          <w:sz w:val="22"/>
          <w:szCs w:val="22"/>
          <w:lang w:val="en-US"/>
        </w:rPr>
        <w:t>, It = Croatia</w:t>
      </w:r>
    </w:p>
    <w:p w:rsidR="009A6F0C" w:rsidRPr="008617B7" w:rsidRDefault="009A6F0C" w:rsidP="009A6F0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sz w:val="22"/>
          <w:szCs w:val="22"/>
          <w:lang w:val="en-US"/>
        </w:rPr>
      </w:pPr>
      <w:r w:rsidRPr="008617B7">
        <w:rPr>
          <w:rFonts w:ascii="Arial Narrow" w:hAnsi="Arial Narrow" w:cs="Arial"/>
          <w:sz w:val="22"/>
          <w:szCs w:val="22"/>
          <w:lang w:val="en-US"/>
        </w:rPr>
        <w:t xml:space="preserve">Its = Serbia, It = </w:t>
      </w:r>
      <w:r w:rsidR="00DB7787" w:rsidRPr="008617B7">
        <w:rPr>
          <w:rFonts w:ascii="Arial Narrow" w:hAnsi="Arial Narrow" w:cs="Arial"/>
          <w:sz w:val="22"/>
          <w:szCs w:val="22"/>
          <w:lang w:val="en-US"/>
        </w:rPr>
        <w:t>Hungary</w:t>
      </w:r>
    </w:p>
    <w:p w:rsidR="009A6F0C" w:rsidRPr="008617B7" w:rsidRDefault="00E70EB5" w:rsidP="009A6F0C">
      <w:pPr>
        <w:pStyle w:val="PargrafodaLista"/>
        <w:numPr>
          <w:ilvl w:val="0"/>
          <w:numId w:val="1"/>
        </w:numPr>
        <w:tabs>
          <w:tab w:val="left" w:pos="567"/>
        </w:tabs>
        <w:spacing w:after="0" w:line="360" w:lineRule="auto"/>
        <w:ind w:left="567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>O exemplo abaixo traz uma coesão através do processo chamado:</w:t>
      </w:r>
    </w:p>
    <w:p w:rsidR="00E70EB5" w:rsidRPr="008617B7" w:rsidRDefault="00E70EB5" w:rsidP="00E70EB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b/>
          <w:i/>
          <w:sz w:val="22"/>
          <w:szCs w:val="22"/>
          <w:lang w:val="en-US"/>
        </w:rPr>
      </w:pPr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t xml:space="preserve">The Croatian Prime Minister, Zoran </w:t>
      </w:r>
      <w:proofErr w:type="spellStart"/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t>Milanovic</w:t>
      </w:r>
      <w:proofErr w:type="spellEnd"/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t xml:space="preserve">, said that while the migrants were welcome, there was a risk of putting resources under too much strain. “If they have opportunities to enter in our country our reserves would be at risk and believe me they will probably </w:t>
      </w:r>
      <w:r w:rsidRPr="008617B7">
        <w:rPr>
          <w:rFonts w:ascii="Arial Narrow" w:hAnsi="Arial Narrow" w:cs="Arial"/>
          <w:b/>
          <w:i/>
          <w:sz w:val="22"/>
          <w:szCs w:val="22"/>
          <w:u w:val="single"/>
          <w:lang w:val="en-US"/>
        </w:rPr>
        <w:t>do</w:t>
      </w:r>
      <w:r w:rsidRPr="008617B7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it” he said.</w:t>
      </w:r>
    </w:p>
    <w:p w:rsidR="00E70EB5" w:rsidRPr="008617B7" w:rsidRDefault="00E70EB5" w:rsidP="00E70EB5">
      <w:pPr>
        <w:pStyle w:val="PargrafodaLista"/>
        <w:numPr>
          <w:ilvl w:val="0"/>
          <w:numId w:val="17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Lexical cohesion</w:t>
      </w:r>
    </w:p>
    <w:p w:rsidR="00E70EB5" w:rsidRPr="008617B7" w:rsidRDefault="00E70EB5" w:rsidP="00E70EB5">
      <w:pPr>
        <w:pStyle w:val="PargrafodaLista"/>
        <w:numPr>
          <w:ilvl w:val="0"/>
          <w:numId w:val="17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Substitution</w:t>
      </w:r>
    </w:p>
    <w:p w:rsidR="00E70EB5" w:rsidRPr="008617B7" w:rsidRDefault="00E70EB5" w:rsidP="00E70EB5">
      <w:pPr>
        <w:pStyle w:val="PargrafodaLista"/>
        <w:numPr>
          <w:ilvl w:val="0"/>
          <w:numId w:val="17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  <w:lang w:val="en-US"/>
        </w:rPr>
      </w:pPr>
      <w:proofErr w:type="spellStart"/>
      <w:r w:rsidRPr="008617B7">
        <w:rPr>
          <w:rFonts w:ascii="Arial Narrow" w:hAnsi="Arial Narrow" w:cs="Arial"/>
          <w:bCs/>
          <w:lang w:val="en-US"/>
        </w:rPr>
        <w:t>Conjuction</w:t>
      </w:r>
      <w:proofErr w:type="spellEnd"/>
    </w:p>
    <w:p w:rsidR="00E70EB5" w:rsidRPr="008617B7" w:rsidRDefault="00E70EB5" w:rsidP="00E70EB5">
      <w:pPr>
        <w:pStyle w:val="PargrafodaLista"/>
        <w:numPr>
          <w:ilvl w:val="0"/>
          <w:numId w:val="17"/>
        </w:numPr>
        <w:tabs>
          <w:tab w:val="left" w:pos="851"/>
        </w:tabs>
        <w:spacing w:after="0" w:line="360" w:lineRule="auto"/>
        <w:ind w:left="851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Ellipsis</w:t>
      </w:r>
    </w:p>
    <w:p w:rsidR="009A6F0C" w:rsidRPr="008617B7" w:rsidRDefault="00410989" w:rsidP="009A6F0C">
      <w:pPr>
        <w:pStyle w:val="PargrafodaLista"/>
        <w:numPr>
          <w:ilvl w:val="0"/>
          <w:numId w:val="1"/>
        </w:numPr>
        <w:tabs>
          <w:tab w:val="left" w:pos="567"/>
        </w:tabs>
        <w:spacing w:after="0" w:line="360" w:lineRule="auto"/>
        <w:ind w:left="567"/>
        <w:rPr>
          <w:rFonts w:ascii="Arial Narrow" w:hAnsi="Arial Narrow" w:cs="Arial"/>
          <w:bCs/>
          <w:lang w:val="en-US"/>
        </w:rPr>
      </w:pPr>
      <w:proofErr w:type="spellStart"/>
      <w:r w:rsidRPr="008617B7">
        <w:rPr>
          <w:rFonts w:ascii="Arial Narrow" w:hAnsi="Arial Narrow" w:cs="Arial"/>
          <w:bCs/>
          <w:lang w:val="en-US"/>
        </w:rPr>
        <w:t>Analise</w:t>
      </w:r>
      <w:proofErr w:type="spellEnd"/>
      <w:r w:rsidRPr="008617B7">
        <w:rPr>
          <w:rFonts w:ascii="Arial Narrow" w:hAnsi="Arial Narrow" w:cs="Arial"/>
          <w:bCs/>
          <w:lang w:val="en-US"/>
        </w:rPr>
        <w:t xml:space="preserve"> a </w:t>
      </w:r>
      <w:proofErr w:type="spellStart"/>
      <w:r w:rsidRPr="008617B7">
        <w:rPr>
          <w:rFonts w:ascii="Arial Narrow" w:hAnsi="Arial Narrow" w:cs="Arial"/>
          <w:bCs/>
          <w:lang w:val="en-US"/>
        </w:rPr>
        <w:t>frase</w:t>
      </w:r>
      <w:proofErr w:type="spellEnd"/>
      <w:r w:rsidRPr="008617B7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617B7">
        <w:rPr>
          <w:rFonts w:ascii="Arial Narrow" w:hAnsi="Arial Narrow" w:cs="Arial"/>
          <w:bCs/>
          <w:lang w:val="en-US"/>
        </w:rPr>
        <w:t>abaixo</w:t>
      </w:r>
      <w:proofErr w:type="spellEnd"/>
      <w:r w:rsidRPr="008617B7">
        <w:rPr>
          <w:rFonts w:ascii="Arial Narrow" w:hAnsi="Arial Narrow" w:cs="Arial"/>
          <w:bCs/>
          <w:lang w:val="en-US"/>
        </w:rPr>
        <w:t>:</w:t>
      </w:r>
    </w:p>
    <w:p w:rsidR="00410989" w:rsidRPr="008617B7" w:rsidRDefault="00410989" w:rsidP="001D2B79">
      <w:pPr>
        <w:pStyle w:val="PargrafodaLista"/>
        <w:tabs>
          <w:tab w:val="left" w:pos="0"/>
        </w:tabs>
        <w:spacing w:after="0" w:line="360" w:lineRule="auto"/>
        <w:ind w:left="0"/>
        <w:rPr>
          <w:rFonts w:ascii="Arial Narrow" w:hAnsi="Arial Narrow" w:cs="Arial"/>
          <w:b/>
          <w:i/>
          <w:lang w:val="en-US"/>
        </w:rPr>
      </w:pPr>
      <w:r w:rsidRPr="008617B7">
        <w:rPr>
          <w:rFonts w:ascii="Arial Narrow" w:hAnsi="Arial Narrow" w:cs="Arial"/>
          <w:b/>
          <w:i/>
          <w:lang w:val="en-US"/>
        </w:rPr>
        <w:t xml:space="preserve">BBC reporter asked German Prime Minister what would happen if all those migrants achieve their objective of going to Germany. “Coming to our country is their objective. I think they will not conquer this, better say, I hope </w:t>
      </w:r>
      <w:r w:rsidRPr="008617B7">
        <w:rPr>
          <w:rFonts w:ascii="Arial Narrow" w:hAnsi="Arial Narrow" w:cs="Arial"/>
          <w:b/>
          <w:i/>
          <w:highlight w:val="lightGray"/>
          <w:u w:val="single"/>
          <w:lang w:val="en-US"/>
        </w:rPr>
        <w:t>not</w:t>
      </w:r>
      <w:r w:rsidRPr="008617B7">
        <w:rPr>
          <w:rFonts w:ascii="Arial Narrow" w:hAnsi="Arial Narrow" w:cs="Arial"/>
          <w:b/>
          <w:i/>
          <w:lang w:val="en-US"/>
        </w:rPr>
        <w:t>” says him.</w:t>
      </w:r>
    </w:p>
    <w:p w:rsidR="00410989" w:rsidRPr="008617B7" w:rsidRDefault="00410989" w:rsidP="008617B7">
      <w:pPr>
        <w:tabs>
          <w:tab w:val="left" w:pos="567"/>
        </w:tabs>
        <w:spacing w:after="0" w:line="360" w:lineRule="auto"/>
        <w:rPr>
          <w:rFonts w:ascii="Arial Narrow" w:hAnsi="Arial Narrow" w:cs="Arial"/>
        </w:rPr>
      </w:pPr>
      <w:r w:rsidRPr="008617B7">
        <w:rPr>
          <w:rFonts w:ascii="Arial Narrow" w:hAnsi="Arial Narrow" w:cs="Arial"/>
        </w:rPr>
        <w:t>A palavra destacada dá coesão ao texto através do processo de:</w:t>
      </w:r>
    </w:p>
    <w:p w:rsidR="00410989" w:rsidRPr="008617B7" w:rsidRDefault="00410989" w:rsidP="00410989">
      <w:pPr>
        <w:pStyle w:val="PargrafodaLista"/>
        <w:numPr>
          <w:ilvl w:val="0"/>
          <w:numId w:val="18"/>
        </w:numPr>
        <w:tabs>
          <w:tab w:val="left" w:pos="851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Lexical cohesion</w:t>
      </w:r>
    </w:p>
    <w:p w:rsidR="00410989" w:rsidRPr="008617B7" w:rsidRDefault="00410989" w:rsidP="00410989">
      <w:pPr>
        <w:pStyle w:val="PargrafodaLista"/>
        <w:numPr>
          <w:ilvl w:val="0"/>
          <w:numId w:val="18"/>
        </w:numPr>
        <w:tabs>
          <w:tab w:val="left" w:pos="851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Substitution</w:t>
      </w:r>
    </w:p>
    <w:p w:rsidR="00410989" w:rsidRPr="008617B7" w:rsidRDefault="00410989" w:rsidP="00410989">
      <w:pPr>
        <w:pStyle w:val="PargrafodaLista"/>
        <w:numPr>
          <w:ilvl w:val="0"/>
          <w:numId w:val="18"/>
        </w:numPr>
        <w:tabs>
          <w:tab w:val="left" w:pos="851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Conjunction</w:t>
      </w:r>
    </w:p>
    <w:p w:rsidR="00410989" w:rsidRPr="008617B7" w:rsidRDefault="00410989" w:rsidP="00410989">
      <w:pPr>
        <w:pStyle w:val="PargrafodaLista"/>
        <w:numPr>
          <w:ilvl w:val="0"/>
          <w:numId w:val="18"/>
        </w:numPr>
        <w:tabs>
          <w:tab w:val="left" w:pos="567"/>
        </w:tabs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  <w:lang w:val="en-US"/>
        </w:rPr>
        <w:t>Reference</w:t>
      </w:r>
    </w:p>
    <w:p w:rsidR="009A6F0C" w:rsidRPr="008617B7" w:rsidRDefault="00410989" w:rsidP="009A6F0C">
      <w:pPr>
        <w:pStyle w:val="PargrafodaLista"/>
        <w:numPr>
          <w:ilvl w:val="0"/>
          <w:numId w:val="1"/>
        </w:numPr>
        <w:tabs>
          <w:tab w:val="left" w:pos="567"/>
        </w:tabs>
        <w:spacing w:after="0" w:line="360" w:lineRule="auto"/>
        <w:ind w:left="567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</w:rPr>
        <w:t xml:space="preserve"> As palavras destacadas no texto dão a ideia de coesão. Estas palavras formam a coesão do texto a través </w:t>
      </w:r>
      <w:r w:rsidR="001D2B79" w:rsidRPr="008617B7">
        <w:rPr>
          <w:rFonts w:ascii="Arial Narrow" w:hAnsi="Arial Narrow" w:cs="Arial"/>
          <w:bCs/>
        </w:rPr>
        <w:t>da coesão por:</w:t>
      </w:r>
    </w:p>
    <w:p w:rsidR="001D2B79" w:rsidRPr="008617B7" w:rsidRDefault="001D2B79" w:rsidP="001D2B79">
      <w:pPr>
        <w:pStyle w:val="PargrafodaLista"/>
        <w:numPr>
          <w:ilvl w:val="0"/>
          <w:numId w:val="19"/>
        </w:numPr>
        <w:tabs>
          <w:tab w:val="left" w:pos="851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Ellipsis</w:t>
      </w:r>
    </w:p>
    <w:p w:rsidR="001D2B79" w:rsidRPr="008617B7" w:rsidRDefault="001D2B79" w:rsidP="001D2B79">
      <w:pPr>
        <w:pStyle w:val="PargrafodaLista"/>
        <w:numPr>
          <w:ilvl w:val="0"/>
          <w:numId w:val="19"/>
        </w:numPr>
        <w:tabs>
          <w:tab w:val="left" w:pos="567"/>
        </w:tabs>
        <w:spacing w:after="0" w:line="360" w:lineRule="auto"/>
        <w:rPr>
          <w:rFonts w:ascii="Arial Narrow" w:hAnsi="Arial Narrow" w:cs="Arial"/>
          <w:bCs/>
        </w:rPr>
      </w:pPr>
      <w:r w:rsidRPr="008617B7">
        <w:rPr>
          <w:rFonts w:ascii="Arial Narrow" w:hAnsi="Arial Narrow" w:cs="Arial"/>
          <w:bCs/>
          <w:lang w:val="en-US"/>
        </w:rPr>
        <w:t>Reference</w:t>
      </w:r>
    </w:p>
    <w:p w:rsidR="001D2B79" w:rsidRPr="008617B7" w:rsidRDefault="001D2B79" w:rsidP="001D2B79">
      <w:pPr>
        <w:pStyle w:val="PargrafodaLista"/>
        <w:numPr>
          <w:ilvl w:val="0"/>
          <w:numId w:val="19"/>
        </w:numPr>
        <w:tabs>
          <w:tab w:val="left" w:pos="851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Lexical cohesion</w:t>
      </w:r>
    </w:p>
    <w:p w:rsidR="001D2B79" w:rsidRPr="008617B7" w:rsidRDefault="001D2B79" w:rsidP="001D2B79">
      <w:pPr>
        <w:pStyle w:val="PargrafodaLista"/>
        <w:numPr>
          <w:ilvl w:val="0"/>
          <w:numId w:val="19"/>
        </w:numPr>
        <w:tabs>
          <w:tab w:val="left" w:pos="851"/>
        </w:tabs>
        <w:spacing w:after="0" w:line="360" w:lineRule="auto"/>
        <w:rPr>
          <w:rFonts w:ascii="Arial Narrow" w:hAnsi="Arial Narrow" w:cs="Arial"/>
          <w:bCs/>
          <w:lang w:val="en-US"/>
        </w:rPr>
      </w:pPr>
      <w:r w:rsidRPr="008617B7">
        <w:rPr>
          <w:rFonts w:ascii="Arial Narrow" w:hAnsi="Arial Narrow" w:cs="Arial"/>
          <w:bCs/>
          <w:lang w:val="en-US"/>
        </w:rPr>
        <w:t>Substitution</w:t>
      </w:r>
    </w:p>
    <w:p w:rsidR="00A5571B" w:rsidRPr="008617B7" w:rsidRDefault="001D2B79" w:rsidP="00673C4D">
      <w:pPr>
        <w:pStyle w:val="PargrafodaLista"/>
        <w:numPr>
          <w:ilvl w:val="0"/>
          <w:numId w:val="1"/>
        </w:numPr>
        <w:ind w:left="567"/>
        <w:rPr>
          <w:rFonts w:ascii="Arial Narrow" w:hAnsi="Arial Narrow" w:cs="Arial"/>
        </w:rPr>
      </w:pPr>
      <w:r w:rsidRPr="008617B7">
        <w:rPr>
          <w:rFonts w:ascii="Arial Narrow" w:hAnsi="Arial Narrow" w:cs="Arial"/>
          <w:bCs/>
        </w:rPr>
        <w:t>A palavra “</w:t>
      </w:r>
      <w:proofErr w:type="spellStart"/>
      <w:r w:rsidRPr="008617B7">
        <w:rPr>
          <w:rFonts w:ascii="Arial Narrow" w:hAnsi="Arial Narrow" w:cs="Arial"/>
          <w:bCs/>
        </w:rPr>
        <w:t>queue</w:t>
      </w:r>
      <w:proofErr w:type="spellEnd"/>
      <w:r w:rsidRPr="008617B7">
        <w:rPr>
          <w:rFonts w:ascii="Arial Narrow" w:hAnsi="Arial Narrow" w:cs="Arial"/>
          <w:bCs/>
        </w:rPr>
        <w:t>” significa:</w:t>
      </w:r>
      <w:r w:rsidR="003B5BFF" w:rsidRPr="008617B7">
        <w:rPr>
          <w:rFonts w:ascii="Arial Narrow" w:hAnsi="Arial Narrow" w:cs="Arial"/>
          <w:bCs/>
        </w:rPr>
        <w:t xml:space="preserve"> </w:t>
      </w:r>
    </w:p>
    <w:p w:rsidR="001D2B79" w:rsidRPr="008617B7" w:rsidRDefault="001D2B79" w:rsidP="001D2B79">
      <w:pPr>
        <w:pStyle w:val="PargrafodaLista"/>
        <w:numPr>
          <w:ilvl w:val="0"/>
          <w:numId w:val="20"/>
        </w:numPr>
        <w:rPr>
          <w:rFonts w:ascii="Arial Narrow" w:hAnsi="Arial Narrow" w:cs="Arial"/>
        </w:rPr>
      </w:pPr>
      <w:r w:rsidRPr="008617B7">
        <w:rPr>
          <w:rFonts w:ascii="Arial Narrow" w:hAnsi="Arial Narrow" w:cs="Arial"/>
          <w:bCs/>
        </w:rPr>
        <w:t>Confusão</w:t>
      </w:r>
    </w:p>
    <w:p w:rsidR="001D2B79" w:rsidRPr="008617B7" w:rsidRDefault="001D2B79" w:rsidP="001D2B79">
      <w:pPr>
        <w:pStyle w:val="PargrafodaLista"/>
        <w:numPr>
          <w:ilvl w:val="0"/>
          <w:numId w:val="20"/>
        </w:numPr>
        <w:rPr>
          <w:rFonts w:ascii="Arial Narrow" w:hAnsi="Arial Narrow" w:cs="Arial"/>
        </w:rPr>
      </w:pPr>
      <w:r w:rsidRPr="008617B7">
        <w:rPr>
          <w:rFonts w:ascii="Arial Narrow" w:hAnsi="Arial Narrow" w:cs="Arial"/>
          <w:bCs/>
        </w:rPr>
        <w:t>Tumulto</w:t>
      </w:r>
    </w:p>
    <w:p w:rsidR="001D2B79" w:rsidRPr="008617B7" w:rsidRDefault="001D2B79" w:rsidP="001D2B79">
      <w:pPr>
        <w:pStyle w:val="PargrafodaLista"/>
        <w:numPr>
          <w:ilvl w:val="0"/>
          <w:numId w:val="20"/>
        </w:numPr>
        <w:rPr>
          <w:rFonts w:ascii="Arial Narrow" w:hAnsi="Arial Narrow" w:cs="Arial"/>
        </w:rPr>
      </w:pPr>
      <w:r w:rsidRPr="008617B7">
        <w:rPr>
          <w:rFonts w:ascii="Arial Narrow" w:hAnsi="Arial Narrow" w:cs="Arial"/>
          <w:bCs/>
        </w:rPr>
        <w:t>Atraso</w:t>
      </w:r>
    </w:p>
    <w:p w:rsidR="001D2B79" w:rsidRPr="008617B7" w:rsidRDefault="001D2B79" w:rsidP="001D2B79">
      <w:pPr>
        <w:pStyle w:val="PargrafodaLista"/>
        <w:numPr>
          <w:ilvl w:val="0"/>
          <w:numId w:val="20"/>
        </w:numPr>
        <w:rPr>
          <w:rFonts w:ascii="Arial Narrow" w:hAnsi="Arial Narrow" w:cs="Arial"/>
        </w:rPr>
      </w:pPr>
      <w:r w:rsidRPr="008617B7">
        <w:rPr>
          <w:rFonts w:ascii="Arial Narrow" w:hAnsi="Arial Narrow" w:cs="Arial"/>
          <w:bCs/>
        </w:rPr>
        <w:t>Fila</w:t>
      </w:r>
    </w:p>
    <w:p w:rsidR="008617B7" w:rsidRDefault="008617B7" w:rsidP="001D2B79">
      <w:pPr>
        <w:pStyle w:val="PargrafodaLista"/>
        <w:ind w:left="567"/>
        <w:rPr>
          <w:rFonts w:ascii="Arial" w:hAnsi="Arial" w:cs="Arial"/>
          <w:sz w:val="24"/>
          <w:szCs w:val="24"/>
          <w:lang w:val="en-US"/>
        </w:rPr>
        <w:sectPr w:rsidR="008617B7" w:rsidSect="008617B7">
          <w:type w:val="continuous"/>
          <w:pgSz w:w="11906" w:h="16838"/>
          <w:pgMar w:top="720" w:right="720" w:bottom="720" w:left="720" w:header="708" w:footer="708" w:gutter="0"/>
          <w:cols w:num="2" w:sep="1" w:space="454"/>
          <w:docGrid w:linePitch="360"/>
        </w:sectPr>
      </w:pPr>
    </w:p>
    <w:p w:rsidR="001D2B79" w:rsidRPr="001D2B79" w:rsidRDefault="001D2B79" w:rsidP="001D2B79">
      <w:pPr>
        <w:pStyle w:val="PargrafodaLista"/>
        <w:ind w:left="567"/>
        <w:rPr>
          <w:rFonts w:ascii="Arial" w:hAnsi="Arial" w:cs="Arial"/>
          <w:sz w:val="24"/>
          <w:szCs w:val="24"/>
          <w:lang w:val="en-US"/>
        </w:rPr>
      </w:pPr>
    </w:p>
    <w:p w:rsidR="001D2B79" w:rsidRPr="00B9502D" w:rsidRDefault="001D2B79" w:rsidP="001D2B79">
      <w:pPr>
        <w:pStyle w:val="PargrafodaLista"/>
        <w:numPr>
          <w:ilvl w:val="0"/>
          <w:numId w:val="1"/>
        </w:numPr>
        <w:spacing w:after="0"/>
        <w:ind w:left="567" w:hanging="357"/>
        <w:rPr>
          <w:rFonts w:ascii="Arial Narrow" w:hAnsi="Arial Narrow" w:cs="Arial"/>
        </w:rPr>
      </w:pPr>
      <w:r w:rsidRPr="00B9502D">
        <w:rPr>
          <w:rFonts w:ascii="Arial Narrow" w:hAnsi="Arial Narrow" w:cs="Arial"/>
          <w:bCs/>
        </w:rPr>
        <w:t>O tempo verbal destacado abaixo é:</w:t>
      </w:r>
    </w:p>
    <w:p w:rsidR="001D2B79" w:rsidRPr="00B9502D" w:rsidRDefault="001D2B79" w:rsidP="001D2B79">
      <w:pPr>
        <w:pStyle w:val="story-bodyintroduction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b/>
          <w:bCs/>
          <w:i/>
          <w:sz w:val="22"/>
          <w:szCs w:val="22"/>
          <w:lang w:val="en-US"/>
        </w:rPr>
      </w:pPr>
      <w:r w:rsidRPr="00B9502D">
        <w:rPr>
          <w:rFonts w:ascii="Arial Narrow" w:hAnsi="Arial Narrow" w:cs="Arial"/>
          <w:b/>
          <w:bCs/>
          <w:i/>
          <w:sz w:val="22"/>
          <w:szCs w:val="22"/>
          <w:lang w:val="en-US"/>
        </w:rPr>
        <w:t xml:space="preserve">Riot police in the Croatian border town of </w:t>
      </w:r>
      <w:proofErr w:type="spellStart"/>
      <w:r w:rsidRPr="00B9502D">
        <w:rPr>
          <w:rFonts w:ascii="Arial Narrow" w:hAnsi="Arial Narrow" w:cs="Arial"/>
          <w:b/>
          <w:bCs/>
          <w:i/>
          <w:sz w:val="22"/>
          <w:szCs w:val="22"/>
          <w:lang w:val="en-US"/>
        </w:rPr>
        <w:t>Tovarnik</w:t>
      </w:r>
      <w:proofErr w:type="spellEnd"/>
      <w:r w:rsidRPr="00B9502D">
        <w:rPr>
          <w:rFonts w:ascii="Arial Narrow" w:hAnsi="Arial Narrow" w:cs="Arial"/>
          <w:b/>
          <w:bCs/>
          <w:i/>
          <w:sz w:val="22"/>
          <w:szCs w:val="22"/>
          <w:lang w:val="en-US"/>
        </w:rPr>
        <w:t xml:space="preserve"> </w:t>
      </w:r>
      <w:r w:rsidRPr="00B9502D">
        <w:rPr>
          <w:rFonts w:ascii="Arial Narrow" w:hAnsi="Arial Narrow" w:cs="Arial"/>
          <w:b/>
          <w:bCs/>
          <w:i/>
          <w:sz w:val="22"/>
          <w:szCs w:val="22"/>
          <w:highlight w:val="lightGray"/>
          <w:lang w:val="en-US"/>
        </w:rPr>
        <w:t>are trying</w:t>
      </w:r>
      <w:r w:rsidRPr="00B9502D">
        <w:rPr>
          <w:rFonts w:ascii="Arial Narrow" w:hAnsi="Arial Narrow" w:cs="Arial"/>
          <w:b/>
          <w:bCs/>
          <w:i/>
          <w:sz w:val="22"/>
          <w:szCs w:val="22"/>
          <w:lang w:val="en-US"/>
        </w:rPr>
        <w:t xml:space="preserve"> to control crowds of migrants </w:t>
      </w:r>
      <w:r w:rsidRPr="00B9502D">
        <w:rPr>
          <w:rFonts w:ascii="Arial Narrow" w:hAnsi="Arial Narrow" w:cs="Arial"/>
          <w:b/>
          <w:bCs/>
          <w:i/>
          <w:sz w:val="22"/>
          <w:szCs w:val="22"/>
          <w:highlight w:val="lightGray"/>
          <w:lang w:val="en-US"/>
        </w:rPr>
        <w:t>crossing</w:t>
      </w:r>
      <w:r w:rsidRPr="00B9502D">
        <w:rPr>
          <w:rFonts w:ascii="Arial Narrow" w:hAnsi="Arial Narrow" w:cs="Arial"/>
          <w:b/>
          <w:bCs/>
          <w:i/>
          <w:sz w:val="22"/>
          <w:szCs w:val="22"/>
          <w:lang w:val="en-US"/>
        </w:rPr>
        <w:t xml:space="preserve"> from Serbia, as the EU struggles to deal with the mass movement of people on its southern borders.</w:t>
      </w:r>
    </w:p>
    <w:p w:rsidR="001D2B79" w:rsidRPr="00B9502D" w:rsidRDefault="001D2B79" w:rsidP="001D2B79">
      <w:pPr>
        <w:pStyle w:val="PargrafodaLista"/>
        <w:numPr>
          <w:ilvl w:val="0"/>
          <w:numId w:val="21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Simple Present</w:t>
      </w:r>
    </w:p>
    <w:p w:rsidR="001D2B79" w:rsidRPr="00B9502D" w:rsidRDefault="001D2B79" w:rsidP="001D2B79">
      <w:pPr>
        <w:pStyle w:val="PargrafodaLista"/>
        <w:numPr>
          <w:ilvl w:val="0"/>
          <w:numId w:val="21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Present Progressive</w:t>
      </w:r>
    </w:p>
    <w:p w:rsidR="001D2B79" w:rsidRPr="00B9502D" w:rsidRDefault="001D2B79" w:rsidP="001D2B79">
      <w:pPr>
        <w:pStyle w:val="PargrafodaLista"/>
        <w:numPr>
          <w:ilvl w:val="0"/>
          <w:numId w:val="21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Simple Past</w:t>
      </w:r>
    </w:p>
    <w:p w:rsidR="001D2B79" w:rsidRPr="00B9502D" w:rsidRDefault="001D2B79" w:rsidP="001D2B79">
      <w:pPr>
        <w:pStyle w:val="PargrafodaLista"/>
        <w:numPr>
          <w:ilvl w:val="0"/>
          <w:numId w:val="21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Past Progressive</w:t>
      </w:r>
    </w:p>
    <w:p w:rsidR="001D2B79" w:rsidRPr="00B9502D" w:rsidRDefault="001D2B79" w:rsidP="001D2B79">
      <w:pPr>
        <w:pStyle w:val="PargrafodaLista"/>
        <w:ind w:left="927"/>
        <w:rPr>
          <w:rFonts w:ascii="Arial Narrow" w:hAnsi="Arial Narrow" w:cs="Arial"/>
          <w:lang w:val="en-US"/>
        </w:rPr>
      </w:pPr>
    </w:p>
    <w:p w:rsidR="001D2B79" w:rsidRPr="00B9502D" w:rsidRDefault="001D2B79" w:rsidP="001D2B79">
      <w:pPr>
        <w:pStyle w:val="PargrafodaLista"/>
        <w:numPr>
          <w:ilvl w:val="0"/>
          <w:numId w:val="1"/>
        </w:numPr>
        <w:spacing w:after="0"/>
        <w:ind w:left="567" w:hanging="357"/>
        <w:rPr>
          <w:rFonts w:ascii="Arial Narrow" w:hAnsi="Arial Narrow" w:cs="Arial"/>
        </w:rPr>
      </w:pPr>
      <w:r w:rsidRPr="00B9502D">
        <w:rPr>
          <w:rFonts w:ascii="Arial Narrow" w:hAnsi="Arial Narrow" w:cs="Arial"/>
          <w:bCs/>
        </w:rPr>
        <w:t>O tempo verbal destacado abaixo é:</w:t>
      </w:r>
    </w:p>
    <w:p w:rsidR="001D2B79" w:rsidRPr="00B9502D" w:rsidRDefault="001D2B79" w:rsidP="001D2B7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b/>
          <w:i/>
          <w:sz w:val="22"/>
          <w:szCs w:val="22"/>
          <w:lang w:val="en-US"/>
        </w:rPr>
      </w:pP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More than 6,000 have reportedly so far </w:t>
      </w:r>
      <w:r w:rsidRPr="00B9502D">
        <w:rPr>
          <w:rFonts w:ascii="Arial Narrow" w:hAnsi="Arial Narrow" w:cs="Arial"/>
          <w:b/>
          <w:i/>
          <w:sz w:val="22"/>
          <w:szCs w:val="22"/>
          <w:highlight w:val="lightGray"/>
          <w:lang w:val="en-US"/>
        </w:rPr>
        <w:t xml:space="preserve">entered </w:t>
      </w: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Croatia from Serbia after Hungary </w:t>
      </w:r>
      <w:r w:rsidRPr="00B9502D">
        <w:rPr>
          <w:rFonts w:ascii="Arial Narrow" w:hAnsi="Arial Narrow" w:cs="Arial"/>
          <w:b/>
          <w:i/>
          <w:sz w:val="22"/>
          <w:szCs w:val="22"/>
          <w:highlight w:val="lightGray"/>
          <w:lang w:val="en-US"/>
        </w:rPr>
        <w:t xml:space="preserve">closed </w:t>
      </w: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its border on Tuesday. Croatia has warned it has limited capacity for migrants. Hundreds </w:t>
      </w:r>
      <w:r w:rsidRPr="00B9502D">
        <w:rPr>
          <w:rFonts w:ascii="Arial Narrow" w:hAnsi="Arial Narrow" w:cs="Arial"/>
          <w:b/>
          <w:i/>
          <w:sz w:val="22"/>
          <w:szCs w:val="22"/>
          <w:highlight w:val="lightGray"/>
          <w:lang w:val="en-US"/>
        </w:rPr>
        <w:t xml:space="preserve">were </w:t>
      </w: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>involved in clashes at the Hungary-Serbia border on Wednesday.</w:t>
      </w:r>
    </w:p>
    <w:p w:rsidR="001D2B79" w:rsidRPr="00B9502D" w:rsidRDefault="001D2B79" w:rsidP="001D2B79">
      <w:pPr>
        <w:pStyle w:val="PargrafodaLista"/>
        <w:numPr>
          <w:ilvl w:val="0"/>
          <w:numId w:val="22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Simple Present</w:t>
      </w:r>
    </w:p>
    <w:p w:rsidR="001D2B79" w:rsidRPr="00B9502D" w:rsidRDefault="001D2B79" w:rsidP="001D2B79">
      <w:pPr>
        <w:pStyle w:val="PargrafodaLista"/>
        <w:numPr>
          <w:ilvl w:val="0"/>
          <w:numId w:val="22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Present Progressive</w:t>
      </w:r>
    </w:p>
    <w:p w:rsidR="001D2B79" w:rsidRPr="00B9502D" w:rsidRDefault="001D2B79" w:rsidP="001D2B79">
      <w:pPr>
        <w:pStyle w:val="PargrafodaLista"/>
        <w:numPr>
          <w:ilvl w:val="0"/>
          <w:numId w:val="22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Simple Past</w:t>
      </w:r>
    </w:p>
    <w:p w:rsidR="001D2B79" w:rsidRPr="00B9502D" w:rsidRDefault="001D2B79" w:rsidP="001D2B79">
      <w:pPr>
        <w:pStyle w:val="PargrafodaLista"/>
        <w:numPr>
          <w:ilvl w:val="0"/>
          <w:numId w:val="22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Past Progressive</w:t>
      </w:r>
    </w:p>
    <w:p w:rsidR="001D2B79" w:rsidRPr="00B9502D" w:rsidRDefault="001D2B79" w:rsidP="001D2B79">
      <w:pPr>
        <w:pStyle w:val="PargrafodaLista"/>
        <w:ind w:left="567"/>
        <w:rPr>
          <w:rFonts w:ascii="Arial Narrow" w:hAnsi="Arial Narrow" w:cs="Arial"/>
          <w:lang w:val="en-US"/>
        </w:rPr>
      </w:pPr>
    </w:p>
    <w:p w:rsidR="001D2B79" w:rsidRPr="00B9502D" w:rsidRDefault="001D2B79" w:rsidP="008617B7">
      <w:pPr>
        <w:pStyle w:val="PargrafodaLista"/>
        <w:numPr>
          <w:ilvl w:val="0"/>
          <w:numId w:val="1"/>
        </w:numPr>
        <w:spacing w:after="0"/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  <w:bCs/>
        </w:rPr>
        <w:t xml:space="preserve"> O tempo verbal destacado abaixo é:</w:t>
      </w:r>
    </w:p>
    <w:p w:rsidR="00B95FA2" w:rsidRPr="00B9502D" w:rsidRDefault="00B95FA2" w:rsidP="008617B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b/>
          <w:i/>
          <w:sz w:val="22"/>
          <w:szCs w:val="22"/>
          <w:lang w:val="en-US"/>
        </w:rPr>
      </w:pP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Long queues </w:t>
      </w:r>
      <w:r w:rsidRPr="00B9502D">
        <w:rPr>
          <w:rFonts w:ascii="Arial Narrow" w:hAnsi="Arial Narrow" w:cs="Arial"/>
          <w:b/>
          <w:i/>
          <w:sz w:val="22"/>
          <w:szCs w:val="22"/>
          <w:highlight w:val="lightGray"/>
          <w:lang w:val="en-US"/>
        </w:rPr>
        <w:t xml:space="preserve">have formed </w:t>
      </w: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in </w:t>
      </w:r>
      <w:proofErr w:type="spellStart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>Tovarnik</w:t>
      </w:r>
      <w:proofErr w:type="spellEnd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as people await buses and trains to reception centers elsewhere in Croatia. The BBC's Lyse </w:t>
      </w:r>
      <w:proofErr w:type="spellStart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>Doucet</w:t>
      </w:r>
      <w:proofErr w:type="spellEnd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, at </w:t>
      </w:r>
      <w:proofErr w:type="spellStart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>Tovarnik</w:t>
      </w:r>
      <w:proofErr w:type="spellEnd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station, says the crowds there - many of them Iranian, Iraqi or Syrian - are angry and frustrated, demanding to know when transport will arrive. "We want to go!" they are chanting, as </w:t>
      </w:r>
      <w:proofErr w:type="gramStart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>a wall of people confront</w:t>
      </w:r>
      <w:proofErr w:type="gramEnd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a wall of Croatian riot police. Some </w:t>
      </w:r>
      <w:r w:rsidRPr="00B9502D">
        <w:rPr>
          <w:rFonts w:ascii="Arial Narrow" w:hAnsi="Arial Narrow" w:cs="Arial"/>
          <w:b/>
          <w:i/>
          <w:sz w:val="22"/>
          <w:szCs w:val="22"/>
          <w:highlight w:val="lightGray"/>
          <w:lang w:val="en-US"/>
        </w:rPr>
        <w:t xml:space="preserve">have been waiting </w:t>
      </w: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a day, she says. </w:t>
      </w:r>
    </w:p>
    <w:p w:rsidR="00D43920" w:rsidRPr="00B9502D" w:rsidRDefault="00D43920" w:rsidP="00D43920">
      <w:pPr>
        <w:pStyle w:val="PargrafodaLista"/>
        <w:numPr>
          <w:ilvl w:val="0"/>
          <w:numId w:val="23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Present</w:t>
      </w:r>
      <w:r w:rsidRPr="00B9502D">
        <w:rPr>
          <w:rFonts w:ascii="Arial Narrow" w:hAnsi="Arial Narrow" w:cs="Arial"/>
          <w:lang w:val="en-US"/>
        </w:rPr>
        <w:t xml:space="preserve"> Perfect</w:t>
      </w:r>
    </w:p>
    <w:p w:rsidR="00D43920" w:rsidRPr="00B9502D" w:rsidRDefault="00D43920" w:rsidP="00D43920">
      <w:pPr>
        <w:pStyle w:val="PargrafodaLista"/>
        <w:numPr>
          <w:ilvl w:val="0"/>
          <w:numId w:val="23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Past Perfect</w:t>
      </w:r>
    </w:p>
    <w:p w:rsidR="00D43920" w:rsidRPr="00B9502D" w:rsidRDefault="00D43920" w:rsidP="00D43920">
      <w:pPr>
        <w:pStyle w:val="PargrafodaLista"/>
        <w:numPr>
          <w:ilvl w:val="0"/>
          <w:numId w:val="23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Present Progressive</w:t>
      </w:r>
    </w:p>
    <w:p w:rsidR="00D43920" w:rsidRPr="00B9502D" w:rsidRDefault="00D43920" w:rsidP="00D43920">
      <w:pPr>
        <w:pStyle w:val="PargrafodaLista"/>
        <w:numPr>
          <w:ilvl w:val="0"/>
          <w:numId w:val="23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Past Progressive</w:t>
      </w:r>
    </w:p>
    <w:p w:rsidR="00D43920" w:rsidRPr="00B9502D" w:rsidRDefault="00D43920" w:rsidP="00D43920">
      <w:pPr>
        <w:pStyle w:val="PargrafodaLista"/>
        <w:ind w:left="927"/>
        <w:rPr>
          <w:rFonts w:ascii="Arial Narrow" w:hAnsi="Arial Narrow" w:cs="Arial"/>
          <w:lang w:val="en-US"/>
        </w:rPr>
      </w:pPr>
    </w:p>
    <w:p w:rsidR="001D2B79" w:rsidRPr="00B9502D" w:rsidRDefault="00D43920" w:rsidP="008617B7">
      <w:pPr>
        <w:pStyle w:val="PargrafodaLista"/>
        <w:numPr>
          <w:ilvl w:val="0"/>
          <w:numId w:val="1"/>
        </w:numPr>
        <w:spacing w:after="0"/>
        <w:ind w:left="567" w:hanging="357"/>
        <w:rPr>
          <w:rFonts w:ascii="Arial Narrow" w:hAnsi="Arial Narrow" w:cs="Arial"/>
        </w:rPr>
      </w:pPr>
      <w:r w:rsidRPr="00B9502D">
        <w:rPr>
          <w:rFonts w:ascii="Arial Narrow" w:hAnsi="Arial Narrow" w:cs="Arial"/>
          <w:bCs/>
        </w:rPr>
        <w:t xml:space="preserve"> </w:t>
      </w:r>
      <w:r w:rsidR="00E532E1" w:rsidRPr="00B9502D">
        <w:rPr>
          <w:rFonts w:ascii="Arial Narrow" w:hAnsi="Arial Narrow" w:cs="Arial"/>
          <w:bCs/>
        </w:rPr>
        <w:t>O tempo verbal destacado abaixo é:</w:t>
      </w:r>
    </w:p>
    <w:p w:rsidR="00D43920" w:rsidRPr="00B9502D" w:rsidRDefault="00D43920" w:rsidP="00D439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Arial"/>
          <w:b/>
          <w:i/>
          <w:noProof/>
          <w:sz w:val="22"/>
          <w:szCs w:val="22"/>
          <w:lang w:val="en-US"/>
        </w:rPr>
      </w:pPr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Health Minister </w:t>
      </w:r>
      <w:proofErr w:type="spellStart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>Sinisa</w:t>
      </w:r>
      <w:proofErr w:type="spellEnd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</w:t>
      </w:r>
      <w:proofErr w:type="spellStart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>Varga</w:t>
      </w:r>
      <w:proofErr w:type="spellEnd"/>
      <w:r w:rsidRPr="00B9502D">
        <w:rPr>
          <w:rFonts w:ascii="Arial Narrow" w:hAnsi="Arial Narrow" w:cs="Arial"/>
          <w:b/>
          <w:i/>
          <w:sz w:val="22"/>
          <w:szCs w:val="22"/>
          <w:lang w:val="en-US"/>
        </w:rPr>
        <w:t xml:space="preserve"> said Croatia was expecting an estimated 20,000 migrants to arrive in the next two weeks.</w:t>
      </w:r>
      <w:r w:rsidRPr="00B9502D">
        <w:rPr>
          <w:rFonts w:ascii="Arial Narrow" w:hAnsi="Arial Narrow" w:cs="Arial"/>
          <w:b/>
          <w:i/>
          <w:noProof/>
          <w:sz w:val="22"/>
          <w:szCs w:val="22"/>
          <w:lang w:val="en-US"/>
        </w:rPr>
        <w:t xml:space="preserve"> More 35,000 in a month. “If the migrant do so we cannot mesure what </w:t>
      </w:r>
      <w:r w:rsidRPr="00B9502D">
        <w:rPr>
          <w:rFonts w:ascii="Arial Narrow" w:hAnsi="Arial Narrow" w:cs="Arial"/>
          <w:b/>
          <w:i/>
          <w:noProof/>
          <w:sz w:val="22"/>
          <w:szCs w:val="22"/>
          <w:highlight w:val="lightGray"/>
          <w:lang w:val="en-US"/>
        </w:rPr>
        <w:t>will happen</w:t>
      </w:r>
      <w:r w:rsidRPr="00B9502D">
        <w:rPr>
          <w:rFonts w:ascii="Arial Narrow" w:hAnsi="Arial Narrow" w:cs="Arial"/>
          <w:b/>
          <w:i/>
          <w:noProof/>
          <w:sz w:val="22"/>
          <w:szCs w:val="22"/>
          <w:lang w:val="en-US"/>
        </w:rPr>
        <w:t xml:space="preserve"> to those countries” the Minister said to bbc news.</w:t>
      </w:r>
    </w:p>
    <w:p w:rsidR="00E532E1" w:rsidRPr="00B9502D" w:rsidRDefault="00E532E1" w:rsidP="00E532E1">
      <w:pPr>
        <w:pStyle w:val="PargrafodaLista"/>
        <w:numPr>
          <w:ilvl w:val="0"/>
          <w:numId w:val="24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Simple Present</w:t>
      </w:r>
    </w:p>
    <w:p w:rsidR="00E532E1" w:rsidRPr="00B9502D" w:rsidRDefault="00E532E1" w:rsidP="00E532E1">
      <w:pPr>
        <w:pStyle w:val="PargrafodaLista"/>
        <w:numPr>
          <w:ilvl w:val="0"/>
          <w:numId w:val="24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Simple</w:t>
      </w:r>
      <w:r w:rsidRPr="00B9502D">
        <w:rPr>
          <w:rFonts w:ascii="Arial Narrow" w:hAnsi="Arial Narrow" w:cs="Arial"/>
          <w:lang w:val="en-US"/>
        </w:rPr>
        <w:t xml:space="preserve"> </w:t>
      </w:r>
      <w:r w:rsidRPr="00B9502D">
        <w:rPr>
          <w:rFonts w:ascii="Arial Narrow" w:hAnsi="Arial Narrow" w:cs="Arial"/>
          <w:lang w:val="en-US"/>
        </w:rPr>
        <w:t>Past</w:t>
      </w:r>
    </w:p>
    <w:p w:rsidR="00E532E1" w:rsidRPr="00B9502D" w:rsidRDefault="00E532E1" w:rsidP="00E532E1">
      <w:pPr>
        <w:pStyle w:val="PargrafodaLista"/>
        <w:numPr>
          <w:ilvl w:val="0"/>
          <w:numId w:val="24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 xml:space="preserve">Simple </w:t>
      </w:r>
      <w:r w:rsidRPr="00B9502D">
        <w:rPr>
          <w:rFonts w:ascii="Arial Narrow" w:hAnsi="Arial Narrow" w:cs="Arial"/>
          <w:lang w:val="en-US"/>
        </w:rPr>
        <w:t>Future</w:t>
      </w:r>
    </w:p>
    <w:p w:rsidR="00E532E1" w:rsidRPr="00B9502D" w:rsidRDefault="00E532E1" w:rsidP="00E532E1">
      <w:pPr>
        <w:pStyle w:val="PargrafodaLista"/>
        <w:numPr>
          <w:ilvl w:val="0"/>
          <w:numId w:val="24"/>
        </w:numPr>
        <w:rPr>
          <w:rFonts w:ascii="Arial Narrow" w:hAnsi="Arial Narrow" w:cs="Arial"/>
          <w:lang w:val="en-US"/>
        </w:rPr>
      </w:pPr>
      <w:r w:rsidRPr="00B9502D">
        <w:rPr>
          <w:rFonts w:ascii="Arial Narrow" w:hAnsi="Arial Narrow" w:cs="Arial"/>
          <w:lang w:val="en-US"/>
        </w:rPr>
        <w:t>Present</w:t>
      </w:r>
      <w:r w:rsidRPr="00B9502D">
        <w:rPr>
          <w:rFonts w:ascii="Arial Narrow" w:hAnsi="Arial Narrow" w:cs="Arial"/>
          <w:lang w:val="en-US"/>
        </w:rPr>
        <w:t xml:space="preserve"> Progressive</w:t>
      </w:r>
    </w:p>
    <w:p w:rsidR="00D43920" w:rsidRPr="00B9502D" w:rsidRDefault="00B45C4E" w:rsidP="008617B7">
      <w:pPr>
        <w:spacing w:after="0"/>
        <w:rPr>
          <w:rFonts w:ascii="Arial Narrow" w:hAnsi="Arial Narrow" w:cs="Arial"/>
          <w:u w:val="single"/>
        </w:rPr>
      </w:pPr>
      <w:r w:rsidRPr="00B9502D">
        <w:rPr>
          <w:rFonts w:ascii="Arial Narrow" w:hAnsi="Arial Narrow" w:cs="Arial"/>
          <w:u w:val="single"/>
        </w:rPr>
        <w:t xml:space="preserve">Em relação </w:t>
      </w:r>
      <w:r w:rsidR="008617B7" w:rsidRPr="00B9502D">
        <w:rPr>
          <w:rFonts w:ascii="Arial Narrow" w:hAnsi="Arial Narrow" w:cs="Arial"/>
          <w:u w:val="single"/>
        </w:rPr>
        <w:t>à</w:t>
      </w:r>
      <w:r w:rsidRPr="00B9502D">
        <w:rPr>
          <w:rFonts w:ascii="Arial Narrow" w:hAnsi="Arial Narrow" w:cs="Arial"/>
          <w:u w:val="single"/>
        </w:rPr>
        <w:t xml:space="preserve"> frase abaixo:</w:t>
      </w:r>
    </w:p>
    <w:p w:rsidR="008617B7" w:rsidRPr="00B9502D" w:rsidRDefault="008617B7" w:rsidP="008617B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Helvetica"/>
          <w:b/>
          <w:i/>
          <w:sz w:val="22"/>
          <w:szCs w:val="22"/>
          <w:lang w:val="en-US"/>
        </w:rPr>
      </w:pP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The BBC's Lyse </w:t>
      </w:r>
      <w:proofErr w:type="spellStart"/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>Doucet</w:t>
      </w:r>
      <w:proofErr w:type="spellEnd"/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, at </w:t>
      </w:r>
      <w:proofErr w:type="spellStart"/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>Tovarnik</w:t>
      </w:r>
      <w:proofErr w:type="spellEnd"/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station, says the crowds there - many of them Iranian, Iraqi or Syrian - are angry and frustrated, demanding to know when transport will arrive.</w:t>
      </w:r>
    </w:p>
    <w:p w:rsidR="008617B7" w:rsidRPr="00B9502D" w:rsidRDefault="008617B7" w:rsidP="008617B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Helvetica"/>
          <w:b/>
          <w:i/>
          <w:sz w:val="22"/>
          <w:szCs w:val="22"/>
          <w:lang w:val="en-US"/>
        </w:rPr>
      </w:pP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"We want to go!" they are chanting, as </w:t>
      </w:r>
      <w:proofErr w:type="gramStart"/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>a wall of people confront</w:t>
      </w:r>
      <w:proofErr w:type="gramEnd"/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a wall of Croatian riot police.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Some have been waiting a day, she says. “They </w:t>
      </w:r>
      <w:r w:rsidRPr="00B9502D">
        <w:rPr>
          <w:rFonts w:ascii="Arial Narrow" w:hAnsi="Arial Narrow" w:cs="Helvetica"/>
          <w:b/>
          <w:i/>
          <w:sz w:val="22"/>
          <w:szCs w:val="22"/>
          <w:highlight w:val="lightGray"/>
          <w:lang w:val="en-US"/>
        </w:rPr>
        <w:t xml:space="preserve">should 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>go back to their country” a police officer said. “They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</w:t>
      </w:r>
      <w:r w:rsidRPr="00B9502D">
        <w:rPr>
          <w:rFonts w:ascii="Arial Narrow" w:hAnsi="Arial Narrow" w:cs="Helvetica"/>
          <w:b/>
          <w:i/>
          <w:sz w:val="22"/>
          <w:szCs w:val="22"/>
          <w:highlight w:val="lightGray"/>
          <w:lang w:val="en-US"/>
        </w:rPr>
        <w:t>might</w:t>
      </w:r>
      <w:r w:rsidRPr="00B9502D">
        <w:rPr>
          <w:rFonts w:ascii="Arial Narrow" w:hAnsi="Arial Narrow" w:cs="Helvetica"/>
          <w:b/>
          <w:i/>
          <w:sz w:val="22"/>
          <w:szCs w:val="22"/>
          <w:highlight w:val="lightGray"/>
          <w:lang w:val="en-US"/>
        </w:rPr>
        <w:t xml:space="preserve"> </w:t>
      </w:r>
      <w:r w:rsidRPr="00B9502D">
        <w:rPr>
          <w:rFonts w:ascii="Arial Narrow" w:hAnsi="Arial Narrow" w:cs="Helvetica"/>
          <w:b/>
          <w:i/>
          <w:sz w:val="22"/>
          <w:szCs w:val="22"/>
          <w:highlight w:val="lightGray"/>
          <w:lang w:val="en-US"/>
        </w:rPr>
        <w:t xml:space="preserve">have 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>receive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>d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us more patiently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if they passed through the same problem</w:t>
      </w:r>
      <w:r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>” says a Syrian boy.</w:t>
      </w:r>
      <w:r w:rsidR="00B9502D"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</w:t>
      </w:r>
      <w:r w:rsidR="00B9502D"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“Germany </w:t>
      </w:r>
      <w:r w:rsidR="00B9502D" w:rsidRPr="00B9502D">
        <w:rPr>
          <w:rFonts w:ascii="Arial Narrow" w:hAnsi="Arial Narrow" w:cs="Helvetica"/>
          <w:b/>
          <w:i/>
          <w:sz w:val="22"/>
          <w:szCs w:val="22"/>
          <w:highlight w:val="lightGray"/>
          <w:lang w:val="en-US"/>
        </w:rPr>
        <w:t>must</w:t>
      </w:r>
      <w:r w:rsidR="00B9502D" w:rsidRPr="00B9502D">
        <w:rPr>
          <w:rFonts w:ascii="Arial Narrow" w:hAnsi="Arial Narrow" w:cs="Helvetica"/>
          <w:b/>
          <w:i/>
          <w:sz w:val="22"/>
          <w:szCs w:val="22"/>
          <w:lang w:val="en-US"/>
        </w:rPr>
        <w:t xml:space="preserve"> prevent their invasion” says Germany Prime Minister.</w:t>
      </w:r>
    </w:p>
    <w:p w:rsidR="00B9502D" w:rsidRDefault="00B9502D" w:rsidP="00673C4D">
      <w:pPr>
        <w:pStyle w:val="PargrafodaLista"/>
        <w:numPr>
          <w:ilvl w:val="0"/>
          <w:numId w:val="1"/>
        </w:numPr>
        <w:ind w:left="567"/>
        <w:rPr>
          <w:rFonts w:ascii="Arial Narrow" w:hAnsi="Arial Narrow" w:cs="Arial"/>
          <w:bCs/>
        </w:rPr>
        <w:sectPr w:rsidR="00B9502D" w:rsidSect="00CE4D7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43920" w:rsidRPr="00B9502D" w:rsidRDefault="008617B7" w:rsidP="00673C4D">
      <w:pPr>
        <w:pStyle w:val="PargrafodaLista"/>
        <w:numPr>
          <w:ilvl w:val="0"/>
          <w:numId w:val="1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  <w:bCs/>
        </w:rPr>
        <w:lastRenderedPageBreak/>
        <w:t xml:space="preserve"> O modal </w:t>
      </w:r>
      <w:proofErr w:type="spellStart"/>
      <w:r w:rsidRPr="00B9502D">
        <w:rPr>
          <w:rFonts w:ascii="Arial Narrow" w:hAnsi="Arial Narrow" w:cs="Arial"/>
          <w:b/>
          <w:bCs/>
          <w:i/>
        </w:rPr>
        <w:t>should</w:t>
      </w:r>
      <w:proofErr w:type="spellEnd"/>
      <w:r w:rsidRPr="00B9502D">
        <w:rPr>
          <w:rFonts w:ascii="Arial Narrow" w:hAnsi="Arial Narrow" w:cs="Arial"/>
          <w:bCs/>
        </w:rPr>
        <w:t xml:space="preserve"> foi usado:</w:t>
      </w:r>
    </w:p>
    <w:p w:rsidR="008617B7" w:rsidRPr="00B9502D" w:rsidRDefault="008617B7" w:rsidP="00B9502D">
      <w:pPr>
        <w:pStyle w:val="PargrafodaLista"/>
        <w:numPr>
          <w:ilvl w:val="0"/>
          <w:numId w:val="26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 oferecimento</w:t>
      </w:r>
    </w:p>
    <w:p w:rsidR="008617B7" w:rsidRPr="00B9502D" w:rsidRDefault="008617B7" w:rsidP="00B9502D">
      <w:pPr>
        <w:pStyle w:val="PargrafodaLista"/>
        <w:numPr>
          <w:ilvl w:val="0"/>
          <w:numId w:val="26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 xml:space="preserve">Por tratar-se de uma </w:t>
      </w:r>
      <w:r w:rsidR="00B9502D" w:rsidRPr="00B9502D">
        <w:rPr>
          <w:rFonts w:ascii="Arial Narrow" w:hAnsi="Arial Narrow" w:cs="Arial"/>
        </w:rPr>
        <w:t>possibilidade</w:t>
      </w:r>
    </w:p>
    <w:p w:rsidR="008617B7" w:rsidRPr="00B9502D" w:rsidRDefault="008617B7" w:rsidP="00B9502D">
      <w:pPr>
        <w:pStyle w:val="PargrafodaLista"/>
        <w:numPr>
          <w:ilvl w:val="0"/>
          <w:numId w:val="26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</w:t>
      </w:r>
      <w:r w:rsidRPr="00B9502D">
        <w:rPr>
          <w:rFonts w:ascii="Arial Narrow" w:hAnsi="Arial Narrow" w:cs="Arial"/>
        </w:rPr>
        <w:t xml:space="preserve"> pedido</w:t>
      </w:r>
    </w:p>
    <w:p w:rsidR="008617B7" w:rsidRPr="00B9502D" w:rsidRDefault="008617B7" w:rsidP="00B9502D">
      <w:pPr>
        <w:pStyle w:val="PargrafodaLista"/>
        <w:numPr>
          <w:ilvl w:val="0"/>
          <w:numId w:val="26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</w:t>
      </w:r>
      <w:r w:rsidRPr="00B9502D">
        <w:rPr>
          <w:rFonts w:ascii="Arial Narrow" w:hAnsi="Arial Narrow" w:cs="Arial"/>
        </w:rPr>
        <w:t xml:space="preserve"> conselho</w:t>
      </w:r>
    </w:p>
    <w:p w:rsidR="008617B7" w:rsidRPr="00B9502D" w:rsidRDefault="008617B7" w:rsidP="008617B7">
      <w:pPr>
        <w:pStyle w:val="PargrafodaLista"/>
        <w:ind w:left="567"/>
        <w:rPr>
          <w:rFonts w:ascii="Arial Narrow" w:hAnsi="Arial Narrow" w:cs="Arial"/>
        </w:rPr>
      </w:pPr>
    </w:p>
    <w:p w:rsidR="00D43920" w:rsidRPr="00B9502D" w:rsidRDefault="00B9502D" w:rsidP="00673C4D">
      <w:pPr>
        <w:pStyle w:val="PargrafodaLista"/>
        <w:numPr>
          <w:ilvl w:val="0"/>
          <w:numId w:val="1"/>
        </w:numPr>
        <w:ind w:left="567"/>
        <w:rPr>
          <w:rFonts w:ascii="Arial Narrow" w:hAnsi="Arial Narrow" w:cs="Arial"/>
        </w:rPr>
      </w:pPr>
      <w:r>
        <w:rPr>
          <w:rFonts w:ascii="Arial Narrow" w:hAnsi="Arial Narrow" w:cs="Arial"/>
          <w:bCs/>
        </w:rPr>
        <w:br w:type="column"/>
      </w:r>
      <w:r w:rsidR="008617B7" w:rsidRPr="00B9502D">
        <w:rPr>
          <w:rFonts w:ascii="Arial Narrow" w:hAnsi="Arial Narrow" w:cs="Arial"/>
          <w:bCs/>
        </w:rPr>
        <w:lastRenderedPageBreak/>
        <w:t xml:space="preserve"> </w:t>
      </w:r>
      <w:r w:rsidRPr="00B9502D">
        <w:rPr>
          <w:rFonts w:ascii="Arial Narrow" w:hAnsi="Arial Narrow" w:cs="Arial"/>
          <w:bCs/>
        </w:rPr>
        <w:t xml:space="preserve">O modal </w:t>
      </w:r>
      <w:proofErr w:type="spellStart"/>
      <w:r w:rsidRPr="00B9502D">
        <w:rPr>
          <w:rFonts w:ascii="Arial Narrow" w:hAnsi="Arial Narrow" w:cs="Arial"/>
          <w:b/>
          <w:bCs/>
          <w:i/>
        </w:rPr>
        <w:t>might</w:t>
      </w:r>
      <w:proofErr w:type="spellEnd"/>
      <w:r w:rsidRPr="00B9502D">
        <w:rPr>
          <w:rFonts w:ascii="Arial Narrow" w:hAnsi="Arial Narrow" w:cs="Arial"/>
          <w:b/>
          <w:bCs/>
          <w:i/>
        </w:rPr>
        <w:t xml:space="preserve"> </w:t>
      </w:r>
      <w:proofErr w:type="spellStart"/>
      <w:r w:rsidRPr="00B9502D">
        <w:rPr>
          <w:rFonts w:ascii="Arial Narrow" w:hAnsi="Arial Narrow" w:cs="Arial"/>
          <w:b/>
          <w:bCs/>
          <w:i/>
        </w:rPr>
        <w:t>have</w:t>
      </w:r>
      <w:proofErr w:type="spellEnd"/>
      <w:r w:rsidRPr="00B9502D">
        <w:rPr>
          <w:rFonts w:ascii="Arial Narrow" w:hAnsi="Arial Narrow" w:cs="Arial"/>
          <w:bCs/>
        </w:rPr>
        <w:t xml:space="preserve"> foi usado:</w:t>
      </w:r>
    </w:p>
    <w:p w:rsidR="00B9502D" w:rsidRPr="00B9502D" w:rsidRDefault="00B9502D" w:rsidP="00B9502D">
      <w:pPr>
        <w:pStyle w:val="PargrafodaLista"/>
        <w:numPr>
          <w:ilvl w:val="0"/>
          <w:numId w:val="27"/>
        </w:numPr>
        <w:ind w:left="426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 oferecimento</w:t>
      </w:r>
    </w:p>
    <w:p w:rsidR="00B9502D" w:rsidRPr="00B9502D" w:rsidRDefault="00B9502D" w:rsidP="00B9502D">
      <w:pPr>
        <w:pStyle w:val="PargrafodaLista"/>
        <w:numPr>
          <w:ilvl w:val="0"/>
          <w:numId w:val="27"/>
        </w:numPr>
        <w:ind w:left="426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uma possibilidade</w:t>
      </w:r>
    </w:p>
    <w:p w:rsidR="00B9502D" w:rsidRPr="00B9502D" w:rsidRDefault="00B9502D" w:rsidP="00B9502D">
      <w:pPr>
        <w:pStyle w:val="PargrafodaLista"/>
        <w:numPr>
          <w:ilvl w:val="0"/>
          <w:numId w:val="27"/>
        </w:numPr>
        <w:ind w:left="426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 pedido</w:t>
      </w:r>
    </w:p>
    <w:p w:rsidR="00B9502D" w:rsidRDefault="00B9502D" w:rsidP="00B9502D">
      <w:pPr>
        <w:pStyle w:val="PargrafodaLista"/>
        <w:numPr>
          <w:ilvl w:val="0"/>
          <w:numId w:val="27"/>
        </w:numPr>
        <w:ind w:left="426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 conselho</w:t>
      </w:r>
    </w:p>
    <w:p w:rsidR="00B9502D" w:rsidRPr="00B9502D" w:rsidRDefault="00B9502D" w:rsidP="00B9502D">
      <w:pPr>
        <w:pStyle w:val="PargrafodaLista"/>
        <w:numPr>
          <w:ilvl w:val="0"/>
          <w:numId w:val="1"/>
        </w:numPr>
        <w:tabs>
          <w:tab w:val="left" w:pos="567"/>
        </w:tabs>
        <w:ind w:left="426" w:hanging="273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br w:type="column"/>
      </w:r>
      <w:r w:rsidRPr="00B9502D">
        <w:rPr>
          <w:rFonts w:ascii="Arial Narrow" w:hAnsi="Arial Narrow" w:cs="Arial"/>
          <w:bCs/>
        </w:rPr>
        <w:lastRenderedPageBreak/>
        <w:t xml:space="preserve"> O modal </w:t>
      </w:r>
      <w:r w:rsidRPr="00B9502D">
        <w:rPr>
          <w:rFonts w:ascii="Arial Narrow" w:hAnsi="Arial Narrow" w:cs="Arial"/>
          <w:b/>
          <w:bCs/>
          <w:i/>
        </w:rPr>
        <w:t>must</w:t>
      </w:r>
      <w:r w:rsidRPr="00B9502D">
        <w:rPr>
          <w:rFonts w:ascii="Arial Narrow" w:hAnsi="Arial Narrow" w:cs="Arial"/>
          <w:bCs/>
        </w:rPr>
        <w:t xml:space="preserve"> foi usado:</w:t>
      </w:r>
    </w:p>
    <w:p w:rsidR="00B9502D" w:rsidRPr="00B9502D" w:rsidRDefault="00B9502D" w:rsidP="00B9502D">
      <w:pPr>
        <w:pStyle w:val="PargrafodaLista"/>
        <w:numPr>
          <w:ilvl w:val="0"/>
          <w:numId w:val="28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</w:t>
      </w:r>
      <w:r w:rsidRPr="00B9502D">
        <w:rPr>
          <w:rFonts w:ascii="Arial Narrow" w:hAnsi="Arial Narrow" w:cs="Arial"/>
        </w:rPr>
        <w:t>a</w:t>
      </w:r>
      <w:r w:rsidRPr="00B9502D">
        <w:rPr>
          <w:rFonts w:ascii="Arial Narrow" w:hAnsi="Arial Narrow" w:cs="Arial"/>
        </w:rPr>
        <w:t xml:space="preserve"> </w:t>
      </w:r>
      <w:r w:rsidRPr="00B9502D">
        <w:rPr>
          <w:rFonts w:ascii="Arial Narrow" w:hAnsi="Arial Narrow" w:cs="Arial"/>
        </w:rPr>
        <w:t>obrigação</w:t>
      </w:r>
    </w:p>
    <w:p w:rsidR="00B9502D" w:rsidRPr="00B9502D" w:rsidRDefault="00B9502D" w:rsidP="00B9502D">
      <w:pPr>
        <w:pStyle w:val="PargrafodaLista"/>
        <w:numPr>
          <w:ilvl w:val="0"/>
          <w:numId w:val="28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 xml:space="preserve">Por tratar-se de uma </w:t>
      </w:r>
      <w:r w:rsidRPr="00B9502D">
        <w:rPr>
          <w:rFonts w:ascii="Arial Narrow" w:hAnsi="Arial Narrow" w:cs="Arial"/>
        </w:rPr>
        <w:t>recomendação</w:t>
      </w:r>
    </w:p>
    <w:p w:rsidR="00B9502D" w:rsidRPr="00B9502D" w:rsidRDefault="00B9502D" w:rsidP="00B9502D">
      <w:pPr>
        <w:pStyle w:val="PargrafodaLista"/>
        <w:numPr>
          <w:ilvl w:val="0"/>
          <w:numId w:val="28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</w:t>
      </w:r>
      <w:r w:rsidRPr="00B9502D">
        <w:rPr>
          <w:rFonts w:ascii="Arial Narrow" w:hAnsi="Arial Narrow" w:cs="Arial"/>
        </w:rPr>
        <w:t>a certeza</w:t>
      </w:r>
    </w:p>
    <w:p w:rsidR="00B9502D" w:rsidRPr="00B9502D" w:rsidRDefault="00B9502D" w:rsidP="00B9502D">
      <w:pPr>
        <w:pStyle w:val="PargrafodaLista"/>
        <w:numPr>
          <w:ilvl w:val="0"/>
          <w:numId w:val="28"/>
        </w:numPr>
        <w:ind w:left="567"/>
        <w:rPr>
          <w:rFonts w:ascii="Arial Narrow" w:hAnsi="Arial Narrow" w:cs="Arial"/>
        </w:rPr>
      </w:pPr>
      <w:r w:rsidRPr="00B9502D">
        <w:rPr>
          <w:rFonts w:ascii="Arial Narrow" w:hAnsi="Arial Narrow" w:cs="Arial"/>
        </w:rPr>
        <w:t>Por tratar-se de um</w:t>
      </w:r>
      <w:r w:rsidRPr="00B9502D">
        <w:rPr>
          <w:rFonts w:ascii="Arial Narrow" w:hAnsi="Arial Narrow" w:cs="Arial"/>
        </w:rPr>
        <w:t>a possibilidade irreal</w:t>
      </w:r>
    </w:p>
    <w:p w:rsidR="00B9502D" w:rsidRDefault="00B9502D" w:rsidP="00B9502D">
      <w:pPr>
        <w:pStyle w:val="PargrafodaLista"/>
        <w:ind w:left="567"/>
        <w:rPr>
          <w:rFonts w:ascii="Arial Narrow" w:hAnsi="Arial Narrow" w:cs="Arial"/>
        </w:rPr>
        <w:sectPr w:rsidR="00B9502D" w:rsidSect="00B9502D">
          <w:type w:val="continuous"/>
          <w:pgSz w:w="11906" w:h="16838"/>
          <w:pgMar w:top="720" w:right="720" w:bottom="720" w:left="720" w:header="708" w:footer="708" w:gutter="0"/>
          <w:cols w:num="3" w:sep="1" w:space="284"/>
          <w:docGrid w:linePitch="360"/>
        </w:sectPr>
      </w:pPr>
    </w:p>
    <w:p w:rsidR="00B9502D" w:rsidRDefault="00B9502D" w:rsidP="00673C4D">
      <w:pPr>
        <w:pStyle w:val="PargrafodaLista"/>
        <w:numPr>
          <w:ilvl w:val="0"/>
          <w:numId w:val="1"/>
        </w:numPr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Escreva um exemplo de referente (use seu nome).</w:t>
      </w:r>
    </w:p>
    <w:p w:rsidR="00B9502D" w:rsidRPr="00B9502D" w:rsidRDefault="00B9502D" w:rsidP="00673C4D">
      <w:pPr>
        <w:pStyle w:val="PargrafodaLista"/>
        <w:numPr>
          <w:ilvl w:val="0"/>
          <w:numId w:val="1"/>
        </w:numPr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t>Escreva um exemplo de frase usando o passado perfeito (passado antes do passado) (use o nome da professora)</w:t>
      </w:r>
      <w:bookmarkStart w:id="0" w:name="_GoBack"/>
      <w:bookmarkEnd w:id="0"/>
      <w:r>
        <w:rPr>
          <w:rFonts w:ascii="Arial Narrow" w:hAnsi="Arial Narrow" w:cs="Arial"/>
        </w:rPr>
        <w:t>.</w:t>
      </w:r>
    </w:p>
    <w:sectPr w:rsidR="00B9502D" w:rsidRPr="00B9502D" w:rsidSect="00CE4D7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56D"/>
    <w:multiLevelType w:val="hybridMultilevel"/>
    <w:tmpl w:val="2424BFC2"/>
    <w:lvl w:ilvl="0" w:tplc="FCA2654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3A68D1"/>
    <w:multiLevelType w:val="hybridMultilevel"/>
    <w:tmpl w:val="2CC87DAC"/>
    <w:lvl w:ilvl="0" w:tplc="05F4B0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8F0077"/>
    <w:multiLevelType w:val="hybridMultilevel"/>
    <w:tmpl w:val="071C0660"/>
    <w:lvl w:ilvl="0" w:tplc="30A233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4B4248"/>
    <w:multiLevelType w:val="hybridMultilevel"/>
    <w:tmpl w:val="D5D4AA3C"/>
    <w:lvl w:ilvl="0" w:tplc="9746F8AE">
      <w:start w:val="1"/>
      <w:numFmt w:val="lowerLetter"/>
      <w:lvlText w:val="%1)"/>
      <w:lvlJc w:val="left"/>
      <w:pPr>
        <w:ind w:left="927" w:hanging="360"/>
      </w:pPr>
      <w:rPr>
        <w:rFonts w:ascii="Helvetica" w:hAnsi="Helvetica" w:cs="Helvetic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8E4EE4"/>
    <w:multiLevelType w:val="hybridMultilevel"/>
    <w:tmpl w:val="0712AC30"/>
    <w:lvl w:ilvl="0" w:tplc="981AA43C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7" w:hanging="360"/>
      </w:pPr>
    </w:lvl>
    <w:lvl w:ilvl="2" w:tplc="0416001B" w:tentative="1">
      <w:start w:val="1"/>
      <w:numFmt w:val="lowerRoman"/>
      <w:lvlText w:val="%3."/>
      <w:lvlJc w:val="right"/>
      <w:pPr>
        <w:ind w:left="2007" w:hanging="180"/>
      </w:pPr>
    </w:lvl>
    <w:lvl w:ilvl="3" w:tplc="0416000F" w:tentative="1">
      <w:start w:val="1"/>
      <w:numFmt w:val="decimal"/>
      <w:lvlText w:val="%4."/>
      <w:lvlJc w:val="left"/>
      <w:pPr>
        <w:ind w:left="2727" w:hanging="360"/>
      </w:pPr>
    </w:lvl>
    <w:lvl w:ilvl="4" w:tplc="04160019" w:tentative="1">
      <w:start w:val="1"/>
      <w:numFmt w:val="lowerLetter"/>
      <w:lvlText w:val="%5."/>
      <w:lvlJc w:val="left"/>
      <w:pPr>
        <w:ind w:left="3447" w:hanging="360"/>
      </w:pPr>
    </w:lvl>
    <w:lvl w:ilvl="5" w:tplc="0416001B" w:tentative="1">
      <w:start w:val="1"/>
      <w:numFmt w:val="lowerRoman"/>
      <w:lvlText w:val="%6."/>
      <w:lvlJc w:val="right"/>
      <w:pPr>
        <w:ind w:left="4167" w:hanging="180"/>
      </w:pPr>
    </w:lvl>
    <w:lvl w:ilvl="6" w:tplc="0416000F" w:tentative="1">
      <w:start w:val="1"/>
      <w:numFmt w:val="decimal"/>
      <w:lvlText w:val="%7."/>
      <w:lvlJc w:val="left"/>
      <w:pPr>
        <w:ind w:left="4887" w:hanging="360"/>
      </w:pPr>
    </w:lvl>
    <w:lvl w:ilvl="7" w:tplc="04160019" w:tentative="1">
      <w:start w:val="1"/>
      <w:numFmt w:val="lowerLetter"/>
      <w:lvlText w:val="%8."/>
      <w:lvlJc w:val="left"/>
      <w:pPr>
        <w:ind w:left="5607" w:hanging="360"/>
      </w:pPr>
    </w:lvl>
    <w:lvl w:ilvl="8" w:tplc="0416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>
    <w:nsid w:val="144A0E79"/>
    <w:multiLevelType w:val="hybridMultilevel"/>
    <w:tmpl w:val="1E32E5C8"/>
    <w:lvl w:ilvl="0" w:tplc="3DE005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6471C9"/>
    <w:multiLevelType w:val="hybridMultilevel"/>
    <w:tmpl w:val="0032BAB2"/>
    <w:lvl w:ilvl="0" w:tplc="5A748606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7" w:hanging="360"/>
      </w:pPr>
    </w:lvl>
    <w:lvl w:ilvl="2" w:tplc="0416001B" w:tentative="1">
      <w:start w:val="1"/>
      <w:numFmt w:val="lowerRoman"/>
      <w:lvlText w:val="%3."/>
      <w:lvlJc w:val="right"/>
      <w:pPr>
        <w:ind w:left="2007" w:hanging="180"/>
      </w:pPr>
    </w:lvl>
    <w:lvl w:ilvl="3" w:tplc="0416000F" w:tentative="1">
      <w:start w:val="1"/>
      <w:numFmt w:val="decimal"/>
      <w:lvlText w:val="%4."/>
      <w:lvlJc w:val="left"/>
      <w:pPr>
        <w:ind w:left="2727" w:hanging="360"/>
      </w:pPr>
    </w:lvl>
    <w:lvl w:ilvl="4" w:tplc="04160019" w:tentative="1">
      <w:start w:val="1"/>
      <w:numFmt w:val="lowerLetter"/>
      <w:lvlText w:val="%5."/>
      <w:lvlJc w:val="left"/>
      <w:pPr>
        <w:ind w:left="3447" w:hanging="360"/>
      </w:pPr>
    </w:lvl>
    <w:lvl w:ilvl="5" w:tplc="0416001B" w:tentative="1">
      <w:start w:val="1"/>
      <w:numFmt w:val="lowerRoman"/>
      <w:lvlText w:val="%6."/>
      <w:lvlJc w:val="right"/>
      <w:pPr>
        <w:ind w:left="4167" w:hanging="180"/>
      </w:pPr>
    </w:lvl>
    <w:lvl w:ilvl="6" w:tplc="0416000F" w:tentative="1">
      <w:start w:val="1"/>
      <w:numFmt w:val="decimal"/>
      <w:lvlText w:val="%7."/>
      <w:lvlJc w:val="left"/>
      <w:pPr>
        <w:ind w:left="4887" w:hanging="360"/>
      </w:pPr>
    </w:lvl>
    <w:lvl w:ilvl="7" w:tplc="04160019" w:tentative="1">
      <w:start w:val="1"/>
      <w:numFmt w:val="lowerLetter"/>
      <w:lvlText w:val="%8."/>
      <w:lvlJc w:val="left"/>
      <w:pPr>
        <w:ind w:left="5607" w:hanging="360"/>
      </w:pPr>
    </w:lvl>
    <w:lvl w:ilvl="8" w:tplc="0416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>
    <w:nsid w:val="20A1688F"/>
    <w:multiLevelType w:val="hybridMultilevel"/>
    <w:tmpl w:val="E3C8107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5B18CB"/>
    <w:multiLevelType w:val="hybridMultilevel"/>
    <w:tmpl w:val="466E49AE"/>
    <w:lvl w:ilvl="0" w:tplc="3FC490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B222E7"/>
    <w:multiLevelType w:val="hybridMultilevel"/>
    <w:tmpl w:val="60620F9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93601"/>
    <w:multiLevelType w:val="hybridMultilevel"/>
    <w:tmpl w:val="C1CE925C"/>
    <w:lvl w:ilvl="0" w:tplc="EA6CC0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B92651"/>
    <w:multiLevelType w:val="hybridMultilevel"/>
    <w:tmpl w:val="51A6B33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A1143E"/>
    <w:multiLevelType w:val="hybridMultilevel"/>
    <w:tmpl w:val="B308B248"/>
    <w:lvl w:ilvl="0" w:tplc="1A1A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E68DE"/>
    <w:multiLevelType w:val="hybridMultilevel"/>
    <w:tmpl w:val="2EAE3D66"/>
    <w:lvl w:ilvl="0" w:tplc="9F6432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FC7E26"/>
    <w:multiLevelType w:val="hybridMultilevel"/>
    <w:tmpl w:val="B2C2616E"/>
    <w:lvl w:ilvl="0" w:tplc="C97E7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F04206"/>
    <w:multiLevelType w:val="hybridMultilevel"/>
    <w:tmpl w:val="0A5E0BCC"/>
    <w:lvl w:ilvl="0" w:tplc="F68055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931C0C"/>
    <w:multiLevelType w:val="hybridMultilevel"/>
    <w:tmpl w:val="38EE5A84"/>
    <w:lvl w:ilvl="0" w:tplc="2A22A5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0A33BFA"/>
    <w:multiLevelType w:val="hybridMultilevel"/>
    <w:tmpl w:val="12D8377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A8603B"/>
    <w:multiLevelType w:val="hybridMultilevel"/>
    <w:tmpl w:val="12D8377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D02A32"/>
    <w:multiLevelType w:val="hybridMultilevel"/>
    <w:tmpl w:val="CFA8F59E"/>
    <w:lvl w:ilvl="0" w:tplc="9F1EB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6DD71F4"/>
    <w:multiLevelType w:val="hybridMultilevel"/>
    <w:tmpl w:val="38EE5A84"/>
    <w:lvl w:ilvl="0" w:tplc="2A22A5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BD5EBA"/>
    <w:multiLevelType w:val="hybridMultilevel"/>
    <w:tmpl w:val="0DC8350E"/>
    <w:lvl w:ilvl="0" w:tplc="EC3C3D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6B3CEA"/>
    <w:multiLevelType w:val="hybridMultilevel"/>
    <w:tmpl w:val="A43AEAAA"/>
    <w:lvl w:ilvl="0" w:tplc="208629A0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8B0117"/>
    <w:multiLevelType w:val="hybridMultilevel"/>
    <w:tmpl w:val="38EE5A84"/>
    <w:lvl w:ilvl="0" w:tplc="2A22A5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2D82571"/>
    <w:multiLevelType w:val="hybridMultilevel"/>
    <w:tmpl w:val="0032BAB2"/>
    <w:lvl w:ilvl="0" w:tplc="5A748606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7" w:hanging="360"/>
      </w:pPr>
    </w:lvl>
    <w:lvl w:ilvl="2" w:tplc="0416001B" w:tentative="1">
      <w:start w:val="1"/>
      <w:numFmt w:val="lowerRoman"/>
      <w:lvlText w:val="%3."/>
      <w:lvlJc w:val="right"/>
      <w:pPr>
        <w:ind w:left="2007" w:hanging="180"/>
      </w:pPr>
    </w:lvl>
    <w:lvl w:ilvl="3" w:tplc="0416000F" w:tentative="1">
      <w:start w:val="1"/>
      <w:numFmt w:val="decimal"/>
      <w:lvlText w:val="%4."/>
      <w:lvlJc w:val="left"/>
      <w:pPr>
        <w:ind w:left="2727" w:hanging="360"/>
      </w:pPr>
    </w:lvl>
    <w:lvl w:ilvl="4" w:tplc="04160019" w:tentative="1">
      <w:start w:val="1"/>
      <w:numFmt w:val="lowerLetter"/>
      <w:lvlText w:val="%5."/>
      <w:lvlJc w:val="left"/>
      <w:pPr>
        <w:ind w:left="3447" w:hanging="360"/>
      </w:pPr>
    </w:lvl>
    <w:lvl w:ilvl="5" w:tplc="0416001B" w:tentative="1">
      <w:start w:val="1"/>
      <w:numFmt w:val="lowerRoman"/>
      <w:lvlText w:val="%6."/>
      <w:lvlJc w:val="right"/>
      <w:pPr>
        <w:ind w:left="4167" w:hanging="180"/>
      </w:pPr>
    </w:lvl>
    <w:lvl w:ilvl="6" w:tplc="0416000F" w:tentative="1">
      <w:start w:val="1"/>
      <w:numFmt w:val="decimal"/>
      <w:lvlText w:val="%7."/>
      <w:lvlJc w:val="left"/>
      <w:pPr>
        <w:ind w:left="4887" w:hanging="360"/>
      </w:pPr>
    </w:lvl>
    <w:lvl w:ilvl="7" w:tplc="04160019" w:tentative="1">
      <w:start w:val="1"/>
      <w:numFmt w:val="lowerLetter"/>
      <w:lvlText w:val="%8."/>
      <w:lvlJc w:val="left"/>
      <w:pPr>
        <w:ind w:left="5607" w:hanging="360"/>
      </w:pPr>
    </w:lvl>
    <w:lvl w:ilvl="8" w:tplc="0416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5">
    <w:nsid w:val="76126233"/>
    <w:multiLevelType w:val="hybridMultilevel"/>
    <w:tmpl w:val="25B88FFA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865ABF"/>
    <w:multiLevelType w:val="hybridMultilevel"/>
    <w:tmpl w:val="FADA3F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96048"/>
    <w:multiLevelType w:val="hybridMultilevel"/>
    <w:tmpl w:val="65365C5E"/>
    <w:lvl w:ilvl="0" w:tplc="9788B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0"/>
  </w:num>
  <w:num w:numId="3">
    <w:abstractNumId w:val="9"/>
  </w:num>
  <w:num w:numId="4">
    <w:abstractNumId w:val="2"/>
  </w:num>
  <w:num w:numId="5">
    <w:abstractNumId w:val="25"/>
  </w:num>
  <w:num w:numId="6">
    <w:abstractNumId w:val="1"/>
  </w:num>
  <w:num w:numId="7">
    <w:abstractNumId w:val="19"/>
  </w:num>
  <w:num w:numId="8">
    <w:abstractNumId w:val="13"/>
  </w:num>
  <w:num w:numId="9">
    <w:abstractNumId w:val="15"/>
  </w:num>
  <w:num w:numId="10">
    <w:abstractNumId w:val="21"/>
  </w:num>
  <w:num w:numId="11">
    <w:abstractNumId w:val="27"/>
  </w:num>
  <w:num w:numId="12">
    <w:abstractNumId w:val="8"/>
  </w:num>
  <w:num w:numId="13">
    <w:abstractNumId w:val="14"/>
  </w:num>
  <w:num w:numId="14">
    <w:abstractNumId w:val="3"/>
  </w:num>
  <w:num w:numId="15">
    <w:abstractNumId w:val="12"/>
  </w:num>
  <w:num w:numId="16">
    <w:abstractNumId w:val="26"/>
  </w:num>
  <w:num w:numId="17">
    <w:abstractNumId w:val="4"/>
  </w:num>
  <w:num w:numId="18">
    <w:abstractNumId w:val="5"/>
  </w:num>
  <w:num w:numId="19">
    <w:abstractNumId w:val="11"/>
  </w:num>
  <w:num w:numId="20">
    <w:abstractNumId w:val="0"/>
  </w:num>
  <w:num w:numId="21">
    <w:abstractNumId w:val="23"/>
  </w:num>
  <w:num w:numId="22">
    <w:abstractNumId w:val="20"/>
  </w:num>
  <w:num w:numId="23">
    <w:abstractNumId w:val="16"/>
  </w:num>
  <w:num w:numId="24">
    <w:abstractNumId w:val="6"/>
  </w:num>
  <w:num w:numId="25">
    <w:abstractNumId w:val="24"/>
  </w:num>
  <w:num w:numId="26">
    <w:abstractNumId w:val="18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40"/>
    <w:rsid w:val="001D2B79"/>
    <w:rsid w:val="003B5BFF"/>
    <w:rsid w:val="00410989"/>
    <w:rsid w:val="005F3AF6"/>
    <w:rsid w:val="00673C4D"/>
    <w:rsid w:val="008617B7"/>
    <w:rsid w:val="008C1640"/>
    <w:rsid w:val="009A6F0C"/>
    <w:rsid w:val="00A5571B"/>
    <w:rsid w:val="00B04761"/>
    <w:rsid w:val="00B45C4E"/>
    <w:rsid w:val="00B9502D"/>
    <w:rsid w:val="00B95FA2"/>
    <w:rsid w:val="00D43920"/>
    <w:rsid w:val="00DB7787"/>
    <w:rsid w:val="00E532E1"/>
    <w:rsid w:val="00E7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40"/>
  </w:style>
  <w:style w:type="paragraph" w:styleId="Ttulo1">
    <w:name w:val="heading 1"/>
    <w:basedOn w:val="Normal"/>
    <w:link w:val="Ttulo1Char"/>
    <w:uiPriority w:val="9"/>
    <w:qFormat/>
    <w:rsid w:val="0067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640"/>
    <w:rPr>
      <w:color w:val="0000FF" w:themeColor="hyperlink"/>
      <w:u w:val="single"/>
    </w:rPr>
  </w:style>
  <w:style w:type="character" w:customStyle="1" w:styleId="datetext">
    <w:name w:val="datetext"/>
    <w:basedOn w:val="Fontepargpadro"/>
    <w:rsid w:val="008C1640"/>
  </w:style>
  <w:style w:type="table" w:styleId="Tabelacomgrade">
    <w:name w:val="Table Grid"/>
    <w:basedOn w:val="Tabelanormal"/>
    <w:uiPriority w:val="59"/>
    <w:rsid w:val="008C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164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6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73C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tory-bodyintroduction">
    <w:name w:val="story-body__introduction"/>
    <w:basedOn w:val="Normal"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40"/>
  </w:style>
  <w:style w:type="paragraph" w:styleId="Ttulo1">
    <w:name w:val="heading 1"/>
    <w:basedOn w:val="Normal"/>
    <w:link w:val="Ttulo1Char"/>
    <w:uiPriority w:val="9"/>
    <w:qFormat/>
    <w:rsid w:val="0067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640"/>
    <w:rPr>
      <w:color w:val="0000FF" w:themeColor="hyperlink"/>
      <w:u w:val="single"/>
    </w:rPr>
  </w:style>
  <w:style w:type="character" w:customStyle="1" w:styleId="datetext">
    <w:name w:val="datetext"/>
    <w:basedOn w:val="Fontepargpadro"/>
    <w:rsid w:val="008C1640"/>
  </w:style>
  <w:style w:type="table" w:styleId="Tabelacomgrade">
    <w:name w:val="Table Grid"/>
    <w:basedOn w:val="Tabelanormal"/>
    <w:uiPriority w:val="59"/>
    <w:rsid w:val="008C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164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6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73C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tory-bodyintroduction">
    <w:name w:val="story-body__introduction"/>
    <w:basedOn w:val="Normal"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brosekane.com/2013/06/19/whites-enraged-at-the-plague-of-third-world-immig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m/news/world-europe-3427822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1240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de Brito Cruz</dc:creator>
  <cp:lastModifiedBy>Cristiane de Brito Cruz</cp:lastModifiedBy>
  <cp:revision>5</cp:revision>
  <dcterms:created xsi:type="dcterms:W3CDTF">2015-09-17T14:36:00Z</dcterms:created>
  <dcterms:modified xsi:type="dcterms:W3CDTF">2015-09-17T19:32:00Z</dcterms:modified>
</cp:coreProperties>
</file>