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2A" w:rsidRPr="00AC0E95" w:rsidRDefault="001E012A" w:rsidP="00AC0E95">
      <w:pPr>
        <w:spacing w:after="0" w:line="405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"/>
        <w:gridCol w:w="10568"/>
        <w:gridCol w:w="38"/>
      </w:tblGrid>
      <w:tr w:rsidR="001E012A" w:rsidRPr="00B37D2A" w:rsidTr="00B65CC4">
        <w:trPr>
          <w:gridAfter w:val="1"/>
          <w:wAfter w:w="38" w:type="dxa"/>
        </w:trPr>
        <w:tc>
          <w:tcPr>
            <w:tcW w:w="10606" w:type="dxa"/>
            <w:gridSpan w:val="2"/>
          </w:tcPr>
          <w:p w:rsidR="001E012A" w:rsidRPr="005030CB" w:rsidRDefault="001E012A" w:rsidP="00AC0E95">
            <w:pPr>
              <w:spacing w:line="405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 w:rsidRPr="005030CB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STUDENT:_______________________________________</w:t>
            </w:r>
          </w:p>
          <w:p w:rsidR="001E012A" w:rsidRPr="005030CB" w:rsidRDefault="005030CB" w:rsidP="00AC0E95">
            <w:pPr>
              <w:spacing w:line="405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DATE: ____/____/2015</w:t>
            </w:r>
          </w:p>
          <w:p w:rsidR="001E012A" w:rsidRPr="005030CB" w:rsidRDefault="001E012A" w:rsidP="00AC0E95">
            <w:pPr>
              <w:spacing w:line="405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 w:rsidRPr="005030CB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TEACHER: Cristiane Cruz</w:t>
            </w:r>
          </w:p>
          <w:p w:rsidR="001E012A" w:rsidRPr="005030CB" w:rsidRDefault="001E012A" w:rsidP="00AC0E95">
            <w:pPr>
              <w:spacing w:line="405" w:lineRule="atLeast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 w:rsidRPr="00AC0E95"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624C7712" wp14:editId="2A80DD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-768350</wp:posOffset>
                  </wp:positionV>
                  <wp:extent cx="1866900" cy="1076325"/>
                  <wp:effectExtent l="0" t="0" r="0" b="9525"/>
                  <wp:wrapTight wrapText="bothSides">
                    <wp:wrapPolygon edited="0">
                      <wp:start x="0" y="0"/>
                      <wp:lineTo x="0" y="21409"/>
                      <wp:lineTo x="21380" y="21409"/>
                      <wp:lineTo x="21380" y="0"/>
                      <wp:lineTo x="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30CB" w:rsidRPr="005030CB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TECNOLOGIA EM SISTEMAS PARA INTERNET</w:t>
            </w:r>
          </w:p>
        </w:tc>
      </w:tr>
      <w:tr w:rsidR="00B65CC4" w:rsidRPr="005030CB" w:rsidTr="00B65CC4">
        <w:trPr>
          <w:gridBefore w:val="1"/>
          <w:wBefore w:w="38" w:type="dxa"/>
        </w:trPr>
        <w:tc>
          <w:tcPr>
            <w:tcW w:w="10606" w:type="dxa"/>
            <w:gridSpan w:val="2"/>
          </w:tcPr>
          <w:p w:rsidR="00B65CC4" w:rsidRPr="00B65CC4" w:rsidRDefault="00B65CC4" w:rsidP="000A285B">
            <w:pPr>
              <w:spacing w:line="405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i/>
                <w:color w:val="000000"/>
                <w:kern w:val="36"/>
                <w:sz w:val="24"/>
                <w:szCs w:val="24"/>
                <w:lang w:val="en-US" w:eastAsia="pt-BR"/>
              </w:rPr>
            </w:pPr>
            <w:r w:rsidRPr="00B65CC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val="en-US" w:eastAsia="pt-BR"/>
              </w:rPr>
              <w:t>VIDEO CLASS</w:t>
            </w:r>
            <w:r w:rsidRPr="00B65CC4">
              <w:rPr>
                <w:rFonts w:ascii="Arial" w:eastAsia="Times New Roman" w:hAnsi="Arial" w:cs="Arial"/>
                <w:b/>
                <w:bCs/>
                <w:i/>
                <w:color w:val="000000"/>
                <w:kern w:val="36"/>
                <w:sz w:val="24"/>
                <w:szCs w:val="24"/>
                <w:lang w:val="en-US" w:eastAsia="pt-BR"/>
              </w:rPr>
              <w:t>: “A Futuristic Short Film HD: by Sight Systems”</w:t>
            </w:r>
          </w:p>
        </w:tc>
      </w:tr>
    </w:tbl>
    <w:p w:rsidR="00B65CC4" w:rsidRPr="00B37D2A" w:rsidRDefault="00B65CC4" w:rsidP="00B65CC4">
      <w:pPr>
        <w:spacing w:after="0" w:line="40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US" w:eastAsia="pt-BR"/>
        </w:rPr>
      </w:pPr>
      <w:r w:rsidRPr="00B37D2A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US" w:eastAsia="pt-BR"/>
        </w:rPr>
        <w:t>Read the passage and answer the questions:</w:t>
      </w:r>
    </w:p>
    <w:p w:rsidR="00B65CC4" w:rsidRPr="00B37D2A" w:rsidRDefault="00B65CC4" w:rsidP="00B65CC4">
      <w:pPr>
        <w:spacing w:line="405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i/>
          <w:color w:val="000000"/>
          <w:kern w:val="36"/>
          <w:sz w:val="21"/>
          <w:szCs w:val="21"/>
          <w:lang w:val="en-US" w:eastAsia="pt-BR"/>
        </w:rPr>
        <w:sectPr w:rsidR="00B65CC4" w:rsidRPr="00B37D2A" w:rsidSect="0056713D">
          <w:type w:val="continuous"/>
          <w:pgSz w:w="11906" w:h="16838"/>
          <w:pgMar w:top="720" w:right="720" w:bottom="720" w:left="720" w:header="708" w:footer="708" w:gutter="0"/>
          <w:cols w:sep="1" w:space="284"/>
          <w:docGrid w:linePitch="360"/>
        </w:sectPr>
      </w:pPr>
    </w:p>
    <w:p w:rsidR="00B65CC4" w:rsidRDefault="005030CB" w:rsidP="00B65CC4">
      <w:pPr>
        <w:spacing w:after="0" w:line="405" w:lineRule="atLeast"/>
        <w:jc w:val="both"/>
        <w:textAlignment w:val="baseline"/>
        <w:outlineLvl w:val="0"/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</w:pPr>
      <w:r w:rsidRPr="005030CB">
        <w:rPr>
          <w:rFonts w:ascii="Agency FB" w:hAnsi="Agency FB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8B82F7A" wp14:editId="4D02547B">
            <wp:simplePos x="0" y="0"/>
            <wp:positionH relativeFrom="column">
              <wp:posOffset>-635</wp:posOffset>
            </wp:positionH>
            <wp:positionV relativeFrom="paragraph">
              <wp:posOffset>53975</wp:posOffset>
            </wp:positionV>
            <wp:extent cx="1495425" cy="2093595"/>
            <wp:effectExtent l="0" t="0" r="9525" b="1905"/>
            <wp:wrapTight wrapText="bothSides">
              <wp:wrapPolygon edited="0">
                <wp:start x="0" y="0"/>
                <wp:lineTo x="0" y="21423"/>
                <wp:lineTo x="21462" y="21423"/>
                <wp:lineTo x="21462" y="0"/>
                <wp:lineTo x="0" y="0"/>
              </wp:wrapPolygon>
            </wp:wrapTight>
            <wp:docPr id="1" name="Imagem 1" descr="https://encrypted-tbn1.gstatic.com/images?q=tbn:ANd9GcSzGTHDvl3TlXnVMeKd7evQxZ3ZBPHa3SXjmyN0Bo_iTxGe5j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zGTHDvl3TlXnVMeKd7evQxZ3ZBPHa3SXjmyN0Bo_iTxGe5jk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CC4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 xml:space="preserve">Life is a journey and in this journey </w:t>
      </w:r>
      <w:r w:rsidR="00E15180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 xml:space="preserve">you </w:t>
      </w:r>
      <w:r w:rsidR="00B65CC4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 xml:space="preserve">all want to do more, experience more, feel more, and live with no boundaries. And why shouldn’t </w:t>
      </w:r>
      <w:r w:rsidR="00E15180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>w</w:t>
      </w:r>
      <w:r w:rsidR="00B65CC4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>e? Sight system</w:t>
      </w:r>
      <w:r w:rsidR="00E15180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>s</w:t>
      </w:r>
      <w:r w:rsidR="00B65CC4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 xml:space="preserve"> presents: </w:t>
      </w:r>
      <w:r w:rsidR="00357C83" w:rsidRPr="005030CB">
        <w:rPr>
          <w:rFonts w:ascii="Agency FB" w:eastAsia="Times New Roman" w:hAnsi="Agency FB" w:cs="Arial"/>
          <w:b/>
          <w:bCs/>
          <w:i/>
          <w:color w:val="000000"/>
          <w:kern w:val="36"/>
          <w:sz w:val="24"/>
          <w:szCs w:val="24"/>
          <w:lang w:val="en-US" w:eastAsia="pt-BR"/>
        </w:rPr>
        <w:t xml:space="preserve">Sight </w:t>
      </w:r>
      <w:proofErr w:type="gramStart"/>
      <w:r w:rsidR="00357C83" w:rsidRPr="005030CB">
        <w:rPr>
          <w:rFonts w:ascii="Agency FB" w:eastAsia="Times New Roman" w:hAnsi="Agency FB" w:cs="Arial"/>
          <w:b/>
          <w:bCs/>
          <w:i/>
          <w:color w:val="000000"/>
          <w:kern w:val="36"/>
          <w:sz w:val="24"/>
          <w:szCs w:val="24"/>
          <w:lang w:val="en-US" w:eastAsia="pt-BR"/>
        </w:rPr>
        <w:t>Seeing</w:t>
      </w:r>
      <w:proofErr w:type="gramEnd"/>
      <w:r w:rsidR="00357C83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 xml:space="preserve"> </w:t>
      </w:r>
      <w:r w:rsidR="00B65CC4" w:rsidRPr="005030CB"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  <w:t>– Feel free to go anywhere!</w:t>
      </w:r>
    </w:p>
    <w:p w:rsidR="005030CB" w:rsidRDefault="005030CB" w:rsidP="00B65CC4">
      <w:pPr>
        <w:spacing w:after="0" w:line="405" w:lineRule="atLeast"/>
        <w:jc w:val="both"/>
        <w:textAlignment w:val="baseline"/>
        <w:outlineLvl w:val="0"/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</w:pPr>
    </w:p>
    <w:p w:rsidR="005030CB" w:rsidRPr="005030CB" w:rsidRDefault="005030CB" w:rsidP="00B65CC4">
      <w:pPr>
        <w:spacing w:after="0" w:line="405" w:lineRule="atLeast"/>
        <w:jc w:val="both"/>
        <w:textAlignment w:val="baseline"/>
        <w:outlineLvl w:val="0"/>
        <w:rPr>
          <w:rFonts w:ascii="Agency FB" w:eastAsia="Times New Roman" w:hAnsi="Agency FB" w:cs="Arial"/>
          <w:bCs/>
          <w:i/>
          <w:color w:val="000000"/>
          <w:kern w:val="36"/>
          <w:sz w:val="24"/>
          <w:szCs w:val="24"/>
          <w:lang w:val="en-US" w:eastAsia="pt-BR"/>
        </w:rPr>
      </w:pPr>
      <w:bookmarkStart w:id="0" w:name="_GoBack"/>
      <w:bookmarkEnd w:id="0"/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color w:val="000000"/>
          <w:sz w:val="24"/>
          <w:szCs w:val="24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 xml:space="preserve">Daphne: </w:t>
      </w:r>
      <w:r w:rsidR="00E15180" w:rsidRPr="005030CB">
        <w:rPr>
          <w:rFonts w:ascii="Agency FB" w:eastAsia="Times New Roman" w:hAnsi="Agency FB" w:cs="Arial"/>
          <w:color w:val="000000"/>
          <w:sz w:val="24"/>
          <w:szCs w:val="24"/>
          <w:lang w:val="en-US" w:eastAsia="pt-BR"/>
        </w:rPr>
        <w:t>Patrick, Patrick?</w:t>
      </w:r>
    </w:p>
    <w:p w:rsidR="00E15180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Patrick: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Oh, 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Hi! Hi, Daphne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. How are you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?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Sorry!</w:t>
      </w:r>
    </w:p>
    <w:p w:rsidR="00E15180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: 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It’s ok.</w:t>
      </w:r>
      <w:r w:rsidR="00E15180"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</w:p>
    <w:p w:rsidR="00E15180" w:rsidRPr="005030CB" w:rsidRDefault="00E15180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You look great!</w:t>
      </w:r>
    </w:p>
    <w:p w:rsidR="00B65CC4" w:rsidRPr="005030CB" w:rsidRDefault="00E15180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Thank you... a new jacket?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Thanks, actually it’s a sports jacket. So, that’s official then it looks.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What do you mean?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Sorry?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What’s the difference between a sports jacket and a normal one?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Patrick: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I guess a sports jacket is for </w:t>
      </w:r>
      <w:proofErr w:type="gram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people who wants</w:t>
      </w:r>
      <w:proofErr w:type="gram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to look 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neat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when they’re chased by the police.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Yeah.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Patrick: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Anyway, I hope you’re </w:t>
      </w:r>
      <w:proofErr w:type="gram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hungry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,</w:t>
      </w:r>
      <w:proofErr w:type="gram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this place has 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the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best burgers in town.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: 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Oh, a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ctually, I’m a vegetarian.</w:t>
      </w:r>
    </w:p>
    <w:p w:rsidR="00E15180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Oh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!</w:t>
      </w:r>
    </w:p>
    <w:p w:rsidR="00E15180" w:rsidRPr="005030CB" w:rsidRDefault="00E15180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Yeah.</w:t>
      </w:r>
    </w:p>
    <w:p w:rsidR="00B65CC4" w:rsidRPr="005030CB" w:rsidRDefault="00E15180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R</w:t>
      </w:r>
      <w:r w:rsidR="00B65CC4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eally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? ‘C</w:t>
      </w:r>
      <w:r w:rsidR="00B65CC4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ause you didn’t say it in your profile, so…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I don’t write everything o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n my profile.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proofErr w:type="spellStart"/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Er</w:t>
      </w:r>
      <w:proofErr w:type="spellEnd"/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, do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you </w:t>
      </w:r>
      <w:proofErr w:type="spell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wanna</w:t>
      </w:r>
      <w:proofErr w:type="spell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go somewhere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? </w:t>
      </w:r>
      <w:proofErr w:type="gramStart"/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o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r</w:t>
      </w:r>
      <w:proofErr w:type="gram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…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No, no, </w:t>
      </w:r>
      <w:proofErr w:type="spell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it’s</w:t>
      </w:r>
      <w:proofErr w:type="spell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ok.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I’ll find something on the menu.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Patrick:</w:t>
      </w:r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How about </w:t>
      </w:r>
      <w:proofErr w:type="gramStart"/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a glass of wine for start</w:t>
      </w:r>
      <w:proofErr w:type="gramEnd"/>
      <w:r w:rsidR="00E15180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this?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Yeah, great.</w:t>
      </w:r>
    </w:p>
    <w:p w:rsidR="00B37D2A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Are there any other things you didn’t write about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on your profile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that I should know? </w:t>
      </w:r>
      <w:proofErr w:type="gram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or</w:t>
      </w:r>
      <w:proofErr w:type="gram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(…) </w:t>
      </w:r>
    </w:p>
    <w:p w:rsidR="00B65CC4" w:rsidRPr="005030CB" w:rsidRDefault="00B37D2A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="00B65CC4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Are you scared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of driving by yourself in the city?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lastRenderedPageBreak/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Not really. Besides I’m about to hit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level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five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on Marathon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Masters.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Patrick:</w:t>
      </w:r>
      <w:r w:rsidR="00A43546"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Pretty impressive!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I know! Hum.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..What I’m scared about? On my last trip – my sight crashed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, so scary!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I didn’t see anything I couldn’t find my way home…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Sight doesn’t crash!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Oh, it did!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(laughs)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I was totally lost, I didn’t see anything!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Patrick: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That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doesn’t happen since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our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last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patch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Do you work there or something</w:t>
      </w:r>
      <w:proofErr w:type="gram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?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(</w:t>
      </w:r>
      <w:proofErr w:type="gramEnd"/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…) Really?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Patrick: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Yeah.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Wow! What do you do there?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Nothing serious I’m just a simple engineer.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I’ve read about your company in the news…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(laughs)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Is it true that you guys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implant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soul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and manipulates people’s sight?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Oh, it’s bullshit! (…) Well, anyway I don’t </w:t>
      </w:r>
      <w:proofErr w:type="spell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wanna</w:t>
      </w:r>
      <w:proofErr w:type="spell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talk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about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, right</w:t>
      </w:r>
      <w:proofErr w:type="gram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?…</w:t>
      </w:r>
      <w:proofErr w:type="gram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I just </w:t>
      </w:r>
      <w:proofErr w:type="spell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wanna</w:t>
      </w:r>
      <w:proofErr w:type="spell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sit </w:t>
      </w:r>
      <w:r w:rsidR="00B37D2A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here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with a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pretty lady.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(Laughs) </w:t>
      </w:r>
      <w:proofErr w:type="gram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You</w:t>
      </w:r>
      <w:proofErr w:type="gram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know</w:t>
      </w:r>
      <w:r w:rsidR="00B37D2A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,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you really ge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t me!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You know, I can tell you what you’re thinking right now.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Really? What?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Well, you’ve finished your drink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s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.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What are we going to do? H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ow about going to my place for a night cap?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Well, you were so good in Reading my mind. You should know what I’m going to say.</w:t>
      </w:r>
    </w:p>
    <w:p w:rsidR="00B37D2A" w:rsidRPr="005030CB" w:rsidRDefault="00B37D2A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So, </w:t>
      </w:r>
      <w:r w:rsidR="00A43546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here it is. Make yourself at home.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Nice place you’ve got here.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It’s alright I guess. (</w:t>
      </w:r>
      <w:proofErr w:type="gram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sitting</w:t>
      </w:r>
      <w:proofErr w:type="gram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down) A toast, for a perfect night!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(stares the wall)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Why aren’t you drinking?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r w:rsidR="00357C83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What’s that? </w:t>
      </w:r>
      <w:proofErr w:type="gram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A dating app?</w:t>
      </w:r>
      <w:proofErr w:type="gramEnd"/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No, no, no…it’s for programming.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I cannot believe it. It’s just a</w:t>
      </w:r>
      <w:r w:rsidR="00357C83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nother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r w:rsidR="00357C83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freaking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agent. </w:t>
      </w:r>
      <w:r w:rsidR="00357C83"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Disgusting!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Wait! Wait!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5030CB">
        <w:rPr>
          <w:rFonts w:ascii="Agency FB" w:eastAsia="Times New Roman" w:hAnsi="Agency FB" w:cs="Arial"/>
          <w:b/>
          <w:color w:val="000000"/>
          <w:sz w:val="24"/>
          <w:szCs w:val="24"/>
          <w:lang w:val="en-US" w:eastAsia="pt-BR"/>
        </w:rPr>
        <w:t>Daphne</w:t>
      </w: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: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Don’t touch me you freak! It’s pathetic!</w:t>
      </w:r>
    </w:p>
    <w:p w:rsidR="00B65CC4" w:rsidRPr="005030CB" w:rsidRDefault="00B65CC4" w:rsidP="00B65CC4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sz w:val="24"/>
          <w:szCs w:val="24"/>
          <w:lang w:eastAsia="pt-BR"/>
        </w:rPr>
      </w:pPr>
      <w:r w:rsidRPr="005030CB">
        <w:rPr>
          <w:rFonts w:ascii="Agency FB" w:eastAsia="Times New Roman" w:hAnsi="Agency FB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Patrick: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I said wait! </w:t>
      </w:r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(…) </w:t>
      </w:r>
      <w:proofErr w:type="spell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Let’s</w:t>
      </w:r>
      <w:proofErr w:type="spell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try</w:t>
      </w:r>
      <w:proofErr w:type="spell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this</w:t>
      </w:r>
      <w:proofErr w:type="spell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again</w:t>
      </w:r>
      <w:proofErr w:type="spellEnd"/>
      <w:r w:rsidRPr="005030CB">
        <w:rPr>
          <w:rFonts w:ascii="Agency FB" w:eastAsia="Times New Roman" w:hAnsi="Agency FB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B65CC4" w:rsidRPr="00E15180" w:rsidRDefault="00B65CC4" w:rsidP="00AC0E95">
      <w:pPr>
        <w:spacing w:after="0" w:line="405" w:lineRule="atLeast"/>
        <w:textAlignment w:val="baseline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t-BR"/>
        </w:rPr>
        <w:sectPr w:rsidR="00B65CC4" w:rsidRPr="00E15180" w:rsidSect="00B65CC4">
          <w:type w:val="continuous"/>
          <w:pgSz w:w="11906" w:h="16838"/>
          <w:pgMar w:top="720" w:right="720" w:bottom="720" w:left="720" w:header="708" w:footer="708" w:gutter="0"/>
          <w:cols w:num="2" w:sep="1" w:space="284"/>
          <w:docGrid w:linePitch="360"/>
        </w:sectPr>
      </w:pPr>
    </w:p>
    <w:p w:rsidR="001E012A" w:rsidRPr="00B37D2A" w:rsidRDefault="001E012A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lastRenderedPageBreak/>
        <w:t xml:space="preserve">1 – </w:t>
      </w:r>
      <w:r w:rsidR="00B65CC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Qual é o nome da empresa que faz este equipamento ocular?</w:t>
      </w:r>
    </w:p>
    <w:p w:rsidR="001E012A" w:rsidRPr="00B37D2A" w:rsidRDefault="00B65CC4" w:rsidP="00B65CC4">
      <w:pPr>
        <w:pStyle w:val="PargrafodaLista"/>
        <w:numPr>
          <w:ilvl w:val="0"/>
          <w:numId w:val="15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Wingman</w:t>
      </w:r>
      <w:proofErr w:type="spellEnd"/>
    </w:p>
    <w:p w:rsidR="00B65CC4" w:rsidRPr="00B37D2A" w:rsidRDefault="00B65CC4" w:rsidP="00B65CC4">
      <w:pPr>
        <w:pStyle w:val="PargrafodaLista"/>
        <w:numPr>
          <w:ilvl w:val="0"/>
          <w:numId w:val="15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Manfred’s</w:t>
      </w:r>
      <w:proofErr w:type="spellEnd"/>
    </w:p>
    <w:p w:rsidR="00B65CC4" w:rsidRPr="00B37D2A" w:rsidRDefault="00B65CC4" w:rsidP="00B65CC4">
      <w:pPr>
        <w:pStyle w:val="PargrafodaLista"/>
        <w:numPr>
          <w:ilvl w:val="0"/>
          <w:numId w:val="15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Sight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Seeing</w:t>
      </w:r>
      <w:proofErr w:type="spellEnd"/>
    </w:p>
    <w:p w:rsidR="00B65CC4" w:rsidRPr="00B37D2A" w:rsidRDefault="00B65CC4" w:rsidP="00B65CC4">
      <w:pPr>
        <w:pStyle w:val="PargrafodaLista"/>
        <w:numPr>
          <w:ilvl w:val="0"/>
          <w:numId w:val="15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Sight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Systems</w:t>
      </w:r>
    </w:p>
    <w:p w:rsidR="00B65CC4" w:rsidRPr="00B37D2A" w:rsidRDefault="001E012A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2 – </w:t>
      </w:r>
      <w:r w:rsidR="00B65CC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Qual é o nome do restaurante que eles estão?</w:t>
      </w:r>
    </w:p>
    <w:p w:rsidR="00B65CC4" w:rsidRPr="00B37D2A" w:rsidRDefault="00B65CC4" w:rsidP="00B65CC4">
      <w:pPr>
        <w:pStyle w:val="PargrafodaLista"/>
        <w:numPr>
          <w:ilvl w:val="0"/>
          <w:numId w:val="16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Wingman</w:t>
      </w:r>
      <w:proofErr w:type="spellEnd"/>
    </w:p>
    <w:p w:rsidR="00B65CC4" w:rsidRPr="00B37D2A" w:rsidRDefault="00B65CC4" w:rsidP="00B65CC4">
      <w:pPr>
        <w:pStyle w:val="PargrafodaLista"/>
        <w:numPr>
          <w:ilvl w:val="0"/>
          <w:numId w:val="16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Manfred’s</w:t>
      </w:r>
      <w:proofErr w:type="spellEnd"/>
    </w:p>
    <w:p w:rsidR="00B65CC4" w:rsidRPr="00B37D2A" w:rsidRDefault="00B65CC4" w:rsidP="00B65CC4">
      <w:pPr>
        <w:pStyle w:val="PargrafodaLista"/>
        <w:numPr>
          <w:ilvl w:val="0"/>
          <w:numId w:val="16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Sight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Seeing</w:t>
      </w:r>
      <w:proofErr w:type="spellEnd"/>
    </w:p>
    <w:p w:rsidR="00B65CC4" w:rsidRPr="00B37D2A" w:rsidRDefault="00B65CC4" w:rsidP="00B65CC4">
      <w:pPr>
        <w:pStyle w:val="PargrafodaLista"/>
        <w:numPr>
          <w:ilvl w:val="0"/>
          <w:numId w:val="16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Sight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Systems</w:t>
      </w:r>
    </w:p>
    <w:p w:rsidR="00A32EA5" w:rsidRPr="00B37D2A" w:rsidRDefault="00A32EA5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3 – A palavra </w:t>
      </w:r>
      <w:r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date</w:t>
      </w: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que aparece no vídeo significa:</w:t>
      </w:r>
    </w:p>
    <w:p w:rsidR="001E012A" w:rsidRPr="00B37D2A" w:rsidRDefault="00A32EA5" w:rsidP="00AC0E95">
      <w:pPr>
        <w:pStyle w:val="PargrafodaLista"/>
        <w:numPr>
          <w:ilvl w:val="0"/>
          <w:numId w:val="1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data</w:t>
      </w:r>
      <w:proofErr w:type="gramEnd"/>
    </w:p>
    <w:p w:rsidR="001E012A" w:rsidRPr="00B37D2A" w:rsidRDefault="00A32EA5" w:rsidP="00AC0E95">
      <w:pPr>
        <w:pStyle w:val="PargrafodaLista"/>
        <w:numPr>
          <w:ilvl w:val="0"/>
          <w:numId w:val="1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dados</w:t>
      </w:r>
      <w:proofErr w:type="gramEnd"/>
    </w:p>
    <w:p w:rsidR="001E012A" w:rsidRPr="00B37D2A" w:rsidRDefault="00A32EA5" w:rsidP="00AC0E95">
      <w:pPr>
        <w:pStyle w:val="PargrafodaLista"/>
        <w:numPr>
          <w:ilvl w:val="0"/>
          <w:numId w:val="1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encontro</w:t>
      </w:r>
      <w:proofErr w:type="gramEnd"/>
    </w:p>
    <w:p w:rsidR="001E012A" w:rsidRPr="00B37D2A" w:rsidRDefault="00A32EA5" w:rsidP="00AC0E95">
      <w:pPr>
        <w:pStyle w:val="PargrafodaLista"/>
        <w:numPr>
          <w:ilvl w:val="0"/>
          <w:numId w:val="1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namoro</w:t>
      </w:r>
      <w:proofErr w:type="gramEnd"/>
    </w:p>
    <w:p w:rsidR="00AC0E95" w:rsidRPr="00B37D2A" w:rsidRDefault="00AC0E95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4 – A propaganda da empresa diz que ao utilizar este equipamento você:</w:t>
      </w:r>
    </w:p>
    <w:p w:rsidR="00AC0E95" w:rsidRPr="00B37D2A" w:rsidRDefault="00AC0E95" w:rsidP="00AC0E95">
      <w:pPr>
        <w:pStyle w:val="PargrafodaLista"/>
        <w:numPr>
          <w:ilvl w:val="0"/>
          <w:numId w:val="13"/>
        </w:numPr>
        <w:spacing w:after="0" w:line="405" w:lineRule="atLeast"/>
        <w:jc w:val="both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proofErr w:type="spellStart"/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quer</w:t>
      </w:r>
      <w:proofErr w:type="spellEnd"/>
      <w:proofErr w:type="gram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fazer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mais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.</w:t>
      </w:r>
    </w:p>
    <w:p w:rsidR="00AC0E95" w:rsidRPr="00B37D2A" w:rsidRDefault="00AC0E95" w:rsidP="00AC0E95">
      <w:pPr>
        <w:pStyle w:val="PargrafodaLista"/>
        <w:numPr>
          <w:ilvl w:val="0"/>
          <w:numId w:val="13"/>
        </w:numPr>
        <w:spacing w:after="0" w:line="405" w:lineRule="atLeast"/>
        <w:jc w:val="both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proofErr w:type="spellStart"/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quer</w:t>
      </w:r>
      <w:proofErr w:type="spellEnd"/>
      <w:proofErr w:type="gram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sentir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mais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.</w:t>
      </w:r>
    </w:p>
    <w:p w:rsidR="00AC0E95" w:rsidRPr="00B37D2A" w:rsidRDefault="00AC0E95" w:rsidP="00AC0E95">
      <w:pPr>
        <w:pStyle w:val="PargrafodaLista"/>
        <w:numPr>
          <w:ilvl w:val="0"/>
          <w:numId w:val="13"/>
        </w:numPr>
        <w:spacing w:after="0" w:line="405" w:lineRule="atLeast"/>
        <w:jc w:val="both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vive</w:t>
      </w:r>
      <w:proofErr w:type="gram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sem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fronteiras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.</w:t>
      </w:r>
    </w:p>
    <w:p w:rsidR="00AC0E95" w:rsidRPr="00B37D2A" w:rsidRDefault="00AC0E95" w:rsidP="00AC0E95">
      <w:pPr>
        <w:pStyle w:val="PargrafodaLista"/>
        <w:numPr>
          <w:ilvl w:val="0"/>
          <w:numId w:val="13"/>
        </w:numPr>
        <w:spacing w:after="0" w:line="405" w:lineRule="atLeast"/>
        <w:jc w:val="both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Todas as respostas acima estão corretas.</w:t>
      </w:r>
    </w:p>
    <w:p w:rsidR="001E012A" w:rsidRPr="00B37D2A" w:rsidRDefault="001B666E" w:rsidP="00AC0E95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5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– </w:t>
      </w: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O aplicativo </w:t>
      </w:r>
      <w:r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 xml:space="preserve">WINGMAN </w:t>
      </w: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serve para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:</w:t>
      </w:r>
    </w:p>
    <w:p w:rsidR="001E012A" w:rsidRPr="00B37D2A" w:rsidRDefault="001B666E" w:rsidP="00B65CC4">
      <w:pPr>
        <w:pStyle w:val="PargrafodaLista"/>
        <w:numPr>
          <w:ilvl w:val="0"/>
          <w:numId w:val="3"/>
        </w:numPr>
        <w:spacing w:after="0" w:line="288" w:lineRule="atLeast"/>
        <w:ind w:left="426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Acessar os dados de Daphne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1E012A" w:rsidRPr="00B37D2A" w:rsidRDefault="001B666E" w:rsidP="00B65CC4">
      <w:pPr>
        <w:pStyle w:val="PargrafodaLista"/>
        <w:numPr>
          <w:ilvl w:val="0"/>
          <w:numId w:val="3"/>
        </w:numPr>
        <w:spacing w:after="0" w:line="288" w:lineRule="atLeast"/>
        <w:ind w:left="426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Acessar a internet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1E012A" w:rsidRPr="00B37D2A" w:rsidRDefault="001B666E" w:rsidP="00B65CC4">
      <w:pPr>
        <w:pStyle w:val="PargrafodaLista"/>
        <w:numPr>
          <w:ilvl w:val="0"/>
          <w:numId w:val="3"/>
        </w:numPr>
        <w:spacing w:after="0" w:line="288" w:lineRule="atLeast"/>
        <w:ind w:left="426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Sugerir 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respostas e frases</w:t>
      </w: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para que </w:t>
      </w:r>
      <w:r w:rsidR="00357C83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Patrick</w:t>
      </w: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se dê bem na paquera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1E012A" w:rsidRPr="00B37D2A" w:rsidRDefault="001B666E" w:rsidP="00B65CC4">
      <w:pPr>
        <w:pStyle w:val="PargrafodaLista"/>
        <w:numPr>
          <w:ilvl w:val="0"/>
          <w:numId w:val="3"/>
        </w:numPr>
        <w:spacing w:after="0" w:line="288" w:lineRule="atLeast"/>
        <w:ind w:left="426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Todas as alternativas anteriores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1E012A" w:rsidRPr="00B37D2A" w:rsidRDefault="00B37D2A" w:rsidP="00AC0E95">
      <w:p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6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</w:t>
      </w:r>
      <w:r w:rsidR="001B666E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–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</w:t>
      </w:r>
      <w:r w:rsidR="001B666E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Daphne posta </w:t>
      </w:r>
      <w:r w:rsidR="00711070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em sua página pessoal em um site de relacionamentos </w:t>
      </w:r>
      <w:r w:rsidR="001B666E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na primeira resposta de </w:t>
      </w:r>
      <w:r w:rsidR="00357C83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Patrick </w:t>
      </w:r>
      <w:r w:rsidR="00711070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dá </w:t>
      </w:r>
      <w:r w:rsidR="001B666E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sobre a jaqueta que este será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:</w:t>
      </w:r>
    </w:p>
    <w:p w:rsidR="001E012A" w:rsidRPr="00B37D2A" w:rsidRDefault="001B666E" w:rsidP="00AC0E95">
      <w:pPr>
        <w:pStyle w:val="PargrafodaLista"/>
        <w:numPr>
          <w:ilvl w:val="0"/>
          <w:numId w:val="4"/>
        </w:num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Um encontro maravilhoso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1B666E" w:rsidRPr="00B37D2A" w:rsidRDefault="001B666E" w:rsidP="00AC0E95">
      <w:pPr>
        <w:pStyle w:val="PargrafodaLista"/>
        <w:numPr>
          <w:ilvl w:val="0"/>
          <w:numId w:val="4"/>
        </w:num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Um encontro ridículo.</w:t>
      </w:r>
    </w:p>
    <w:p w:rsidR="001B666E" w:rsidRPr="00B37D2A" w:rsidRDefault="001B666E" w:rsidP="00AC0E95">
      <w:pPr>
        <w:pStyle w:val="PargrafodaLista"/>
        <w:numPr>
          <w:ilvl w:val="0"/>
          <w:numId w:val="4"/>
        </w:num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Mais um encontro ruim.</w:t>
      </w:r>
    </w:p>
    <w:p w:rsidR="001B666E" w:rsidRPr="00B37D2A" w:rsidRDefault="001B666E" w:rsidP="00AC0E95">
      <w:pPr>
        <w:pStyle w:val="PargrafodaLista"/>
        <w:numPr>
          <w:ilvl w:val="0"/>
          <w:numId w:val="4"/>
        </w:numPr>
        <w:spacing w:after="0" w:line="288" w:lineRule="atLeast"/>
        <w:jc w:val="both"/>
        <w:textAlignment w:val="baseline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Um encontro daqueles.</w:t>
      </w:r>
    </w:p>
    <w:p w:rsidR="001E012A" w:rsidRPr="00B37D2A" w:rsidRDefault="00B37D2A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7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– 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Quando ele visualiza Daphne pela primeira vez é como</w:t>
      </w:r>
      <w:r w:rsidR="00357C83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se ela fosse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um </w:t>
      </w:r>
      <w:r w:rsidR="00357C83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jogo de 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vídeo game e o nível de dificuldade de Daphne está em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:</w:t>
      </w:r>
    </w:p>
    <w:p w:rsidR="001E012A" w:rsidRPr="00B37D2A" w:rsidRDefault="00DD19B4" w:rsidP="00AC0E95">
      <w:pPr>
        <w:pStyle w:val="PargrafodaLista"/>
        <w:numPr>
          <w:ilvl w:val="0"/>
          <w:numId w:val="5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Easy</w:t>
      </w:r>
    </w:p>
    <w:p w:rsidR="00DD19B4" w:rsidRPr="00B37D2A" w:rsidRDefault="00DD19B4" w:rsidP="00AC0E95">
      <w:pPr>
        <w:pStyle w:val="PargrafodaLista"/>
        <w:numPr>
          <w:ilvl w:val="0"/>
          <w:numId w:val="5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Medium</w:t>
      </w:r>
    </w:p>
    <w:p w:rsidR="00DD19B4" w:rsidRPr="00B37D2A" w:rsidRDefault="00DD19B4" w:rsidP="00AC0E95">
      <w:pPr>
        <w:pStyle w:val="PargrafodaLista"/>
        <w:numPr>
          <w:ilvl w:val="0"/>
          <w:numId w:val="5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Hard</w:t>
      </w:r>
    </w:p>
    <w:p w:rsidR="00DD19B4" w:rsidRPr="00B37D2A" w:rsidRDefault="00DD19B4" w:rsidP="00AC0E95">
      <w:pPr>
        <w:pStyle w:val="PargrafodaLista"/>
        <w:numPr>
          <w:ilvl w:val="0"/>
          <w:numId w:val="5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Extremely hard</w:t>
      </w:r>
    </w:p>
    <w:p w:rsidR="001E012A" w:rsidRPr="00B37D2A" w:rsidRDefault="00B37D2A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8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– </w:t>
      </w: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Patrick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sugere que eles comam </w:t>
      </w:r>
      <w:proofErr w:type="spellStart"/>
      <w:r w:rsidR="00DD19B4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Hamburgers</w:t>
      </w:r>
      <w:proofErr w:type="spellEnd"/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, mas Daphne na verdade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:</w:t>
      </w:r>
    </w:p>
    <w:p w:rsidR="00C213EF" w:rsidRPr="00B37D2A" w:rsidRDefault="00DD19B4" w:rsidP="00B65CC4">
      <w:pPr>
        <w:pStyle w:val="PargrafodaLista"/>
        <w:numPr>
          <w:ilvl w:val="0"/>
          <w:numId w:val="6"/>
        </w:numPr>
        <w:spacing w:after="0" w:line="405" w:lineRule="atLeast"/>
        <w:ind w:left="426"/>
        <w:textAlignment w:val="baseline"/>
        <w:outlineLvl w:val="0"/>
        <w:rPr>
          <w:rFonts w:ascii="Agency FB" w:hAnsi="Agency FB" w:cs="Arial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Quer tomar uma sopa</w:t>
      </w:r>
      <w:r w:rsidR="001E01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DD19B4" w:rsidRPr="00B37D2A" w:rsidRDefault="00DD19B4" w:rsidP="00B65CC4">
      <w:pPr>
        <w:pStyle w:val="PargrafodaLista"/>
        <w:numPr>
          <w:ilvl w:val="0"/>
          <w:numId w:val="6"/>
        </w:numPr>
        <w:spacing w:after="0" w:line="405" w:lineRule="atLeast"/>
        <w:ind w:left="426"/>
        <w:textAlignment w:val="baseline"/>
        <w:outlineLvl w:val="0"/>
        <w:rPr>
          <w:rFonts w:ascii="Agency FB" w:hAnsi="Agency FB" w:cs="Arial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lastRenderedPageBreak/>
        <w:t>Quer comer peixe.</w:t>
      </w:r>
    </w:p>
    <w:p w:rsidR="00DD19B4" w:rsidRPr="00B37D2A" w:rsidRDefault="00DD19B4" w:rsidP="00B65CC4">
      <w:pPr>
        <w:pStyle w:val="PargrafodaLista"/>
        <w:numPr>
          <w:ilvl w:val="0"/>
          <w:numId w:val="6"/>
        </w:numPr>
        <w:spacing w:after="0" w:line="405" w:lineRule="atLeast"/>
        <w:ind w:left="426"/>
        <w:textAlignment w:val="baseline"/>
        <w:outlineLvl w:val="0"/>
        <w:rPr>
          <w:rFonts w:ascii="Agency FB" w:hAnsi="Agency FB" w:cs="Arial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Não está com fome, quer apenas uma bebida.</w:t>
      </w:r>
    </w:p>
    <w:p w:rsidR="00DD19B4" w:rsidRPr="00B37D2A" w:rsidRDefault="00DD19B4" w:rsidP="00B65CC4">
      <w:pPr>
        <w:pStyle w:val="PargrafodaLista"/>
        <w:numPr>
          <w:ilvl w:val="0"/>
          <w:numId w:val="6"/>
        </w:numPr>
        <w:spacing w:after="0" w:line="405" w:lineRule="atLeast"/>
        <w:ind w:left="426"/>
        <w:textAlignment w:val="baseline"/>
        <w:outlineLvl w:val="0"/>
        <w:rPr>
          <w:rFonts w:ascii="Agency FB" w:hAnsi="Agency FB" w:cs="Arial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Diz que é, na verdade, vegetariana.</w:t>
      </w:r>
    </w:p>
    <w:p w:rsidR="00DD19B4" w:rsidRPr="00B37D2A" w:rsidRDefault="00B37D2A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9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– Após Daphne responder que não come </w:t>
      </w:r>
      <w:proofErr w:type="spellStart"/>
      <w:r w:rsidR="00DD19B4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hamburgers</w:t>
      </w:r>
      <w:proofErr w:type="spellEnd"/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, </w:t>
      </w:r>
      <w:r w:rsidR="00357C83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Patrick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recebe uma sugestão do aplicativo para que eles:</w:t>
      </w:r>
    </w:p>
    <w:p w:rsidR="00DD19B4" w:rsidRPr="00B37D2A" w:rsidRDefault="00DD19B4" w:rsidP="00AC0E95">
      <w:pPr>
        <w:pStyle w:val="PargrafodaLista"/>
        <w:numPr>
          <w:ilvl w:val="0"/>
          <w:numId w:val="8"/>
        </w:numPr>
        <w:spacing w:after="0" w:line="405" w:lineRule="atLeast"/>
        <w:textAlignment w:val="baseline"/>
        <w:outlineLvl w:val="0"/>
        <w:rPr>
          <w:rFonts w:ascii="Agency FB" w:hAnsi="Agency FB" w:cs="Arial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Peçam uma pizza.</w:t>
      </w:r>
    </w:p>
    <w:p w:rsidR="00DD19B4" w:rsidRPr="00B37D2A" w:rsidRDefault="00DD19B4" w:rsidP="00AC0E95">
      <w:pPr>
        <w:pStyle w:val="PargrafodaLista"/>
        <w:numPr>
          <w:ilvl w:val="0"/>
          <w:numId w:val="8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Comam peixe com arroz.</w:t>
      </w:r>
    </w:p>
    <w:p w:rsidR="00DD19B4" w:rsidRPr="00B37D2A" w:rsidRDefault="00DD19B4" w:rsidP="00AC0E95">
      <w:pPr>
        <w:pStyle w:val="PargrafodaLista"/>
        <w:numPr>
          <w:ilvl w:val="0"/>
          <w:numId w:val="8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Vão a outro lugar.</w:t>
      </w:r>
    </w:p>
    <w:p w:rsidR="00DD19B4" w:rsidRPr="00B37D2A" w:rsidRDefault="00DD19B4" w:rsidP="00AC0E95">
      <w:pPr>
        <w:pStyle w:val="PargrafodaLista"/>
        <w:numPr>
          <w:ilvl w:val="0"/>
          <w:numId w:val="8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Vão </w:t>
      </w:r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à</w:t>
      </w:r>
      <w:proofErr w:type="gramEnd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casa dele.</w:t>
      </w:r>
    </w:p>
    <w:p w:rsidR="00DD19B4" w:rsidRPr="00B37D2A" w:rsidRDefault="00B37D2A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10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–</w:t>
      </w:r>
      <w:r w:rsidR="00355AD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O</w:t>
      </w:r>
      <w:r w:rsidR="00DD19B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que quer dizer </w:t>
      </w:r>
      <w:r w:rsidR="00355AD4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 xml:space="preserve">a </w:t>
      </w:r>
      <w:proofErr w:type="spellStart"/>
      <w:r w:rsidR="00355AD4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beverage</w:t>
      </w:r>
      <w:proofErr w:type="spellEnd"/>
      <w:r w:rsidR="00355AD4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 xml:space="preserve"> </w:t>
      </w:r>
      <w:proofErr w:type="spellStart"/>
      <w:proofErr w:type="gramStart"/>
      <w:r w:rsidR="00355AD4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perhaps</w:t>
      </w:r>
      <w:proofErr w:type="spellEnd"/>
      <w:r w:rsidR="00355AD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?</w:t>
      </w:r>
      <w:proofErr w:type="gramEnd"/>
    </w:p>
    <w:p w:rsidR="00711070" w:rsidRPr="00B37D2A" w:rsidRDefault="00711070" w:rsidP="00B65CC4">
      <w:pPr>
        <w:pStyle w:val="PargrafodaLista"/>
        <w:numPr>
          <w:ilvl w:val="0"/>
          <w:numId w:val="9"/>
        </w:numPr>
        <w:tabs>
          <w:tab w:val="left" w:pos="426"/>
        </w:tabs>
        <w:spacing w:after="0" w:line="405" w:lineRule="atLeast"/>
        <w:ind w:left="426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O aplicativo sugere que ele mude de assunto.</w:t>
      </w:r>
    </w:p>
    <w:p w:rsidR="00711070" w:rsidRPr="00B37D2A" w:rsidRDefault="00711070" w:rsidP="00B65CC4">
      <w:pPr>
        <w:pStyle w:val="PargrafodaLista"/>
        <w:numPr>
          <w:ilvl w:val="0"/>
          <w:numId w:val="9"/>
        </w:numPr>
        <w:tabs>
          <w:tab w:val="left" w:pos="426"/>
        </w:tabs>
        <w:spacing w:after="0" w:line="405" w:lineRule="atLeast"/>
        <w:ind w:left="426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O aplicativo diz que ela é muito difícil.</w:t>
      </w:r>
    </w:p>
    <w:p w:rsidR="00711070" w:rsidRPr="00B37D2A" w:rsidRDefault="00711070" w:rsidP="00B65CC4">
      <w:pPr>
        <w:pStyle w:val="PargrafodaLista"/>
        <w:numPr>
          <w:ilvl w:val="0"/>
          <w:numId w:val="9"/>
        </w:numPr>
        <w:tabs>
          <w:tab w:val="left" w:pos="426"/>
        </w:tabs>
        <w:spacing w:after="0" w:line="405" w:lineRule="atLeast"/>
        <w:ind w:left="426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O aplicativo sugere que eles vão se </w:t>
      </w:r>
      <w:proofErr w:type="gram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dar</w:t>
      </w:r>
      <w:proofErr w:type="gramEnd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bem.</w:t>
      </w:r>
    </w:p>
    <w:p w:rsidR="00711070" w:rsidRPr="00B37D2A" w:rsidRDefault="00711070" w:rsidP="00B65CC4">
      <w:pPr>
        <w:pStyle w:val="PargrafodaLista"/>
        <w:numPr>
          <w:ilvl w:val="0"/>
          <w:numId w:val="9"/>
        </w:numPr>
        <w:tabs>
          <w:tab w:val="left" w:pos="426"/>
        </w:tabs>
        <w:spacing w:after="0" w:line="405" w:lineRule="atLeast"/>
        <w:ind w:left="426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O aplicativo sugere que ele peça uma bebida.</w:t>
      </w:r>
    </w:p>
    <w:p w:rsidR="00355AD4" w:rsidRPr="00B37D2A" w:rsidRDefault="00B37D2A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11</w:t>
      </w:r>
      <w:r w:rsidR="00355AD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– Como ele faz o pedido do vinho?</w:t>
      </w:r>
    </w:p>
    <w:p w:rsidR="00711070" w:rsidRPr="00B37D2A" w:rsidRDefault="00711070" w:rsidP="00AC0E95">
      <w:pPr>
        <w:pStyle w:val="PargrafodaLista"/>
        <w:numPr>
          <w:ilvl w:val="0"/>
          <w:numId w:val="10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Através do programa que ele tem o </w:t>
      </w:r>
      <w:proofErr w:type="spellStart"/>
      <w:r w:rsidR="00357C83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sight</w:t>
      </w:r>
      <w:proofErr w:type="spellEnd"/>
      <w:r w:rsidR="00357C83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 xml:space="preserve"> </w:t>
      </w:r>
      <w:proofErr w:type="spellStart"/>
      <w:r w:rsidR="00357C83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seeing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711070" w:rsidRPr="00B37D2A" w:rsidRDefault="00711070" w:rsidP="00AC0E95">
      <w:pPr>
        <w:pStyle w:val="PargrafodaLista"/>
        <w:numPr>
          <w:ilvl w:val="0"/>
          <w:numId w:val="10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Através de um garçom virtual.</w:t>
      </w:r>
    </w:p>
    <w:p w:rsidR="00711070" w:rsidRPr="00B37D2A" w:rsidRDefault="00711070" w:rsidP="00AC0E95">
      <w:pPr>
        <w:pStyle w:val="PargrafodaLista"/>
        <w:numPr>
          <w:ilvl w:val="0"/>
          <w:numId w:val="10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Ele invade o site do restaurante.</w:t>
      </w:r>
    </w:p>
    <w:p w:rsidR="00711070" w:rsidRPr="00B37D2A" w:rsidRDefault="00711070" w:rsidP="00AC0E95">
      <w:pPr>
        <w:pStyle w:val="PargrafodaLista"/>
        <w:numPr>
          <w:ilvl w:val="0"/>
          <w:numId w:val="10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Ele </w:t>
      </w:r>
      <w:r w:rsidR="006D2748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usa o </w:t>
      </w:r>
      <w:proofErr w:type="spellStart"/>
      <w:r w:rsidR="006D2748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wingman</w:t>
      </w:r>
      <w:proofErr w:type="spellEnd"/>
      <w:r w:rsidR="006D2748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355AD4" w:rsidRPr="00B37D2A" w:rsidRDefault="00B37D2A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12</w:t>
      </w:r>
      <w:r w:rsidR="00355AD4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– </w:t>
      </w:r>
      <w:r w:rsidR="006D2748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A expressão </w:t>
      </w:r>
      <w:proofErr w:type="spellStart"/>
      <w:r w:rsidR="00357C83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>Marathon</w:t>
      </w:r>
      <w:proofErr w:type="spellEnd"/>
      <w:r w:rsidR="006D2748" w:rsidRPr="00B37D2A">
        <w:rPr>
          <w:rFonts w:ascii="Agency FB" w:eastAsia="Times New Roman" w:hAnsi="Agency FB" w:cs="Arial"/>
          <w:b/>
          <w:bCs/>
          <w:i/>
          <w:color w:val="000000"/>
          <w:kern w:val="36"/>
          <w:lang w:eastAsia="pt-BR"/>
        </w:rPr>
        <w:t xml:space="preserve"> Masters</w:t>
      </w:r>
      <w:r w:rsidR="006D2748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provavelmente que dizer: </w:t>
      </w:r>
    </w:p>
    <w:p w:rsidR="006D2748" w:rsidRPr="00B37D2A" w:rsidRDefault="006D2748" w:rsidP="00AC0E95">
      <w:pPr>
        <w:pStyle w:val="PargrafodaLista"/>
        <w:numPr>
          <w:ilvl w:val="0"/>
          <w:numId w:val="11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Um aplicativo que ensina a dirigir.</w:t>
      </w:r>
    </w:p>
    <w:p w:rsidR="006D2748" w:rsidRPr="00B37D2A" w:rsidRDefault="006D2748" w:rsidP="00AC0E95">
      <w:pPr>
        <w:pStyle w:val="PargrafodaLista"/>
        <w:numPr>
          <w:ilvl w:val="0"/>
          <w:numId w:val="11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Um jogo que ensina a dirigir.</w:t>
      </w:r>
    </w:p>
    <w:p w:rsidR="006D2748" w:rsidRPr="00B37D2A" w:rsidRDefault="006D2748" w:rsidP="00AC0E95">
      <w:pPr>
        <w:pStyle w:val="PargrafodaLista"/>
        <w:numPr>
          <w:ilvl w:val="0"/>
          <w:numId w:val="11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Uma empresa de informática.</w:t>
      </w:r>
    </w:p>
    <w:p w:rsidR="006D2748" w:rsidRPr="00B37D2A" w:rsidRDefault="00B65CC4" w:rsidP="00AC0E95">
      <w:pPr>
        <w:pStyle w:val="PargrafodaLista"/>
        <w:numPr>
          <w:ilvl w:val="0"/>
          <w:numId w:val="11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Um aplicativo para quem </w:t>
      </w:r>
      <w:r w:rsid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gosta de </w:t>
      </w:r>
      <w:r w:rsidR="00357C83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corrida</w:t>
      </w:r>
      <w:r w:rsidR="006D2748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355AD4" w:rsidRPr="00B37D2A" w:rsidRDefault="00355AD4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1</w:t>
      </w:r>
      <w:r w:rsidR="00B37D2A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3</w:t>
      </w: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– </w:t>
      </w:r>
      <w:r w:rsidR="006D2748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A hora em que Daphne parece interessada em </w:t>
      </w:r>
      <w:r w:rsid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Patrick</w:t>
      </w:r>
      <w:r w:rsidR="006D2748"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 é quando:</w:t>
      </w:r>
    </w:p>
    <w:p w:rsidR="006D2748" w:rsidRPr="00B37D2A" w:rsidRDefault="006D2748" w:rsidP="00AC0E95">
      <w:pPr>
        <w:pStyle w:val="PargrafodaLista"/>
        <w:numPr>
          <w:ilvl w:val="0"/>
          <w:numId w:val="12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Ele fala que é solteiro.</w:t>
      </w:r>
    </w:p>
    <w:p w:rsidR="006D2748" w:rsidRPr="00B37D2A" w:rsidRDefault="006D2748" w:rsidP="00AC0E95">
      <w:pPr>
        <w:pStyle w:val="PargrafodaLista"/>
        <w:numPr>
          <w:ilvl w:val="0"/>
          <w:numId w:val="12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Ele pede vinho.</w:t>
      </w:r>
    </w:p>
    <w:p w:rsidR="006D2748" w:rsidRPr="00B37D2A" w:rsidRDefault="006D2748" w:rsidP="00AC0E95">
      <w:pPr>
        <w:pStyle w:val="PargrafodaLista"/>
        <w:numPr>
          <w:ilvl w:val="0"/>
          <w:numId w:val="12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Ele diz que é vegetariano também.</w:t>
      </w:r>
    </w:p>
    <w:p w:rsidR="006D2748" w:rsidRPr="00B37D2A" w:rsidRDefault="006D2748" w:rsidP="00AC0E95">
      <w:pPr>
        <w:pStyle w:val="PargrafodaLista"/>
        <w:numPr>
          <w:ilvl w:val="0"/>
          <w:numId w:val="12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 xml:space="preserve">Ele fala que trabalha na empresa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Sights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.</w:t>
      </w:r>
    </w:p>
    <w:p w:rsidR="00AC0E95" w:rsidRPr="00B37D2A" w:rsidRDefault="00AC0E95" w:rsidP="00AC0E95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1</w:t>
      </w:r>
      <w:r w:rsidR="00B37D2A"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4</w:t>
      </w: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–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Traduza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as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express</w:t>
      </w:r>
      <w:r w:rsidR="00357C83"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ões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 </w:t>
      </w:r>
      <w:proofErr w:type="spellStart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abaixo</w:t>
      </w:r>
      <w:proofErr w:type="spellEnd"/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:</w:t>
      </w:r>
    </w:p>
    <w:p w:rsidR="00AC0E95" w:rsidRPr="00B37D2A" w:rsidRDefault="00257980" w:rsidP="00AC0E95">
      <w:pPr>
        <w:pStyle w:val="PargrafodaLista"/>
        <w:numPr>
          <w:ilvl w:val="0"/>
          <w:numId w:val="14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Modesty can’t hurt</w:t>
      </w:r>
    </w:p>
    <w:p w:rsidR="00AC0E95" w:rsidRPr="00B37D2A" w:rsidRDefault="00930DFE" w:rsidP="00AC0E95">
      <w:pPr>
        <w:pStyle w:val="PargrafodaLista"/>
        <w:numPr>
          <w:ilvl w:val="0"/>
          <w:numId w:val="14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Go with the flow</w:t>
      </w:r>
    </w:p>
    <w:p w:rsidR="00930DFE" w:rsidRPr="00B37D2A" w:rsidRDefault="00B37D2A" w:rsidP="00AC0E95">
      <w:pPr>
        <w:pStyle w:val="PargrafodaLista"/>
        <w:numPr>
          <w:ilvl w:val="0"/>
          <w:numId w:val="14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 xml:space="preserve">Wrap </w:t>
      </w:r>
      <w:r w:rsidR="00930DFE"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it up</w:t>
      </w:r>
    </w:p>
    <w:p w:rsidR="00AC0E95" w:rsidRPr="00B37D2A" w:rsidRDefault="00AC0E95" w:rsidP="00AC0E95">
      <w:pPr>
        <w:pStyle w:val="PargrafodaLista"/>
        <w:numPr>
          <w:ilvl w:val="0"/>
          <w:numId w:val="14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Suggest going elsewhere</w:t>
      </w:r>
    </w:p>
    <w:p w:rsidR="00DD19B4" w:rsidRDefault="00B65CC4" w:rsidP="001D0834">
      <w:pPr>
        <w:pStyle w:val="PargrafodaLista"/>
        <w:numPr>
          <w:ilvl w:val="0"/>
          <w:numId w:val="14"/>
        </w:num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val="en-US" w:eastAsia="pt-BR"/>
        </w:rPr>
        <w:t>Change the subject</w:t>
      </w:r>
    </w:p>
    <w:p w:rsidR="00B37D2A" w:rsidRPr="00B37D2A" w:rsidRDefault="00B37D2A" w:rsidP="00B37D2A">
      <w:pPr>
        <w:spacing w:after="0" w:line="405" w:lineRule="atLeast"/>
        <w:textAlignment w:val="baseline"/>
        <w:outlineLvl w:val="0"/>
        <w:rPr>
          <w:rFonts w:ascii="Agency FB" w:eastAsia="Times New Roman" w:hAnsi="Agency FB" w:cs="Arial"/>
          <w:bCs/>
          <w:color w:val="000000"/>
          <w:kern w:val="36"/>
          <w:lang w:eastAsia="pt-BR"/>
        </w:rPr>
      </w:pPr>
      <w:r w:rsidRPr="00B37D2A">
        <w:rPr>
          <w:rFonts w:ascii="Agency FB" w:eastAsia="Times New Roman" w:hAnsi="Agency FB" w:cs="Arial"/>
          <w:bCs/>
          <w:color w:val="000000"/>
          <w:kern w:val="36"/>
          <w:lang w:eastAsia="pt-BR"/>
        </w:rPr>
        <w:t>15 – Qual é a sua opinião sobre o assunto que o v</w:t>
      </w:r>
      <w:r>
        <w:rPr>
          <w:rFonts w:ascii="Agency FB" w:eastAsia="Times New Roman" w:hAnsi="Agency FB" w:cs="Arial"/>
          <w:bCs/>
          <w:color w:val="000000"/>
          <w:kern w:val="36"/>
          <w:lang w:eastAsia="pt-BR"/>
        </w:rPr>
        <w:t>ídeo aborda? Faça um pequeno parágrafo a respeito.</w:t>
      </w:r>
    </w:p>
    <w:sectPr w:rsidR="00B37D2A" w:rsidRPr="00B37D2A" w:rsidSect="007B5F99">
      <w:type w:val="continuous"/>
      <w:pgSz w:w="11906" w:h="16838"/>
      <w:pgMar w:top="720" w:right="720" w:bottom="720" w:left="720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00CB"/>
    <w:multiLevelType w:val="hybridMultilevel"/>
    <w:tmpl w:val="DB701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5079"/>
    <w:multiLevelType w:val="hybridMultilevel"/>
    <w:tmpl w:val="174E9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7477"/>
    <w:multiLevelType w:val="hybridMultilevel"/>
    <w:tmpl w:val="B9581E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63382"/>
    <w:multiLevelType w:val="hybridMultilevel"/>
    <w:tmpl w:val="9B0A4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8E9"/>
    <w:multiLevelType w:val="hybridMultilevel"/>
    <w:tmpl w:val="6A2ED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C60E1"/>
    <w:multiLevelType w:val="hybridMultilevel"/>
    <w:tmpl w:val="B1104B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0324F"/>
    <w:multiLevelType w:val="hybridMultilevel"/>
    <w:tmpl w:val="31560740"/>
    <w:lvl w:ilvl="0" w:tplc="62B422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B7AD8"/>
    <w:multiLevelType w:val="hybridMultilevel"/>
    <w:tmpl w:val="EEEA3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50071"/>
    <w:multiLevelType w:val="hybridMultilevel"/>
    <w:tmpl w:val="2AB47F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12176"/>
    <w:multiLevelType w:val="hybridMultilevel"/>
    <w:tmpl w:val="682E3D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87264"/>
    <w:multiLevelType w:val="hybridMultilevel"/>
    <w:tmpl w:val="9B0A4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E6A76"/>
    <w:multiLevelType w:val="hybridMultilevel"/>
    <w:tmpl w:val="1084F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25C77"/>
    <w:multiLevelType w:val="hybridMultilevel"/>
    <w:tmpl w:val="8D8E1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4380D"/>
    <w:multiLevelType w:val="hybridMultilevel"/>
    <w:tmpl w:val="8D8E1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07808"/>
    <w:multiLevelType w:val="hybridMultilevel"/>
    <w:tmpl w:val="81FE9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46293"/>
    <w:multiLevelType w:val="hybridMultilevel"/>
    <w:tmpl w:val="AFB2B4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5"/>
  </w:num>
  <w:num w:numId="10">
    <w:abstractNumId w:val="9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2A"/>
    <w:rsid w:val="0006536F"/>
    <w:rsid w:val="001B666E"/>
    <w:rsid w:val="001E012A"/>
    <w:rsid w:val="00257980"/>
    <w:rsid w:val="00355AD4"/>
    <w:rsid w:val="00357C83"/>
    <w:rsid w:val="005030CB"/>
    <w:rsid w:val="0058569C"/>
    <w:rsid w:val="005D5C94"/>
    <w:rsid w:val="006D2748"/>
    <w:rsid w:val="00711070"/>
    <w:rsid w:val="007B5F99"/>
    <w:rsid w:val="00930DFE"/>
    <w:rsid w:val="00996450"/>
    <w:rsid w:val="009B5F5A"/>
    <w:rsid w:val="00A32EA5"/>
    <w:rsid w:val="00A43546"/>
    <w:rsid w:val="00AC0E95"/>
    <w:rsid w:val="00B37D2A"/>
    <w:rsid w:val="00B65CC4"/>
    <w:rsid w:val="00C213EF"/>
    <w:rsid w:val="00DD19B4"/>
    <w:rsid w:val="00E15180"/>
    <w:rsid w:val="00E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2A"/>
  </w:style>
  <w:style w:type="paragraph" w:styleId="Ttulo1">
    <w:name w:val="heading 1"/>
    <w:basedOn w:val="Normal"/>
    <w:link w:val="Ttulo1Char"/>
    <w:uiPriority w:val="9"/>
    <w:qFormat/>
    <w:rsid w:val="001E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012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E012A"/>
    <w:pPr>
      <w:ind w:left="720"/>
      <w:contextualSpacing/>
    </w:pPr>
  </w:style>
  <w:style w:type="table" w:styleId="Tabelacomgrade">
    <w:name w:val="Table Grid"/>
    <w:basedOn w:val="Tabelanormal"/>
    <w:uiPriority w:val="59"/>
    <w:rsid w:val="001E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E01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1E012A"/>
  </w:style>
  <w:style w:type="paragraph" w:styleId="Textodebalo">
    <w:name w:val="Balloon Text"/>
    <w:basedOn w:val="Normal"/>
    <w:link w:val="TextodebaloChar"/>
    <w:uiPriority w:val="99"/>
    <w:semiHidden/>
    <w:unhideWhenUsed/>
    <w:rsid w:val="0050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2A"/>
  </w:style>
  <w:style w:type="paragraph" w:styleId="Ttulo1">
    <w:name w:val="heading 1"/>
    <w:basedOn w:val="Normal"/>
    <w:link w:val="Ttulo1Char"/>
    <w:uiPriority w:val="9"/>
    <w:qFormat/>
    <w:rsid w:val="001E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012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E012A"/>
    <w:pPr>
      <w:ind w:left="720"/>
      <w:contextualSpacing/>
    </w:pPr>
  </w:style>
  <w:style w:type="table" w:styleId="Tabelacomgrade">
    <w:name w:val="Table Grid"/>
    <w:basedOn w:val="Tabelanormal"/>
    <w:uiPriority w:val="59"/>
    <w:rsid w:val="001E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E01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1E012A"/>
  </w:style>
  <w:style w:type="paragraph" w:styleId="Textodebalo">
    <w:name w:val="Balloon Text"/>
    <w:basedOn w:val="Normal"/>
    <w:link w:val="TextodebaloChar"/>
    <w:uiPriority w:val="99"/>
    <w:semiHidden/>
    <w:unhideWhenUsed/>
    <w:rsid w:val="0050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5</cp:revision>
  <cp:lastPrinted>2015-05-18T19:25:00Z</cp:lastPrinted>
  <dcterms:created xsi:type="dcterms:W3CDTF">2014-07-14T10:14:00Z</dcterms:created>
  <dcterms:modified xsi:type="dcterms:W3CDTF">2015-05-18T19:25:00Z</dcterms:modified>
</cp:coreProperties>
</file>