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AB" w:rsidRPr="00216AAB" w:rsidRDefault="00216AAB" w:rsidP="00216AAB">
      <w:pPr>
        <w:spacing w:line="240" w:lineRule="auto"/>
        <w:jc w:val="both"/>
        <w:rPr>
          <w:rFonts w:ascii="Edwardian Script ITC" w:hAnsi="Edwardian Script ITC"/>
          <w:b/>
          <w:sz w:val="36"/>
          <w:szCs w:val="36"/>
          <w:lang w:val="en-US"/>
        </w:rPr>
      </w:pPr>
      <w:r w:rsidRPr="00216AAB">
        <w:rPr>
          <w:noProof/>
          <w:color w:val="0000FF"/>
          <w:sz w:val="36"/>
          <w:szCs w:val="36"/>
          <w:lang w:eastAsia="pt-BR"/>
        </w:rPr>
        <w:drawing>
          <wp:inline distT="0" distB="0" distL="0" distR="0" wp14:anchorId="19A97B79" wp14:editId="15F2A089">
            <wp:extent cx="6124755" cy="2932981"/>
            <wp:effectExtent l="0" t="0" r="0" b="1270"/>
            <wp:docPr id="1" name="irc_mi" descr="http://archiseek.com/wp-content/gallery/uk-england-london/075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rchiseek.com/wp-content/gallery/uk-england-london/075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780" cy="2937782"/>
                    </a:xfrm>
                    <a:prstGeom prst="rect">
                      <a:avLst/>
                    </a:prstGeom>
                    <a:noFill/>
                    <a:ln>
                      <a:noFill/>
                    </a:ln>
                  </pic:spPr>
                </pic:pic>
              </a:graphicData>
            </a:graphic>
          </wp:inline>
        </w:drawing>
      </w:r>
    </w:p>
    <w:p w:rsidR="00D34429" w:rsidRPr="00216AAB" w:rsidRDefault="00E865E9" w:rsidP="00216AAB">
      <w:pPr>
        <w:spacing w:line="240" w:lineRule="auto"/>
        <w:jc w:val="center"/>
        <w:rPr>
          <w:rFonts w:ascii="Garamond" w:hAnsi="Garamond"/>
          <w:b/>
          <w:sz w:val="36"/>
          <w:szCs w:val="36"/>
          <w:lang w:val="en-US"/>
        </w:rPr>
      </w:pPr>
      <w:r w:rsidRPr="00216AAB">
        <w:rPr>
          <w:rFonts w:ascii="Garamond" w:hAnsi="Garamond"/>
          <w:b/>
          <w:sz w:val="36"/>
          <w:szCs w:val="36"/>
          <w:lang w:val="en-US"/>
        </w:rPr>
        <w:t>Communication Problems</w:t>
      </w:r>
    </w:p>
    <w:p w:rsidR="00E865E9" w:rsidRPr="00216AAB" w:rsidRDefault="00E865E9" w:rsidP="00216AAB">
      <w:pPr>
        <w:spacing w:line="240" w:lineRule="auto"/>
        <w:ind w:firstLine="851"/>
        <w:jc w:val="both"/>
        <w:rPr>
          <w:rFonts w:ascii="Garamond" w:hAnsi="Garamond"/>
          <w:sz w:val="24"/>
          <w:szCs w:val="24"/>
          <w:lang w:val="en-US"/>
        </w:rPr>
      </w:pPr>
      <w:r w:rsidRPr="00216AAB">
        <w:rPr>
          <w:rFonts w:ascii="Garamond" w:hAnsi="Garamond"/>
          <w:sz w:val="24"/>
          <w:szCs w:val="24"/>
          <w:lang w:val="en-US"/>
        </w:rPr>
        <w:t>In a certain occasion a British family went to Germany on holiday. During a walk, the members of that family saw a small country house which they thought would be good for a summer vacation. They talked to the owner, a protestant pastor and asked him to show them the house. They were pleased with it and decided to rent it for the following summer.</w:t>
      </w:r>
    </w:p>
    <w:p w:rsidR="00E865E9" w:rsidRPr="00216AAB" w:rsidRDefault="00E865E9" w:rsidP="00216AAB">
      <w:pPr>
        <w:spacing w:line="240" w:lineRule="auto"/>
        <w:ind w:firstLine="851"/>
        <w:jc w:val="both"/>
        <w:rPr>
          <w:rFonts w:ascii="Garamond" w:hAnsi="Garamond"/>
          <w:sz w:val="24"/>
          <w:szCs w:val="24"/>
          <w:lang w:val="en-US"/>
        </w:rPr>
      </w:pPr>
      <w:r w:rsidRPr="00216AAB">
        <w:rPr>
          <w:rFonts w:ascii="Garamond" w:hAnsi="Garamond"/>
          <w:sz w:val="24"/>
          <w:szCs w:val="24"/>
          <w:lang w:val="en-US"/>
        </w:rPr>
        <w:t xml:space="preserve">After they got back to England, they discussed very much about the house plan, when suddenly the lady remembered she did not see the W.C. So, confirming the practical British sense of the family, they wrote to the pastor to get more details. The </w:t>
      </w:r>
      <w:r w:rsidR="00843391" w:rsidRPr="00216AAB">
        <w:rPr>
          <w:rFonts w:ascii="Garamond" w:hAnsi="Garamond"/>
          <w:sz w:val="24"/>
          <w:szCs w:val="24"/>
          <w:lang w:val="en-US"/>
        </w:rPr>
        <w:t>e-mail</w:t>
      </w:r>
      <w:r w:rsidRPr="00216AAB">
        <w:rPr>
          <w:rFonts w:ascii="Garamond" w:hAnsi="Garamond"/>
          <w:sz w:val="24"/>
          <w:szCs w:val="24"/>
          <w:lang w:val="en-US"/>
        </w:rPr>
        <w:t xml:space="preserve"> was written in this way:</w:t>
      </w:r>
    </w:p>
    <w:p w:rsidR="00E865E9" w:rsidRPr="00216AAB" w:rsidRDefault="00E865E9" w:rsidP="00216AAB">
      <w:pPr>
        <w:spacing w:line="240" w:lineRule="auto"/>
        <w:ind w:firstLine="851"/>
        <w:jc w:val="both"/>
        <w:rPr>
          <w:rFonts w:ascii="Garamond" w:hAnsi="Garamond"/>
          <w:i/>
          <w:sz w:val="24"/>
          <w:szCs w:val="24"/>
          <w:lang w:val="en-US"/>
        </w:rPr>
      </w:pPr>
      <w:r w:rsidRPr="00216AAB">
        <w:rPr>
          <w:rFonts w:ascii="Garamond" w:hAnsi="Garamond"/>
          <w:i/>
          <w:sz w:val="24"/>
          <w:szCs w:val="24"/>
          <w:lang w:val="en-US"/>
        </w:rPr>
        <w:t>“Dear pastor,</w:t>
      </w:r>
    </w:p>
    <w:p w:rsidR="00E865E9" w:rsidRPr="00216AAB" w:rsidRDefault="00E865E9" w:rsidP="00216AAB">
      <w:pPr>
        <w:spacing w:line="240" w:lineRule="auto"/>
        <w:ind w:firstLine="851"/>
        <w:jc w:val="both"/>
        <w:rPr>
          <w:rFonts w:ascii="Garamond" w:hAnsi="Garamond"/>
          <w:i/>
          <w:sz w:val="24"/>
          <w:szCs w:val="24"/>
          <w:lang w:val="en-US"/>
        </w:rPr>
      </w:pPr>
      <w:r w:rsidRPr="00216AAB">
        <w:rPr>
          <w:rFonts w:ascii="Garamond" w:hAnsi="Garamond"/>
          <w:i/>
          <w:sz w:val="24"/>
          <w:szCs w:val="24"/>
          <w:lang w:val="en-US"/>
        </w:rPr>
        <w:t>I am a member of the family which s short time ago visited you in order to rent your house for the coming summer, but as we forgot a very important detail we would appreciate if you could inform us where the W.C. is located.</w:t>
      </w:r>
    </w:p>
    <w:p w:rsidR="00843391" w:rsidRPr="00C62B46" w:rsidRDefault="00843391" w:rsidP="00216AAB">
      <w:pPr>
        <w:spacing w:line="240" w:lineRule="auto"/>
        <w:ind w:firstLine="851"/>
        <w:jc w:val="both"/>
        <w:rPr>
          <w:rFonts w:ascii="Garamond" w:hAnsi="Garamond"/>
          <w:i/>
          <w:sz w:val="24"/>
          <w:szCs w:val="24"/>
          <w:lang w:val="en-US"/>
        </w:rPr>
      </w:pPr>
      <w:r w:rsidRPr="00C62B46">
        <w:rPr>
          <w:rFonts w:ascii="Garamond" w:hAnsi="Garamond"/>
          <w:i/>
          <w:sz w:val="24"/>
          <w:szCs w:val="24"/>
          <w:lang w:val="en-US"/>
        </w:rPr>
        <w:t>Mrs. Elizabeth Johansen</w:t>
      </w:r>
      <w:r w:rsidR="00C62B46">
        <w:rPr>
          <w:rFonts w:ascii="Garamond" w:hAnsi="Garamond"/>
          <w:i/>
          <w:sz w:val="24"/>
          <w:szCs w:val="24"/>
          <w:lang w:val="en-US"/>
        </w:rPr>
        <w:t>.”</w:t>
      </w:r>
    </w:p>
    <w:p w:rsidR="00843391" w:rsidRPr="00216AAB" w:rsidRDefault="00843391" w:rsidP="00216AAB">
      <w:pPr>
        <w:spacing w:line="240" w:lineRule="auto"/>
        <w:ind w:firstLine="851"/>
        <w:jc w:val="both"/>
        <w:rPr>
          <w:rFonts w:ascii="Garamond" w:hAnsi="Garamond"/>
          <w:sz w:val="24"/>
          <w:szCs w:val="24"/>
          <w:lang w:val="en-US"/>
        </w:rPr>
      </w:pPr>
      <w:r w:rsidRPr="00216AAB">
        <w:rPr>
          <w:rFonts w:ascii="Garamond" w:hAnsi="Garamond"/>
          <w:sz w:val="24"/>
          <w:szCs w:val="24"/>
          <w:lang w:val="en-US"/>
        </w:rPr>
        <w:t>The German pastor misunderstood the meaning of the abbreviation W.C. and thought it stood to the chapel of the religious sect “White Chapel” so he answered the e-mail this way:</w:t>
      </w:r>
    </w:p>
    <w:p w:rsidR="00843391" w:rsidRPr="00216AAB" w:rsidRDefault="00843391" w:rsidP="00216AAB">
      <w:pPr>
        <w:spacing w:line="240" w:lineRule="auto"/>
        <w:ind w:firstLine="851"/>
        <w:jc w:val="both"/>
        <w:rPr>
          <w:rFonts w:ascii="Garamond" w:hAnsi="Garamond"/>
          <w:i/>
          <w:sz w:val="24"/>
          <w:szCs w:val="24"/>
          <w:lang w:val="en-US"/>
        </w:rPr>
      </w:pPr>
      <w:r w:rsidRPr="00216AAB">
        <w:rPr>
          <w:rFonts w:ascii="Garamond" w:hAnsi="Garamond"/>
          <w:sz w:val="24"/>
          <w:szCs w:val="24"/>
          <w:lang w:val="en-US"/>
        </w:rPr>
        <w:t>“</w:t>
      </w:r>
      <w:r w:rsidRPr="00216AAB">
        <w:rPr>
          <w:rFonts w:ascii="Garamond" w:hAnsi="Garamond"/>
          <w:i/>
          <w:sz w:val="24"/>
          <w:szCs w:val="24"/>
          <w:lang w:val="en-US"/>
        </w:rPr>
        <w:t>Dear lady,</w:t>
      </w:r>
    </w:p>
    <w:p w:rsidR="00843391" w:rsidRPr="00216AAB" w:rsidRDefault="00843391" w:rsidP="00216AAB">
      <w:pPr>
        <w:spacing w:line="240" w:lineRule="auto"/>
        <w:ind w:firstLine="851"/>
        <w:jc w:val="both"/>
        <w:rPr>
          <w:rFonts w:ascii="Garamond" w:hAnsi="Garamond"/>
          <w:i/>
          <w:sz w:val="24"/>
          <w:szCs w:val="24"/>
          <w:lang w:val="en-US"/>
        </w:rPr>
      </w:pPr>
      <w:r w:rsidRPr="00216AAB">
        <w:rPr>
          <w:rFonts w:ascii="Garamond" w:hAnsi="Garamond"/>
          <w:i/>
          <w:sz w:val="24"/>
          <w:szCs w:val="24"/>
          <w:lang w:val="en-US"/>
        </w:rPr>
        <w:t xml:space="preserve">I received your e-mail and I am glad to inform you that the place you inquired me about is located twelve kilometers from the house. This might be quite inconvenient, especially for people who are used to going there frequently. In this case, it is preferable to bring some food with you and stay there all day long. Some people go on foot and others go by bicycle. There is space for four hundred people sitting and one hundred standing. The air is conditioned to avoid common discomfort in agglomerations. Seats are on velvet (we recommend you to arrive early to take a seat). </w:t>
      </w:r>
    </w:p>
    <w:p w:rsidR="00843391" w:rsidRDefault="00843391" w:rsidP="00216AAB">
      <w:pPr>
        <w:spacing w:line="240" w:lineRule="auto"/>
        <w:ind w:firstLine="851"/>
        <w:jc w:val="both"/>
        <w:rPr>
          <w:rFonts w:ascii="Garamond" w:hAnsi="Garamond"/>
          <w:i/>
          <w:sz w:val="24"/>
          <w:szCs w:val="24"/>
          <w:lang w:val="en-US"/>
        </w:rPr>
      </w:pPr>
      <w:r w:rsidRPr="00216AAB">
        <w:rPr>
          <w:rFonts w:ascii="Garamond" w:hAnsi="Garamond"/>
          <w:i/>
          <w:sz w:val="24"/>
          <w:szCs w:val="24"/>
          <w:lang w:val="en-US"/>
        </w:rPr>
        <w:t>Children remain beside adults and everybody sings in chorus. In the start a sheet is given to each person but if someone arrives late he or she can share one with their neighbor. The same sheet must be returned in the end to be used</w:t>
      </w:r>
      <w:r w:rsidR="00B91EA9" w:rsidRPr="00216AAB">
        <w:rPr>
          <w:rFonts w:ascii="Garamond" w:hAnsi="Garamond"/>
          <w:i/>
          <w:sz w:val="24"/>
          <w:szCs w:val="24"/>
          <w:lang w:val="en-US"/>
        </w:rPr>
        <w:t xml:space="preserve"> all month. Everything that is collected is for the poor children of the region. Special photographers take </w:t>
      </w:r>
      <w:r w:rsidR="00AA3EA6">
        <w:rPr>
          <w:rFonts w:ascii="Garamond" w:hAnsi="Garamond"/>
          <w:i/>
          <w:sz w:val="24"/>
          <w:szCs w:val="24"/>
          <w:lang w:val="en-US"/>
        </w:rPr>
        <w:t>photos</w:t>
      </w:r>
      <w:r w:rsidR="00B91EA9" w:rsidRPr="00216AAB">
        <w:rPr>
          <w:rFonts w:ascii="Garamond" w:hAnsi="Garamond"/>
          <w:i/>
          <w:sz w:val="24"/>
          <w:szCs w:val="24"/>
          <w:lang w:val="en-US"/>
        </w:rPr>
        <w:t xml:space="preserve"> to the local newspapers so that everyone can see their fellows in so human duty…”</w:t>
      </w:r>
    </w:p>
    <w:p w:rsidR="00216AAB" w:rsidRDefault="00216AAB" w:rsidP="00216AAB">
      <w:pPr>
        <w:spacing w:line="240" w:lineRule="auto"/>
        <w:ind w:firstLine="851"/>
        <w:jc w:val="both"/>
        <w:rPr>
          <w:rFonts w:ascii="Garamond" w:hAnsi="Garamond"/>
          <w:i/>
          <w:sz w:val="24"/>
          <w:szCs w:val="24"/>
          <w:lang w:val="en-US"/>
        </w:rPr>
      </w:pPr>
    </w:p>
    <w:p w:rsidR="00216AAB" w:rsidRPr="00AA3EA6" w:rsidRDefault="00216AAB" w:rsidP="00216AAB">
      <w:pPr>
        <w:spacing w:line="240" w:lineRule="auto"/>
        <w:ind w:firstLine="851"/>
        <w:jc w:val="both"/>
        <w:rPr>
          <w:rFonts w:ascii="Garamond" w:hAnsi="Garamond"/>
          <w:b/>
          <w:sz w:val="24"/>
          <w:szCs w:val="24"/>
          <w:u w:val="single"/>
          <w:lang w:val="en-US"/>
        </w:rPr>
      </w:pPr>
      <w:r w:rsidRPr="00AA3EA6">
        <w:rPr>
          <w:rFonts w:ascii="Garamond" w:hAnsi="Garamond"/>
          <w:b/>
          <w:sz w:val="24"/>
          <w:szCs w:val="24"/>
          <w:u w:val="single"/>
          <w:lang w:val="en-US"/>
        </w:rPr>
        <w:lastRenderedPageBreak/>
        <w:t>EXERCISE</w:t>
      </w:r>
    </w:p>
    <w:p w:rsidR="00216AAB" w:rsidRDefault="00216AAB" w:rsidP="00216AAB">
      <w:pPr>
        <w:pStyle w:val="PargrafodaLista"/>
        <w:numPr>
          <w:ilvl w:val="0"/>
          <w:numId w:val="1"/>
        </w:numPr>
        <w:spacing w:line="240" w:lineRule="auto"/>
        <w:jc w:val="both"/>
        <w:rPr>
          <w:rFonts w:ascii="Garamond" w:hAnsi="Garamond"/>
          <w:sz w:val="24"/>
          <w:szCs w:val="24"/>
          <w:lang w:val="en-US"/>
        </w:rPr>
      </w:pPr>
      <w:r>
        <w:rPr>
          <w:rFonts w:ascii="Garamond" w:hAnsi="Garamond"/>
          <w:sz w:val="24"/>
          <w:szCs w:val="24"/>
          <w:lang w:val="en-US"/>
        </w:rPr>
        <w:t>The problem of communication is attributed because:</w:t>
      </w:r>
    </w:p>
    <w:p w:rsidR="005B4DC6" w:rsidRDefault="005B4DC6" w:rsidP="005B4DC6">
      <w:pPr>
        <w:pStyle w:val="PargrafodaLista"/>
        <w:numPr>
          <w:ilvl w:val="0"/>
          <w:numId w:val="2"/>
        </w:numPr>
        <w:spacing w:line="240" w:lineRule="auto"/>
        <w:jc w:val="both"/>
        <w:rPr>
          <w:rFonts w:ascii="Garamond" w:hAnsi="Garamond"/>
          <w:sz w:val="24"/>
          <w:szCs w:val="24"/>
          <w:lang w:val="en-US"/>
        </w:rPr>
      </w:pPr>
      <w:r>
        <w:rPr>
          <w:rFonts w:ascii="Garamond" w:hAnsi="Garamond"/>
          <w:sz w:val="24"/>
          <w:szCs w:val="24"/>
          <w:lang w:val="en-US"/>
        </w:rPr>
        <w:t>The lady didn’t write the word without abbreviating.</w:t>
      </w:r>
    </w:p>
    <w:p w:rsidR="005B4DC6" w:rsidRDefault="005B4DC6" w:rsidP="005B4DC6">
      <w:pPr>
        <w:pStyle w:val="PargrafodaLista"/>
        <w:numPr>
          <w:ilvl w:val="0"/>
          <w:numId w:val="2"/>
        </w:numPr>
        <w:spacing w:line="240" w:lineRule="auto"/>
        <w:jc w:val="both"/>
        <w:rPr>
          <w:rFonts w:ascii="Garamond" w:hAnsi="Garamond"/>
          <w:sz w:val="24"/>
          <w:szCs w:val="24"/>
          <w:lang w:val="en-US"/>
        </w:rPr>
      </w:pPr>
      <w:r>
        <w:rPr>
          <w:rFonts w:ascii="Garamond" w:hAnsi="Garamond"/>
          <w:sz w:val="24"/>
          <w:szCs w:val="24"/>
          <w:lang w:val="en-US"/>
        </w:rPr>
        <w:t>The family and the pastor were from different countries.</w:t>
      </w:r>
    </w:p>
    <w:p w:rsidR="005B4DC6" w:rsidRDefault="005B4DC6" w:rsidP="005B4DC6">
      <w:pPr>
        <w:pStyle w:val="PargrafodaLista"/>
        <w:numPr>
          <w:ilvl w:val="0"/>
          <w:numId w:val="2"/>
        </w:numPr>
        <w:spacing w:line="240" w:lineRule="auto"/>
        <w:jc w:val="both"/>
        <w:rPr>
          <w:rFonts w:ascii="Garamond" w:hAnsi="Garamond"/>
          <w:sz w:val="24"/>
          <w:szCs w:val="24"/>
          <w:lang w:val="en-US"/>
        </w:rPr>
      </w:pPr>
      <w:r>
        <w:rPr>
          <w:rFonts w:ascii="Garamond" w:hAnsi="Garamond"/>
          <w:sz w:val="24"/>
          <w:szCs w:val="24"/>
          <w:lang w:val="en-US"/>
        </w:rPr>
        <w:t>The family and the pastor had different cultural background about the abbreviation.</w:t>
      </w:r>
    </w:p>
    <w:p w:rsidR="005B4DC6" w:rsidRDefault="005B4DC6" w:rsidP="005B4DC6">
      <w:pPr>
        <w:pStyle w:val="PargrafodaLista"/>
        <w:numPr>
          <w:ilvl w:val="0"/>
          <w:numId w:val="2"/>
        </w:numPr>
        <w:spacing w:line="240" w:lineRule="auto"/>
        <w:jc w:val="both"/>
        <w:rPr>
          <w:rFonts w:ascii="Garamond" w:hAnsi="Garamond"/>
          <w:sz w:val="24"/>
          <w:szCs w:val="24"/>
          <w:lang w:val="en-US"/>
        </w:rPr>
      </w:pPr>
      <w:r>
        <w:rPr>
          <w:rFonts w:ascii="Garamond" w:hAnsi="Garamond"/>
          <w:sz w:val="24"/>
          <w:szCs w:val="24"/>
          <w:lang w:val="en-US"/>
        </w:rPr>
        <w:t>The pastor was not intelligent enough to know the word.</w:t>
      </w:r>
    </w:p>
    <w:p w:rsidR="005B4DC6" w:rsidRDefault="005B4DC6" w:rsidP="005B4DC6">
      <w:pPr>
        <w:pStyle w:val="PargrafodaLista"/>
        <w:spacing w:line="240" w:lineRule="auto"/>
        <w:ind w:left="1080"/>
        <w:jc w:val="both"/>
        <w:rPr>
          <w:rFonts w:ascii="Garamond" w:hAnsi="Garamond"/>
          <w:sz w:val="24"/>
          <w:szCs w:val="24"/>
          <w:lang w:val="en-US"/>
        </w:rPr>
      </w:pPr>
    </w:p>
    <w:p w:rsidR="00B813DD" w:rsidRDefault="00B813DD" w:rsidP="00216AAB">
      <w:pPr>
        <w:pStyle w:val="PargrafodaLista"/>
        <w:numPr>
          <w:ilvl w:val="0"/>
          <w:numId w:val="1"/>
        </w:numPr>
        <w:spacing w:line="240" w:lineRule="auto"/>
        <w:jc w:val="both"/>
        <w:rPr>
          <w:rFonts w:ascii="Garamond" w:hAnsi="Garamond"/>
          <w:sz w:val="24"/>
          <w:szCs w:val="24"/>
          <w:lang w:val="en-US"/>
        </w:rPr>
        <w:sectPr w:rsidR="00B813DD" w:rsidSect="009F4BCA">
          <w:pgSz w:w="11906" w:h="16838"/>
          <w:pgMar w:top="1440" w:right="1080" w:bottom="1440" w:left="1080" w:header="708" w:footer="708" w:gutter="0"/>
          <w:cols w:space="708"/>
          <w:docGrid w:linePitch="360"/>
        </w:sectPr>
      </w:pPr>
    </w:p>
    <w:p w:rsidR="00216AAB" w:rsidRDefault="00216AAB" w:rsidP="00216AAB">
      <w:pPr>
        <w:pStyle w:val="PargrafodaLista"/>
        <w:numPr>
          <w:ilvl w:val="0"/>
          <w:numId w:val="1"/>
        </w:numPr>
        <w:spacing w:line="240" w:lineRule="auto"/>
        <w:jc w:val="both"/>
        <w:rPr>
          <w:rFonts w:ascii="Garamond" w:hAnsi="Garamond"/>
          <w:sz w:val="24"/>
          <w:szCs w:val="24"/>
          <w:lang w:val="en-US"/>
        </w:rPr>
      </w:pPr>
      <w:r>
        <w:rPr>
          <w:rFonts w:ascii="Garamond" w:hAnsi="Garamond"/>
          <w:sz w:val="24"/>
          <w:szCs w:val="24"/>
          <w:lang w:val="en-US"/>
        </w:rPr>
        <w:lastRenderedPageBreak/>
        <w:t>The family understood for W.C.:</w:t>
      </w:r>
    </w:p>
    <w:p w:rsidR="005B4DC6" w:rsidRDefault="005B4DC6" w:rsidP="005B4DC6">
      <w:pPr>
        <w:pStyle w:val="PargrafodaLista"/>
        <w:numPr>
          <w:ilvl w:val="0"/>
          <w:numId w:val="3"/>
        </w:numPr>
        <w:spacing w:line="240" w:lineRule="auto"/>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Church.</w:t>
      </w:r>
    </w:p>
    <w:p w:rsidR="005B4DC6" w:rsidRDefault="005B4DC6" w:rsidP="005B4DC6">
      <w:pPr>
        <w:pStyle w:val="PargrafodaLista"/>
        <w:numPr>
          <w:ilvl w:val="0"/>
          <w:numId w:val="3"/>
        </w:numPr>
        <w:spacing w:line="240" w:lineRule="auto"/>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yard.</w:t>
      </w:r>
    </w:p>
    <w:p w:rsidR="005B4DC6" w:rsidRDefault="005B4DC6" w:rsidP="005B4DC6">
      <w:pPr>
        <w:pStyle w:val="PargrafodaLista"/>
        <w:numPr>
          <w:ilvl w:val="0"/>
          <w:numId w:val="3"/>
        </w:numPr>
        <w:spacing w:line="240" w:lineRule="auto"/>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bathroom.</w:t>
      </w:r>
    </w:p>
    <w:p w:rsidR="005B4DC6" w:rsidRDefault="005B4DC6" w:rsidP="005B4DC6">
      <w:pPr>
        <w:pStyle w:val="PargrafodaLista"/>
        <w:numPr>
          <w:ilvl w:val="0"/>
          <w:numId w:val="3"/>
        </w:numPr>
        <w:spacing w:line="240" w:lineRule="auto"/>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cellar.</w:t>
      </w:r>
    </w:p>
    <w:p w:rsidR="005B4DC6" w:rsidRDefault="005B4DC6" w:rsidP="005B4DC6">
      <w:pPr>
        <w:pStyle w:val="PargrafodaLista"/>
        <w:spacing w:line="240" w:lineRule="auto"/>
        <w:ind w:left="1080"/>
        <w:jc w:val="both"/>
        <w:rPr>
          <w:rFonts w:ascii="Garamond" w:hAnsi="Garamond"/>
          <w:sz w:val="24"/>
          <w:szCs w:val="24"/>
          <w:lang w:val="en-US"/>
        </w:rPr>
      </w:pPr>
    </w:p>
    <w:p w:rsidR="00216AAB" w:rsidRDefault="00216AAB" w:rsidP="00216AAB">
      <w:pPr>
        <w:pStyle w:val="PargrafodaLista"/>
        <w:numPr>
          <w:ilvl w:val="0"/>
          <w:numId w:val="1"/>
        </w:numPr>
        <w:spacing w:line="240" w:lineRule="auto"/>
        <w:jc w:val="both"/>
        <w:rPr>
          <w:rFonts w:ascii="Garamond" w:hAnsi="Garamond"/>
          <w:sz w:val="24"/>
          <w:szCs w:val="24"/>
          <w:lang w:val="en-US"/>
        </w:rPr>
      </w:pPr>
      <w:r>
        <w:rPr>
          <w:rFonts w:ascii="Garamond" w:hAnsi="Garamond"/>
          <w:sz w:val="24"/>
          <w:szCs w:val="24"/>
          <w:lang w:val="en-US"/>
        </w:rPr>
        <w:lastRenderedPageBreak/>
        <w:t>The pastor understood for W.C.:</w:t>
      </w:r>
    </w:p>
    <w:p w:rsidR="005B4DC6" w:rsidRDefault="005B4DC6" w:rsidP="005B4DC6">
      <w:pPr>
        <w:pStyle w:val="PargrafodaLista"/>
        <w:numPr>
          <w:ilvl w:val="0"/>
          <w:numId w:val="4"/>
        </w:numPr>
        <w:spacing w:line="240" w:lineRule="auto"/>
        <w:ind w:left="1134"/>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Church.</w:t>
      </w:r>
    </w:p>
    <w:p w:rsidR="005B4DC6" w:rsidRDefault="005B4DC6" w:rsidP="005B4DC6">
      <w:pPr>
        <w:pStyle w:val="PargrafodaLista"/>
        <w:numPr>
          <w:ilvl w:val="0"/>
          <w:numId w:val="4"/>
        </w:numPr>
        <w:spacing w:line="240" w:lineRule="auto"/>
        <w:ind w:left="1134"/>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yard.</w:t>
      </w:r>
    </w:p>
    <w:p w:rsidR="005B4DC6" w:rsidRDefault="005B4DC6" w:rsidP="005B4DC6">
      <w:pPr>
        <w:pStyle w:val="PargrafodaLista"/>
        <w:numPr>
          <w:ilvl w:val="0"/>
          <w:numId w:val="4"/>
        </w:numPr>
        <w:spacing w:line="240" w:lineRule="auto"/>
        <w:ind w:left="1134"/>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bathroom.</w:t>
      </w:r>
    </w:p>
    <w:p w:rsidR="005B4DC6" w:rsidRDefault="005B4DC6" w:rsidP="005B4DC6">
      <w:pPr>
        <w:pStyle w:val="PargrafodaLista"/>
        <w:numPr>
          <w:ilvl w:val="0"/>
          <w:numId w:val="4"/>
        </w:numPr>
        <w:spacing w:line="240" w:lineRule="auto"/>
        <w:ind w:left="1134"/>
        <w:jc w:val="both"/>
        <w:rPr>
          <w:rFonts w:ascii="Garamond" w:hAnsi="Garamond"/>
          <w:sz w:val="24"/>
          <w:szCs w:val="24"/>
          <w:lang w:val="en-US"/>
        </w:rPr>
      </w:pPr>
      <w:proofErr w:type="gramStart"/>
      <w:r>
        <w:rPr>
          <w:rFonts w:ascii="Garamond" w:hAnsi="Garamond"/>
          <w:sz w:val="24"/>
          <w:szCs w:val="24"/>
          <w:lang w:val="en-US"/>
        </w:rPr>
        <w:t>a</w:t>
      </w:r>
      <w:proofErr w:type="gramEnd"/>
      <w:r>
        <w:rPr>
          <w:rFonts w:ascii="Garamond" w:hAnsi="Garamond"/>
          <w:sz w:val="24"/>
          <w:szCs w:val="24"/>
          <w:lang w:val="en-US"/>
        </w:rPr>
        <w:t xml:space="preserve"> cellar.</w:t>
      </w:r>
    </w:p>
    <w:p w:rsidR="00B813DD" w:rsidRDefault="00B813DD" w:rsidP="005B4DC6">
      <w:pPr>
        <w:pStyle w:val="PargrafodaLista"/>
        <w:spacing w:line="240" w:lineRule="auto"/>
        <w:jc w:val="both"/>
        <w:rPr>
          <w:rFonts w:ascii="Garamond" w:hAnsi="Garamond"/>
          <w:sz w:val="24"/>
          <w:szCs w:val="24"/>
          <w:lang w:val="en-US"/>
        </w:rPr>
        <w:sectPr w:rsidR="00B813DD" w:rsidSect="00B813DD">
          <w:type w:val="continuous"/>
          <w:pgSz w:w="11906" w:h="16838"/>
          <w:pgMar w:top="1440" w:right="1080" w:bottom="1440" w:left="1080" w:header="708" w:footer="708" w:gutter="0"/>
          <w:cols w:num="2" w:sep="1" w:space="709"/>
          <w:docGrid w:linePitch="360"/>
        </w:sectPr>
      </w:pPr>
    </w:p>
    <w:p w:rsidR="005B4DC6" w:rsidRDefault="005B4DC6" w:rsidP="005B4DC6">
      <w:pPr>
        <w:pStyle w:val="PargrafodaLista"/>
        <w:spacing w:line="240" w:lineRule="auto"/>
        <w:jc w:val="both"/>
        <w:rPr>
          <w:rFonts w:ascii="Garamond" w:hAnsi="Garamond"/>
          <w:sz w:val="24"/>
          <w:szCs w:val="24"/>
          <w:lang w:val="en-US"/>
        </w:rPr>
      </w:pPr>
    </w:p>
    <w:p w:rsidR="00570090" w:rsidRDefault="00570090" w:rsidP="00570090">
      <w:pPr>
        <w:pStyle w:val="PargrafodaLista"/>
        <w:numPr>
          <w:ilvl w:val="0"/>
          <w:numId w:val="1"/>
        </w:numPr>
        <w:tabs>
          <w:tab w:val="left" w:pos="567"/>
        </w:tabs>
        <w:spacing w:line="240" w:lineRule="auto"/>
        <w:jc w:val="both"/>
        <w:rPr>
          <w:rFonts w:ascii="Garamond" w:hAnsi="Garamond"/>
          <w:lang w:val="en-US"/>
        </w:rPr>
      </w:pPr>
      <w:r>
        <w:rPr>
          <w:rFonts w:ascii="Garamond" w:hAnsi="Garamond"/>
          <w:lang w:val="en-US"/>
        </w:rPr>
        <w:t xml:space="preserve"> </w:t>
      </w:r>
      <w:r>
        <w:rPr>
          <w:rFonts w:ascii="Garamond" w:hAnsi="Garamond"/>
          <w:lang w:val="en-US"/>
        </w:rPr>
        <w:t>How many people can attend the W.C section according to the pastor?</w:t>
      </w:r>
    </w:p>
    <w:p w:rsidR="00570090" w:rsidRDefault="00570090" w:rsidP="00570090">
      <w:pPr>
        <w:pStyle w:val="PargrafodaLista"/>
        <w:tabs>
          <w:tab w:val="left" w:pos="567"/>
        </w:tabs>
        <w:spacing w:line="240" w:lineRule="auto"/>
        <w:jc w:val="both"/>
        <w:rPr>
          <w:rFonts w:ascii="Garamond" w:hAnsi="Garamond"/>
          <w:lang w:val="en-US"/>
        </w:rPr>
      </w:pPr>
      <w:r w:rsidRPr="00570090">
        <w:rPr>
          <w:rFonts w:ascii="Garamond" w:hAnsi="Garamond"/>
          <w:lang w:val="en-US"/>
        </w:rPr>
        <w:t>___________________________________________________________________________</w:t>
      </w:r>
      <w:r>
        <w:rPr>
          <w:rFonts w:ascii="Garamond" w:hAnsi="Garamond"/>
          <w:lang w:val="en-US"/>
        </w:rPr>
        <w:t>_______</w:t>
      </w:r>
    </w:p>
    <w:p w:rsidR="00570090" w:rsidRPr="00570090" w:rsidRDefault="00570090" w:rsidP="00570090">
      <w:pPr>
        <w:pStyle w:val="PargrafodaLista"/>
        <w:tabs>
          <w:tab w:val="left" w:pos="567"/>
        </w:tabs>
        <w:spacing w:line="240" w:lineRule="auto"/>
        <w:jc w:val="both"/>
        <w:rPr>
          <w:rFonts w:ascii="Garamond" w:hAnsi="Garamond"/>
          <w:lang w:val="en-US"/>
        </w:rPr>
      </w:pPr>
    </w:p>
    <w:p w:rsidR="00216AAB" w:rsidRPr="00570090" w:rsidRDefault="00216AAB" w:rsidP="00570090">
      <w:pPr>
        <w:pStyle w:val="PargrafodaLista"/>
        <w:numPr>
          <w:ilvl w:val="0"/>
          <w:numId w:val="1"/>
        </w:numPr>
        <w:tabs>
          <w:tab w:val="left" w:pos="567"/>
        </w:tabs>
        <w:spacing w:line="240" w:lineRule="auto"/>
        <w:jc w:val="both"/>
        <w:rPr>
          <w:rFonts w:ascii="Garamond" w:hAnsi="Garamond"/>
          <w:lang w:val="en-US"/>
        </w:rPr>
      </w:pPr>
      <w:r w:rsidRPr="00570090">
        <w:rPr>
          <w:rFonts w:ascii="Garamond" w:hAnsi="Garamond"/>
          <w:lang w:val="en-US"/>
        </w:rPr>
        <w:t xml:space="preserve">What does it mean in English the abbreviation </w:t>
      </w:r>
      <w:r w:rsidR="005B4DC6" w:rsidRPr="00570090">
        <w:rPr>
          <w:rFonts w:ascii="Garamond" w:hAnsi="Garamond"/>
          <w:lang w:val="en-US"/>
        </w:rPr>
        <w:t>“</w:t>
      </w:r>
      <w:r w:rsidRPr="00570090">
        <w:rPr>
          <w:rFonts w:ascii="Garamond" w:hAnsi="Garamond"/>
          <w:lang w:val="en-US"/>
        </w:rPr>
        <w:t>W.C.</w:t>
      </w:r>
      <w:r w:rsidR="005B4DC6" w:rsidRPr="00570090">
        <w:rPr>
          <w:rFonts w:ascii="Garamond" w:hAnsi="Garamond"/>
          <w:lang w:val="en-US"/>
        </w:rPr>
        <w:t>”</w:t>
      </w:r>
      <w:r w:rsidRPr="00570090">
        <w:rPr>
          <w:rFonts w:ascii="Garamond" w:hAnsi="Garamond"/>
          <w:lang w:val="en-US"/>
        </w:rPr>
        <w:t>?</w:t>
      </w:r>
    </w:p>
    <w:p w:rsidR="00570090" w:rsidRDefault="00570090" w:rsidP="00570090">
      <w:pPr>
        <w:pStyle w:val="PargrafodaLista"/>
        <w:tabs>
          <w:tab w:val="left" w:pos="567"/>
        </w:tabs>
        <w:spacing w:line="240" w:lineRule="auto"/>
        <w:jc w:val="both"/>
        <w:rPr>
          <w:rFonts w:ascii="Garamond" w:hAnsi="Garamond"/>
          <w:lang w:val="en-US"/>
        </w:rPr>
      </w:pPr>
      <w:r w:rsidRPr="00570090">
        <w:rPr>
          <w:rFonts w:ascii="Garamond" w:hAnsi="Garamond"/>
          <w:lang w:val="en-US"/>
        </w:rPr>
        <w:t>___________________________________________________________________________</w:t>
      </w:r>
      <w:r>
        <w:rPr>
          <w:rFonts w:ascii="Garamond" w:hAnsi="Garamond"/>
          <w:lang w:val="en-US"/>
        </w:rPr>
        <w:t>_______</w:t>
      </w:r>
    </w:p>
    <w:p w:rsidR="005B4DC6" w:rsidRPr="00570090" w:rsidRDefault="005B4DC6" w:rsidP="00570090">
      <w:pPr>
        <w:pStyle w:val="PargrafodaLista"/>
        <w:tabs>
          <w:tab w:val="left" w:pos="567"/>
        </w:tabs>
        <w:spacing w:line="240" w:lineRule="auto"/>
        <w:jc w:val="both"/>
        <w:rPr>
          <w:rFonts w:ascii="Garamond" w:hAnsi="Garamond"/>
          <w:lang w:val="en-US"/>
        </w:rPr>
      </w:pPr>
    </w:p>
    <w:p w:rsidR="005B4DC6" w:rsidRPr="00570090" w:rsidRDefault="005B4DC6" w:rsidP="00570090">
      <w:pPr>
        <w:pStyle w:val="PargrafodaLista"/>
        <w:numPr>
          <w:ilvl w:val="0"/>
          <w:numId w:val="1"/>
        </w:numPr>
        <w:tabs>
          <w:tab w:val="left" w:pos="567"/>
        </w:tabs>
        <w:spacing w:line="240" w:lineRule="auto"/>
        <w:jc w:val="both"/>
        <w:rPr>
          <w:rFonts w:ascii="Garamond" w:hAnsi="Garamond"/>
          <w:lang w:val="en-US"/>
        </w:rPr>
      </w:pPr>
      <w:r w:rsidRPr="00570090">
        <w:rPr>
          <w:rFonts w:ascii="Garamond" w:hAnsi="Garamond"/>
          <w:lang w:val="en-US"/>
        </w:rPr>
        <w:t>Why is this text funny?</w:t>
      </w:r>
    </w:p>
    <w:p w:rsidR="00570090" w:rsidRDefault="00570090" w:rsidP="00570090">
      <w:pPr>
        <w:pStyle w:val="PargrafodaLista"/>
        <w:tabs>
          <w:tab w:val="left" w:pos="567"/>
        </w:tabs>
        <w:spacing w:line="240" w:lineRule="auto"/>
        <w:jc w:val="both"/>
        <w:rPr>
          <w:rFonts w:ascii="Garamond" w:hAnsi="Garamond"/>
          <w:lang w:val="en-US"/>
        </w:rPr>
      </w:pPr>
      <w:r w:rsidRPr="00570090">
        <w:rPr>
          <w:rFonts w:ascii="Garamond" w:hAnsi="Garamond"/>
          <w:lang w:val="en-US"/>
        </w:rPr>
        <w:t>___________________________________________________________________________</w:t>
      </w:r>
      <w:r>
        <w:rPr>
          <w:rFonts w:ascii="Garamond" w:hAnsi="Garamond"/>
          <w:lang w:val="en-US"/>
        </w:rPr>
        <w:t>_______</w:t>
      </w:r>
    </w:p>
    <w:p w:rsidR="00570090" w:rsidRDefault="00570090" w:rsidP="00570090">
      <w:pPr>
        <w:pStyle w:val="PargrafodaLista"/>
        <w:tabs>
          <w:tab w:val="left" w:pos="567"/>
        </w:tabs>
        <w:spacing w:line="240" w:lineRule="auto"/>
        <w:jc w:val="both"/>
        <w:rPr>
          <w:rFonts w:ascii="Garamond" w:hAnsi="Garamond"/>
          <w:lang w:val="en-US"/>
        </w:rPr>
      </w:pPr>
      <w:r w:rsidRPr="00570090">
        <w:rPr>
          <w:rFonts w:ascii="Garamond" w:hAnsi="Garamond"/>
          <w:lang w:val="en-US"/>
        </w:rPr>
        <w:t>___________________________________________________________________________</w:t>
      </w:r>
      <w:r>
        <w:rPr>
          <w:rFonts w:ascii="Garamond" w:hAnsi="Garamond"/>
          <w:lang w:val="en-US"/>
        </w:rPr>
        <w:t>_______</w:t>
      </w:r>
    </w:p>
    <w:p w:rsidR="00C62B46" w:rsidRDefault="00C62B46" w:rsidP="00C62B46">
      <w:pPr>
        <w:pStyle w:val="PargrafodaLista"/>
        <w:spacing w:line="240" w:lineRule="auto"/>
        <w:jc w:val="both"/>
        <w:rPr>
          <w:rFonts w:ascii="Garamond" w:hAnsi="Garamond"/>
          <w:sz w:val="24"/>
          <w:szCs w:val="24"/>
          <w:lang w:val="en-US"/>
        </w:rPr>
      </w:pPr>
    </w:p>
    <w:p w:rsidR="00C62B46" w:rsidRDefault="00C62B46" w:rsidP="00C62B46">
      <w:pPr>
        <w:pStyle w:val="PargrafodaLista"/>
        <w:numPr>
          <w:ilvl w:val="0"/>
          <w:numId w:val="1"/>
        </w:numPr>
        <w:spacing w:line="240" w:lineRule="auto"/>
        <w:jc w:val="both"/>
        <w:rPr>
          <w:rFonts w:ascii="Garamond" w:hAnsi="Garamond"/>
          <w:sz w:val="24"/>
          <w:szCs w:val="24"/>
          <w:lang w:val="en-US"/>
        </w:rPr>
      </w:pPr>
      <w:r>
        <w:rPr>
          <w:rFonts w:ascii="Garamond" w:hAnsi="Garamond"/>
          <w:sz w:val="24"/>
          <w:szCs w:val="24"/>
          <w:lang w:val="en-US"/>
        </w:rPr>
        <w:t>Match the words with their synonyms or definitions:</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r w:rsidRPr="009F4BCA">
        <w:rPr>
          <w:rFonts w:ascii="Garamond" w:hAnsi="Garamond"/>
          <w:lang w:val="en-US"/>
        </w:rPr>
        <w:t>country house</w:t>
      </w:r>
      <w:r w:rsidRPr="009F4BCA">
        <w:rPr>
          <w:rFonts w:ascii="Garamond" w:hAnsi="Garamond"/>
          <w:lang w:val="en-US"/>
        </w:rPr>
        <w:tab/>
        <w:t>(     ) bathroom</w:t>
      </w:r>
    </w:p>
    <w:p w:rsidR="00C62B46" w:rsidRPr="009F4BCA" w:rsidRDefault="00C62B46" w:rsidP="009F4BCA">
      <w:pPr>
        <w:pStyle w:val="PargrafodaLista"/>
        <w:numPr>
          <w:ilvl w:val="0"/>
          <w:numId w:val="5"/>
        </w:numPr>
        <w:tabs>
          <w:tab w:val="left" w:pos="567"/>
        </w:tabs>
        <w:spacing w:line="240" w:lineRule="auto"/>
        <w:ind w:left="567" w:hanging="284"/>
        <w:rPr>
          <w:rFonts w:ascii="Garamond" w:hAnsi="Garamond"/>
          <w:lang w:val="en-US"/>
        </w:rPr>
      </w:pPr>
      <w:proofErr w:type="gramStart"/>
      <w:r w:rsidRPr="009F4BCA">
        <w:rPr>
          <w:rFonts w:ascii="Garamond" w:hAnsi="Garamond"/>
          <w:lang w:val="en-US"/>
        </w:rPr>
        <w:t>owner</w:t>
      </w:r>
      <w:proofErr w:type="gramEnd"/>
      <w:r w:rsidR="009F4BCA" w:rsidRPr="009F4BCA">
        <w:rPr>
          <w:rFonts w:ascii="Garamond" w:hAnsi="Garamond"/>
          <w:lang w:val="en-US"/>
        </w:rPr>
        <w:tab/>
      </w:r>
      <w:r w:rsidR="009F4BCA" w:rsidRPr="009F4BCA">
        <w:rPr>
          <w:rFonts w:ascii="Garamond" w:hAnsi="Garamond"/>
          <w:lang w:val="en-US"/>
        </w:rPr>
        <w:tab/>
      </w:r>
      <w:r w:rsidRPr="009F4BCA">
        <w:rPr>
          <w:rFonts w:ascii="Garamond" w:hAnsi="Garamond"/>
          <w:lang w:val="en-US"/>
        </w:rPr>
        <w:t>(     )</w:t>
      </w:r>
      <w:r w:rsidRPr="009F4BCA">
        <w:rPr>
          <w:rFonts w:ascii="Garamond" w:hAnsi="Garamond"/>
          <w:lang w:val="en-US"/>
        </w:rPr>
        <w:t xml:space="preserve"> </w:t>
      </w:r>
      <w:r w:rsidRPr="009F4BCA">
        <w:rPr>
          <w:rFonts w:ascii="Garamond" w:hAnsi="Garamond"/>
          <w:lang w:val="en-US"/>
        </w:rPr>
        <w:t xml:space="preserve">a fabric of silk, cotton, nylon, </w:t>
      </w:r>
      <w:proofErr w:type="spellStart"/>
      <w:r w:rsidRPr="009F4BCA">
        <w:rPr>
          <w:rFonts w:ascii="Garamond" w:hAnsi="Garamond"/>
          <w:lang w:val="en-US"/>
        </w:rPr>
        <w:t>etc</w:t>
      </w:r>
      <w:proofErr w:type="spellEnd"/>
      <w:r w:rsidRPr="009F4BCA">
        <w:rPr>
          <w:rFonts w:ascii="Garamond" w:hAnsi="Garamond"/>
          <w:lang w:val="en-US"/>
        </w:rPr>
        <w:t>, with a thick close soft usually lustrous pile</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rPr>
          <w:rFonts w:ascii="Garamond" w:hAnsi="Garamond"/>
          <w:lang w:val="en-US"/>
        </w:rPr>
      </w:pPr>
      <w:r w:rsidRPr="009F4BCA">
        <w:rPr>
          <w:rFonts w:ascii="Garamond" w:hAnsi="Garamond"/>
          <w:lang w:val="en-US"/>
        </w:rPr>
        <w:t>rent</w:t>
      </w:r>
      <w:r w:rsidRPr="009F4BCA">
        <w:rPr>
          <w:rFonts w:ascii="Garamond" w:hAnsi="Garamond"/>
          <w:lang w:val="en-US"/>
        </w:rPr>
        <w:tab/>
      </w:r>
      <w:r w:rsidRPr="009F4BCA">
        <w:rPr>
          <w:rFonts w:ascii="Garamond" w:hAnsi="Garamond"/>
          <w:lang w:val="en-US"/>
        </w:rPr>
        <w:tab/>
      </w:r>
      <w:r w:rsidRPr="009F4BCA">
        <w:rPr>
          <w:rFonts w:ascii="Garamond" w:hAnsi="Garamond"/>
          <w:lang w:val="en-US"/>
        </w:rPr>
        <w:t>(     )</w:t>
      </w:r>
      <w:r w:rsidRPr="009F4BCA">
        <w:rPr>
          <w:rFonts w:ascii="Garamond" w:hAnsi="Garamond"/>
          <w:lang w:val="en-US"/>
        </w:rPr>
        <w:t xml:space="preserve"> happy</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r w:rsidRPr="009F4BCA">
        <w:rPr>
          <w:rFonts w:ascii="Garamond" w:hAnsi="Garamond"/>
          <w:lang w:val="en-US"/>
        </w:rPr>
        <w:t>W.C.</w:t>
      </w:r>
      <w:r w:rsidRPr="009F4BCA">
        <w:rPr>
          <w:rFonts w:ascii="Garamond" w:hAnsi="Garamond"/>
          <w:lang w:val="en-US"/>
        </w:rPr>
        <w:tab/>
      </w:r>
      <w:r w:rsidRPr="009F4BCA">
        <w:rPr>
          <w:rFonts w:ascii="Garamond" w:hAnsi="Garamond"/>
          <w:lang w:val="en-US"/>
        </w:rPr>
        <w:tab/>
      </w:r>
      <w:r w:rsidRPr="009F4BCA">
        <w:rPr>
          <w:rFonts w:ascii="Garamond" w:hAnsi="Garamond"/>
          <w:lang w:val="en-US"/>
        </w:rPr>
        <w:t>(     )</w:t>
      </w:r>
      <w:r w:rsidRPr="009F4BCA">
        <w:rPr>
          <w:rFonts w:ascii="Garamond" w:hAnsi="Garamond"/>
          <w:lang w:val="en-US"/>
        </w:rPr>
        <w:t xml:space="preserve"> </w:t>
      </w:r>
      <w:r w:rsidRPr="009F4BCA">
        <w:rPr>
          <w:rFonts w:ascii="Garamond" w:hAnsi="Garamond"/>
          <w:lang w:val="en-US"/>
        </w:rPr>
        <w:t xml:space="preserve">a piece of </w:t>
      </w:r>
      <w:r w:rsidRPr="009F4BCA">
        <w:rPr>
          <w:rFonts w:ascii="Garamond" w:hAnsi="Garamond"/>
          <w:lang w:val="en-US"/>
        </w:rPr>
        <w:t>(</w:t>
      </w:r>
      <w:r w:rsidRPr="009F4BCA">
        <w:rPr>
          <w:rFonts w:ascii="Garamond" w:hAnsi="Garamond"/>
          <w:lang w:val="en-US"/>
        </w:rPr>
        <w:t>printed</w:t>
      </w:r>
      <w:r w:rsidRPr="009F4BCA">
        <w:rPr>
          <w:rFonts w:ascii="Garamond" w:hAnsi="Garamond"/>
          <w:lang w:val="en-US"/>
        </w:rPr>
        <w:t>)</w:t>
      </w:r>
      <w:r w:rsidRPr="009F4BCA">
        <w:rPr>
          <w:rFonts w:ascii="Garamond" w:hAnsi="Garamond"/>
          <w:lang w:val="en-US"/>
        </w:rPr>
        <w:t xml:space="preserve"> paper</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proofErr w:type="gramStart"/>
      <w:r w:rsidRPr="009F4BCA">
        <w:rPr>
          <w:rFonts w:ascii="Garamond" w:hAnsi="Garamond"/>
          <w:lang w:val="en-US"/>
        </w:rPr>
        <w:t>sect</w:t>
      </w:r>
      <w:proofErr w:type="gramEnd"/>
      <w:r w:rsidRPr="009F4BCA">
        <w:rPr>
          <w:rFonts w:ascii="Garamond" w:hAnsi="Garamond"/>
          <w:lang w:val="en-US"/>
        </w:rPr>
        <w:tab/>
      </w:r>
      <w:r w:rsidRPr="009F4BCA">
        <w:rPr>
          <w:rFonts w:ascii="Garamond" w:hAnsi="Garamond"/>
          <w:lang w:val="en-US"/>
        </w:rPr>
        <w:tab/>
      </w:r>
      <w:r w:rsidRPr="009F4BCA">
        <w:rPr>
          <w:rFonts w:ascii="Garamond" w:hAnsi="Garamond"/>
          <w:lang w:val="en-US"/>
        </w:rPr>
        <w:t>(     )</w:t>
      </w:r>
      <w:r w:rsidRPr="009F4BCA">
        <w:rPr>
          <w:rFonts w:ascii="Garamond" w:hAnsi="Garamond"/>
          <w:lang w:val="en-US"/>
        </w:rPr>
        <w:t xml:space="preserve"> grange, house party</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proofErr w:type="gramStart"/>
      <w:r w:rsidRPr="009F4BCA">
        <w:rPr>
          <w:rFonts w:ascii="Garamond" w:hAnsi="Garamond"/>
          <w:lang w:val="en-US"/>
        </w:rPr>
        <w:t>misunderstand</w:t>
      </w:r>
      <w:proofErr w:type="gramEnd"/>
      <w:r w:rsidRPr="009F4BCA">
        <w:rPr>
          <w:rFonts w:ascii="Garamond" w:hAnsi="Garamond"/>
          <w:lang w:val="en-US"/>
        </w:rPr>
        <w:tab/>
      </w:r>
      <w:r w:rsidRPr="009F4BCA">
        <w:rPr>
          <w:rFonts w:ascii="Garamond" w:hAnsi="Garamond"/>
          <w:lang w:val="en-US"/>
        </w:rPr>
        <w:t>(     )</w:t>
      </w:r>
      <w:r w:rsidRPr="009F4BCA">
        <w:rPr>
          <w:rFonts w:ascii="Garamond" w:hAnsi="Garamond"/>
          <w:lang w:val="en-US"/>
        </w:rPr>
        <w:t xml:space="preserve"> </w:t>
      </w:r>
      <w:r w:rsidR="009F4BCA" w:rsidRPr="009F4BCA">
        <w:rPr>
          <w:rFonts w:ascii="Garamond" w:hAnsi="Garamond"/>
          <w:lang w:val="en-US"/>
        </w:rPr>
        <w:t>legal possessor</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proofErr w:type="gramStart"/>
      <w:r w:rsidRPr="009F4BCA">
        <w:rPr>
          <w:rFonts w:ascii="Garamond" w:hAnsi="Garamond"/>
          <w:lang w:val="en-US"/>
        </w:rPr>
        <w:t>glad</w:t>
      </w:r>
      <w:proofErr w:type="gramEnd"/>
      <w:r w:rsidR="009F4BCA" w:rsidRPr="009F4BCA">
        <w:rPr>
          <w:rFonts w:ascii="Garamond" w:hAnsi="Garamond"/>
          <w:lang w:val="en-US"/>
        </w:rPr>
        <w:tab/>
      </w:r>
      <w:r w:rsidR="009F4BCA" w:rsidRPr="009F4BCA">
        <w:rPr>
          <w:rFonts w:ascii="Garamond" w:hAnsi="Garamond"/>
          <w:lang w:val="en-US"/>
        </w:rPr>
        <w:tab/>
      </w:r>
      <w:r w:rsidR="009F4BCA" w:rsidRPr="009F4BCA">
        <w:rPr>
          <w:rFonts w:ascii="Garamond" w:hAnsi="Garamond"/>
          <w:lang w:val="en-US"/>
        </w:rPr>
        <w:t>(     )</w:t>
      </w:r>
      <w:r w:rsidR="009F4BCA" w:rsidRPr="009F4BCA">
        <w:rPr>
          <w:rFonts w:ascii="Garamond" w:hAnsi="Garamond"/>
          <w:lang w:val="en-US"/>
        </w:rPr>
        <w:t xml:space="preserve"> </w:t>
      </w:r>
      <w:r w:rsidR="009F4BCA" w:rsidRPr="009F4BCA">
        <w:rPr>
          <w:rFonts w:ascii="Garamond" w:hAnsi="Garamond"/>
          <w:lang w:val="en-US"/>
        </w:rPr>
        <w:t>to occupy or use (property) in return for periodic payments</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proofErr w:type="gramStart"/>
      <w:r w:rsidRPr="009F4BCA">
        <w:rPr>
          <w:rFonts w:ascii="Garamond" w:hAnsi="Garamond"/>
          <w:lang w:val="en-US"/>
        </w:rPr>
        <w:t>preferable</w:t>
      </w:r>
      <w:proofErr w:type="gramEnd"/>
      <w:r w:rsidR="009F4BCA" w:rsidRPr="009F4BCA">
        <w:rPr>
          <w:rFonts w:ascii="Garamond" w:hAnsi="Garamond"/>
          <w:lang w:val="en-US"/>
        </w:rPr>
        <w:tab/>
      </w:r>
      <w:r w:rsidR="009F4BCA" w:rsidRPr="009F4BCA">
        <w:rPr>
          <w:rFonts w:ascii="Garamond" w:hAnsi="Garamond"/>
          <w:lang w:val="en-US"/>
        </w:rPr>
        <w:t>(     )</w:t>
      </w:r>
      <w:r w:rsidR="009F4BCA" w:rsidRPr="009F4BCA">
        <w:rPr>
          <w:rFonts w:ascii="Garamond" w:hAnsi="Garamond"/>
          <w:lang w:val="en-US"/>
        </w:rPr>
        <w:t xml:space="preserve"> </w:t>
      </w:r>
      <w:r w:rsidR="009F4BCA" w:rsidRPr="009F4BCA">
        <w:rPr>
          <w:rFonts w:ascii="Garamond" w:hAnsi="Garamond"/>
          <w:lang w:val="en-US"/>
        </w:rPr>
        <w:t>to fail to understand properly</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proofErr w:type="gramStart"/>
      <w:r w:rsidRPr="009F4BCA">
        <w:rPr>
          <w:rFonts w:ascii="Garamond" w:hAnsi="Garamond"/>
          <w:lang w:val="en-US"/>
        </w:rPr>
        <w:t>velvet</w:t>
      </w:r>
      <w:proofErr w:type="gramEnd"/>
      <w:r w:rsidR="009F4BCA" w:rsidRPr="009F4BCA">
        <w:rPr>
          <w:rFonts w:ascii="Garamond" w:hAnsi="Garamond"/>
          <w:lang w:val="en-US"/>
        </w:rPr>
        <w:tab/>
      </w:r>
      <w:r w:rsidR="009F4BCA" w:rsidRPr="009F4BCA">
        <w:rPr>
          <w:rFonts w:ascii="Garamond" w:hAnsi="Garamond"/>
          <w:lang w:val="en-US"/>
        </w:rPr>
        <w:tab/>
      </w:r>
      <w:r w:rsidR="009F4BCA" w:rsidRPr="009F4BCA">
        <w:rPr>
          <w:rFonts w:ascii="Garamond" w:hAnsi="Garamond"/>
          <w:lang w:val="en-US"/>
        </w:rPr>
        <w:t>(     )</w:t>
      </w:r>
      <w:r w:rsidR="009F4BCA" w:rsidRPr="009F4BCA">
        <w:rPr>
          <w:rFonts w:ascii="Garamond" w:hAnsi="Garamond"/>
          <w:lang w:val="en-US"/>
        </w:rPr>
        <w:t xml:space="preserve"> </w:t>
      </w:r>
      <w:r w:rsidR="009F4BCA" w:rsidRPr="009F4BCA">
        <w:rPr>
          <w:rFonts w:ascii="Garamond" w:hAnsi="Garamond"/>
          <w:lang w:val="en-US"/>
        </w:rPr>
        <w:t>a religious group regarded as extreme or heretical</w:t>
      </w:r>
      <w:r w:rsidR="009F4BCA" w:rsidRPr="009F4BCA">
        <w:rPr>
          <w:rFonts w:ascii="Garamond" w:hAnsi="Garamond"/>
          <w:lang w:val="en-US"/>
        </w:rPr>
        <w:t>.</w:t>
      </w:r>
    </w:p>
    <w:p w:rsidR="00C62B46" w:rsidRPr="009F4BCA" w:rsidRDefault="00C62B46" w:rsidP="009F4BCA">
      <w:pPr>
        <w:pStyle w:val="PargrafodaLista"/>
        <w:numPr>
          <w:ilvl w:val="0"/>
          <w:numId w:val="5"/>
        </w:numPr>
        <w:tabs>
          <w:tab w:val="left" w:pos="567"/>
        </w:tabs>
        <w:spacing w:line="240" w:lineRule="auto"/>
        <w:ind w:left="567" w:hanging="284"/>
        <w:jc w:val="both"/>
        <w:rPr>
          <w:rFonts w:ascii="Garamond" w:hAnsi="Garamond"/>
          <w:lang w:val="en-US"/>
        </w:rPr>
      </w:pPr>
      <w:r w:rsidRPr="009F4BCA">
        <w:rPr>
          <w:rFonts w:ascii="Garamond" w:hAnsi="Garamond"/>
          <w:lang w:val="en-US"/>
        </w:rPr>
        <w:t>sheet</w:t>
      </w:r>
      <w:r w:rsidR="009F4BCA" w:rsidRPr="009F4BCA">
        <w:rPr>
          <w:rFonts w:ascii="Garamond" w:hAnsi="Garamond"/>
          <w:lang w:val="en-US"/>
        </w:rPr>
        <w:tab/>
      </w:r>
      <w:r w:rsidR="009F4BCA" w:rsidRPr="009F4BCA">
        <w:rPr>
          <w:rFonts w:ascii="Garamond" w:hAnsi="Garamond"/>
          <w:lang w:val="en-US"/>
        </w:rPr>
        <w:tab/>
      </w:r>
      <w:r w:rsidR="009F4BCA" w:rsidRPr="009F4BCA">
        <w:rPr>
          <w:rFonts w:ascii="Garamond" w:hAnsi="Garamond"/>
          <w:lang w:val="en-US"/>
        </w:rPr>
        <w:t>(     )</w:t>
      </w:r>
      <w:r w:rsidR="009F4BCA" w:rsidRPr="009F4BCA">
        <w:rPr>
          <w:rFonts w:ascii="Garamond" w:hAnsi="Garamond"/>
          <w:lang w:val="en-US"/>
        </w:rPr>
        <w:t xml:space="preserve"> </w:t>
      </w:r>
      <w:r w:rsidR="009F4BCA" w:rsidRPr="009F4BCA">
        <w:rPr>
          <w:rFonts w:ascii="Garamond" w:hAnsi="Garamond"/>
          <w:lang w:val="en-US"/>
        </w:rPr>
        <w:t>desirable</w:t>
      </w:r>
    </w:p>
    <w:p w:rsidR="00C62B46" w:rsidRPr="009F4BCA" w:rsidRDefault="00C62B46" w:rsidP="009F4BCA">
      <w:pPr>
        <w:pStyle w:val="PargrafodaLista"/>
        <w:tabs>
          <w:tab w:val="left" w:pos="284"/>
        </w:tabs>
        <w:spacing w:line="240" w:lineRule="auto"/>
        <w:ind w:left="284" w:hanging="284"/>
        <w:jc w:val="both"/>
        <w:rPr>
          <w:rFonts w:ascii="Garamond" w:hAnsi="Garamond"/>
          <w:lang w:val="en-US"/>
        </w:rPr>
      </w:pPr>
    </w:p>
    <w:p w:rsidR="00C62B46" w:rsidRDefault="00AA3EA6" w:rsidP="009F4BCA">
      <w:pPr>
        <w:pStyle w:val="PargrafodaLista"/>
        <w:numPr>
          <w:ilvl w:val="0"/>
          <w:numId w:val="1"/>
        </w:numPr>
        <w:tabs>
          <w:tab w:val="left" w:pos="709"/>
        </w:tabs>
        <w:spacing w:line="240" w:lineRule="auto"/>
        <w:ind w:left="709"/>
        <w:jc w:val="both"/>
        <w:rPr>
          <w:rFonts w:ascii="Garamond" w:hAnsi="Garamond"/>
          <w:lang w:val="en-US"/>
        </w:rPr>
      </w:pPr>
      <w:r>
        <w:rPr>
          <w:rFonts w:ascii="Garamond" w:hAnsi="Garamond"/>
          <w:lang w:val="en-US"/>
        </w:rPr>
        <w:t>What does it mean “</w:t>
      </w:r>
      <w:r w:rsidR="00570090">
        <w:rPr>
          <w:rFonts w:ascii="Garamond" w:hAnsi="Garamond"/>
          <w:lang w:val="en-US"/>
        </w:rPr>
        <w:t>fellow</w:t>
      </w:r>
      <w:r>
        <w:rPr>
          <w:rFonts w:ascii="Garamond" w:hAnsi="Garamond"/>
          <w:lang w:val="en-US"/>
        </w:rPr>
        <w:t>”?</w:t>
      </w:r>
    </w:p>
    <w:p w:rsidR="00570090" w:rsidRPr="00570090" w:rsidRDefault="00570090" w:rsidP="00570090">
      <w:pPr>
        <w:pStyle w:val="PargrafodaLista"/>
        <w:numPr>
          <w:ilvl w:val="0"/>
          <w:numId w:val="12"/>
        </w:numPr>
        <w:tabs>
          <w:tab w:val="left" w:pos="567"/>
        </w:tabs>
        <w:spacing w:line="240" w:lineRule="auto"/>
        <w:ind w:left="567" w:hanging="284"/>
        <w:jc w:val="both"/>
        <w:rPr>
          <w:rFonts w:ascii="Garamond" w:hAnsi="Garamond"/>
          <w:lang w:val="en-US"/>
        </w:rPr>
      </w:pPr>
      <w:r w:rsidRPr="00570090">
        <w:rPr>
          <w:rFonts w:ascii="Garamond" w:hAnsi="Garamond"/>
          <w:lang w:val="en-US"/>
        </w:rPr>
        <w:t>informal one or oneself: a fellow has to eat</w:t>
      </w:r>
    </w:p>
    <w:p w:rsidR="00570090" w:rsidRPr="00570090" w:rsidRDefault="00570090" w:rsidP="00570090">
      <w:pPr>
        <w:pStyle w:val="PargrafodaLista"/>
        <w:numPr>
          <w:ilvl w:val="0"/>
          <w:numId w:val="12"/>
        </w:numPr>
        <w:tabs>
          <w:tab w:val="left" w:pos="567"/>
        </w:tabs>
        <w:spacing w:line="240" w:lineRule="auto"/>
        <w:ind w:left="567" w:hanging="284"/>
        <w:jc w:val="both"/>
        <w:rPr>
          <w:rFonts w:ascii="Garamond" w:hAnsi="Garamond"/>
          <w:lang w:val="en-US"/>
        </w:rPr>
      </w:pPr>
      <w:r w:rsidRPr="00570090">
        <w:rPr>
          <w:rFonts w:ascii="Garamond" w:hAnsi="Garamond"/>
          <w:lang w:val="en-US"/>
        </w:rPr>
        <w:t>(often plural) a companion; comrade; associate</w:t>
      </w:r>
    </w:p>
    <w:p w:rsidR="00570090" w:rsidRPr="00570090" w:rsidRDefault="00570090" w:rsidP="00570090">
      <w:pPr>
        <w:pStyle w:val="PargrafodaLista"/>
        <w:numPr>
          <w:ilvl w:val="0"/>
          <w:numId w:val="12"/>
        </w:numPr>
        <w:tabs>
          <w:tab w:val="left" w:pos="567"/>
        </w:tabs>
        <w:spacing w:line="240" w:lineRule="auto"/>
        <w:ind w:left="567" w:hanging="284"/>
        <w:jc w:val="both"/>
        <w:rPr>
          <w:rFonts w:ascii="Garamond" w:hAnsi="Garamond"/>
          <w:lang w:val="en-US"/>
        </w:rPr>
      </w:pPr>
      <w:r w:rsidRPr="00570090">
        <w:rPr>
          <w:rFonts w:ascii="Garamond" w:hAnsi="Garamond"/>
          <w:lang w:val="en-US"/>
        </w:rPr>
        <w:t>a person in the same group, class, or condition: the surgeon asked his fellows</w:t>
      </w:r>
    </w:p>
    <w:p w:rsidR="00570090" w:rsidRPr="00570090" w:rsidRDefault="00570090" w:rsidP="00570090">
      <w:pPr>
        <w:pStyle w:val="PargrafodaLista"/>
        <w:numPr>
          <w:ilvl w:val="0"/>
          <w:numId w:val="12"/>
        </w:numPr>
        <w:tabs>
          <w:tab w:val="left" w:pos="567"/>
        </w:tabs>
        <w:spacing w:line="240" w:lineRule="auto"/>
        <w:ind w:left="567" w:hanging="284"/>
        <w:jc w:val="both"/>
        <w:rPr>
          <w:rFonts w:ascii="Garamond" w:hAnsi="Garamond"/>
          <w:lang w:val="en-US"/>
        </w:rPr>
      </w:pPr>
      <w:r w:rsidRPr="00570090">
        <w:rPr>
          <w:rFonts w:ascii="Garamond" w:hAnsi="Garamond"/>
          <w:lang w:val="en-US"/>
        </w:rPr>
        <w:t>one of a pair; counterpart; mate</w:t>
      </w:r>
    </w:p>
    <w:p w:rsidR="00843391" w:rsidRDefault="00570090" w:rsidP="00570090">
      <w:pPr>
        <w:pStyle w:val="PargrafodaLista"/>
        <w:numPr>
          <w:ilvl w:val="0"/>
          <w:numId w:val="12"/>
        </w:numPr>
        <w:tabs>
          <w:tab w:val="left" w:pos="567"/>
        </w:tabs>
        <w:spacing w:line="240" w:lineRule="auto"/>
        <w:ind w:left="567" w:hanging="284"/>
        <w:jc w:val="both"/>
        <w:rPr>
          <w:rFonts w:ascii="Garamond" w:hAnsi="Garamond"/>
          <w:lang w:val="en-US"/>
        </w:rPr>
      </w:pPr>
      <w:r w:rsidRPr="00570090">
        <w:rPr>
          <w:rFonts w:ascii="Garamond" w:hAnsi="Garamond"/>
          <w:lang w:val="en-US"/>
        </w:rPr>
        <w:t>All answers above are correct.</w:t>
      </w:r>
    </w:p>
    <w:p w:rsidR="00570090" w:rsidRPr="00570090" w:rsidRDefault="00570090" w:rsidP="00570090">
      <w:pPr>
        <w:pStyle w:val="PargrafodaLista"/>
        <w:tabs>
          <w:tab w:val="left" w:pos="567"/>
        </w:tabs>
        <w:spacing w:line="240" w:lineRule="auto"/>
        <w:ind w:left="567"/>
        <w:jc w:val="both"/>
        <w:rPr>
          <w:rFonts w:ascii="Garamond" w:hAnsi="Garamond"/>
          <w:lang w:val="en-US"/>
        </w:rPr>
      </w:pPr>
    </w:p>
    <w:p w:rsidR="00570090" w:rsidRDefault="00570090" w:rsidP="00570090">
      <w:pPr>
        <w:pStyle w:val="PargrafodaLista"/>
        <w:numPr>
          <w:ilvl w:val="0"/>
          <w:numId w:val="1"/>
        </w:numPr>
        <w:tabs>
          <w:tab w:val="left" w:pos="567"/>
        </w:tabs>
        <w:spacing w:line="240" w:lineRule="auto"/>
        <w:jc w:val="both"/>
        <w:rPr>
          <w:rFonts w:ascii="Garamond" w:hAnsi="Garamond"/>
          <w:lang w:val="en-US"/>
        </w:rPr>
      </w:pPr>
      <w:r>
        <w:rPr>
          <w:rFonts w:ascii="Garamond" w:hAnsi="Garamond"/>
          <w:lang w:val="en-US"/>
        </w:rPr>
        <w:t>The synonym for “all day long” is…</w:t>
      </w:r>
    </w:p>
    <w:p w:rsidR="00570090" w:rsidRDefault="00B813DD" w:rsidP="00570090">
      <w:pPr>
        <w:pStyle w:val="PargrafodaLista"/>
        <w:numPr>
          <w:ilvl w:val="0"/>
          <w:numId w:val="13"/>
        </w:numPr>
        <w:tabs>
          <w:tab w:val="left" w:pos="709"/>
        </w:tabs>
        <w:spacing w:line="240" w:lineRule="auto"/>
        <w:ind w:left="709"/>
        <w:jc w:val="both"/>
        <w:rPr>
          <w:rFonts w:ascii="Garamond" w:hAnsi="Garamond"/>
          <w:lang w:val="en-US"/>
        </w:rPr>
      </w:pPr>
      <w:r>
        <w:rPr>
          <w:rFonts w:ascii="Garamond" w:hAnsi="Garamond"/>
          <w:lang w:val="en-US"/>
        </w:rPr>
        <w:t>The whole day</w:t>
      </w:r>
    </w:p>
    <w:p w:rsidR="00B813DD" w:rsidRDefault="00B813DD" w:rsidP="00570090">
      <w:pPr>
        <w:pStyle w:val="PargrafodaLista"/>
        <w:numPr>
          <w:ilvl w:val="0"/>
          <w:numId w:val="13"/>
        </w:numPr>
        <w:tabs>
          <w:tab w:val="left" w:pos="709"/>
        </w:tabs>
        <w:spacing w:line="240" w:lineRule="auto"/>
        <w:ind w:left="709"/>
        <w:jc w:val="both"/>
        <w:rPr>
          <w:rFonts w:ascii="Garamond" w:hAnsi="Garamond"/>
          <w:lang w:val="en-US"/>
        </w:rPr>
      </w:pPr>
      <w:r>
        <w:rPr>
          <w:rFonts w:ascii="Garamond" w:hAnsi="Garamond"/>
          <w:lang w:val="en-US"/>
        </w:rPr>
        <w:t>Someday</w:t>
      </w:r>
    </w:p>
    <w:p w:rsidR="00B813DD" w:rsidRDefault="00B813DD" w:rsidP="00570090">
      <w:pPr>
        <w:pStyle w:val="PargrafodaLista"/>
        <w:numPr>
          <w:ilvl w:val="0"/>
          <w:numId w:val="13"/>
        </w:numPr>
        <w:tabs>
          <w:tab w:val="left" w:pos="709"/>
        </w:tabs>
        <w:spacing w:line="240" w:lineRule="auto"/>
        <w:ind w:left="709"/>
        <w:jc w:val="both"/>
        <w:rPr>
          <w:rFonts w:ascii="Garamond" w:hAnsi="Garamond"/>
          <w:lang w:val="en-US"/>
        </w:rPr>
      </w:pPr>
      <w:r>
        <w:rPr>
          <w:rFonts w:ascii="Garamond" w:hAnsi="Garamond"/>
          <w:lang w:val="en-US"/>
        </w:rPr>
        <w:t>Wednesday</w:t>
      </w:r>
    </w:p>
    <w:p w:rsidR="00B813DD" w:rsidRDefault="00B813DD" w:rsidP="00B813DD">
      <w:pPr>
        <w:pStyle w:val="PargrafodaLista"/>
        <w:numPr>
          <w:ilvl w:val="0"/>
          <w:numId w:val="13"/>
        </w:numPr>
        <w:tabs>
          <w:tab w:val="left" w:pos="709"/>
        </w:tabs>
        <w:spacing w:after="0" w:line="240" w:lineRule="auto"/>
        <w:ind w:left="709"/>
        <w:jc w:val="both"/>
        <w:rPr>
          <w:rFonts w:ascii="Garamond" w:hAnsi="Garamond"/>
          <w:lang w:val="en-US"/>
        </w:rPr>
      </w:pPr>
      <w:r>
        <w:rPr>
          <w:rFonts w:ascii="Garamond" w:hAnsi="Garamond"/>
          <w:lang w:val="en-US"/>
        </w:rPr>
        <w:t>Every day</w:t>
      </w:r>
    </w:p>
    <w:p w:rsidR="00B813DD" w:rsidRDefault="00B813DD" w:rsidP="00B813DD">
      <w:pPr>
        <w:pStyle w:val="PargrafodaLista"/>
        <w:tabs>
          <w:tab w:val="left" w:pos="709"/>
        </w:tabs>
        <w:spacing w:after="0" w:line="240" w:lineRule="auto"/>
        <w:ind w:left="709"/>
        <w:jc w:val="both"/>
        <w:rPr>
          <w:rFonts w:ascii="Garamond" w:hAnsi="Garamond"/>
          <w:lang w:val="en-US"/>
        </w:rPr>
      </w:pPr>
    </w:p>
    <w:p w:rsidR="00570090" w:rsidRDefault="00B813DD" w:rsidP="00B813DD">
      <w:pPr>
        <w:pStyle w:val="PargrafodaLista"/>
        <w:numPr>
          <w:ilvl w:val="0"/>
          <w:numId w:val="1"/>
        </w:numPr>
        <w:tabs>
          <w:tab w:val="left" w:pos="567"/>
        </w:tabs>
        <w:spacing w:after="0" w:line="240" w:lineRule="auto"/>
        <w:jc w:val="both"/>
        <w:rPr>
          <w:rFonts w:ascii="Garamond" w:hAnsi="Garamond"/>
          <w:lang w:val="en-US"/>
        </w:rPr>
      </w:pPr>
      <w:r>
        <w:rPr>
          <w:rFonts w:ascii="Garamond" w:hAnsi="Garamond"/>
          <w:lang w:val="en-US"/>
        </w:rPr>
        <w:t>Did you like the text? Write a paragraph about it.</w:t>
      </w:r>
    </w:p>
    <w:p w:rsidR="00B813DD" w:rsidRPr="00B813DD" w:rsidRDefault="00B813DD" w:rsidP="00B813DD">
      <w:pPr>
        <w:tabs>
          <w:tab w:val="left" w:pos="567"/>
        </w:tabs>
        <w:spacing w:after="0" w:line="240" w:lineRule="auto"/>
        <w:ind w:left="357"/>
        <w:jc w:val="both"/>
        <w:rPr>
          <w:rFonts w:ascii="Garamond" w:hAnsi="Garamond"/>
          <w:lang w:val="en-US"/>
        </w:rPr>
      </w:pPr>
      <w:r w:rsidRPr="00B813DD">
        <w:rPr>
          <w:rFonts w:ascii="Garamond" w:hAnsi="Garamond"/>
          <w:lang w:val="en-US"/>
        </w:rPr>
        <w:t>__________________________________________________________________________________</w:t>
      </w:r>
    </w:p>
    <w:p w:rsidR="00B813DD" w:rsidRPr="00B813DD" w:rsidRDefault="00B813DD" w:rsidP="00B813DD">
      <w:pPr>
        <w:tabs>
          <w:tab w:val="left" w:pos="567"/>
        </w:tabs>
        <w:spacing w:after="0" w:line="240" w:lineRule="auto"/>
        <w:ind w:left="357"/>
        <w:jc w:val="both"/>
        <w:rPr>
          <w:rFonts w:ascii="Garamond" w:hAnsi="Garamond"/>
          <w:lang w:val="en-US"/>
        </w:rPr>
      </w:pPr>
      <w:r w:rsidRPr="00B813DD">
        <w:rPr>
          <w:rFonts w:ascii="Garamond" w:hAnsi="Garamond"/>
          <w:lang w:val="en-US"/>
        </w:rPr>
        <w:t>__________________________________________________________________________________</w:t>
      </w:r>
    </w:p>
    <w:p w:rsidR="00B813DD" w:rsidRPr="00B813DD" w:rsidRDefault="00B813DD" w:rsidP="00B813DD">
      <w:pPr>
        <w:tabs>
          <w:tab w:val="left" w:pos="567"/>
        </w:tabs>
        <w:spacing w:after="0" w:line="240" w:lineRule="auto"/>
        <w:ind w:left="357"/>
        <w:jc w:val="both"/>
        <w:rPr>
          <w:rFonts w:ascii="Garamond" w:hAnsi="Garamond"/>
          <w:lang w:val="en-US"/>
        </w:rPr>
      </w:pPr>
      <w:r w:rsidRPr="00B813DD">
        <w:rPr>
          <w:rFonts w:ascii="Garamond" w:hAnsi="Garamond"/>
          <w:lang w:val="en-US"/>
        </w:rPr>
        <w:t>__________________________________________________________________________________</w:t>
      </w:r>
    </w:p>
    <w:p w:rsidR="00B813DD" w:rsidRPr="00B813DD" w:rsidRDefault="00B813DD" w:rsidP="00B813DD">
      <w:pPr>
        <w:tabs>
          <w:tab w:val="left" w:pos="567"/>
        </w:tabs>
        <w:spacing w:after="0" w:line="240" w:lineRule="auto"/>
        <w:ind w:left="357"/>
        <w:jc w:val="both"/>
        <w:rPr>
          <w:rFonts w:ascii="Garamond" w:hAnsi="Garamond"/>
          <w:lang w:val="en-US"/>
        </w:rPr>
      </w:pPr>
      <w:r w:rsidRPr="00B813DD">
        <w:rPr>
          <w:rFonts w:ascii="Garamond" w:hAnsi="Garamond"/>
          <w:lang w:val="en-US"/>
        </w:rPr>
        <w:t>____________</w:t>
      </w:r>
      <w:bookmarkStart w:id="0" w:name="_GoBack"/>
      <w:bookmarkEnd w:id="0"/>
      <w:r w:rsidRPr="00B813DD">
        <w:rPr>
          <w:rFonts w:ascii="Garamond" w:hAnsi="Garamond"/>
          <w:lang w:val="en-US"/>
        </w:rPr>
        <w:t>______________________________________________________________________</w:t>
      </w:r>
    </w:p>
    <w:sectPr w:rsidR="00B813DD" w:rsidRPr="00B813DD" w:rsidSect="00B813DD">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968"/>
    <w:multiLevelType w:val="multilevel"/>
    <w:tmpl w:val="BE4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200B4"/>
    <w:multiLevelType w:val="multilevel"/>
    <w:tmpl w:val="5EE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B53E9"/>
    <w:multiLevelType w:val="hybridMultilevel"/>
    <w:tmpl w:val="C9963294"/>
    <w:lvl w:ilvl="0" w:tplc="8B20CB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EE869C1"/>
    <w:multiLevelType w:val="hybridMultilevel"/>
    <w:tmpl w:val="B0043A12"/>
    <w:lvl w:ilvl="0" w:tplc="AD4492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46D1147"/>
    <w:multiLevelType w:val="hybridMultilevel"/>
    <w:tmpl w:val="9DA087D4"/>
    <w:lvl w:ilvl="0" w:tplc="302EAF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A885794"/>
    <w:multiLevelType w:val="hybridMultilevel"/>
    <w:tmpl w:val="37D8A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F64294"/>
    <w:multiLevelType w:val="hybridMultilevel"/>
    <w:tmpl w:val="1B32CBBC"/>
    <w:lvl w:ilvl="0" w:tplc="A96AC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3E2265B9"/>
    <w:multiLevelType w:val="hybridMultilevel"/>
    <w:tmpl w:val="D4E2831C"/>
    <w:lvl w:ilvl="0" w:tplc="2E2A89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4C227DA8"/>
    <w:multiLevelType w:val="hybridMultilevel"/>
    <w:tmpl w:val="941C6E6A"/>
    <w:lvl w:ilvl="0" w:tplc="755E2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CA46408"/>
    <w:multiLevelType w:val="hybridMultilevel"/>
    <w:tmpl w:val="DD1C27C2"/>
    <w:lvl w:ilvl="0" w:tplc="AD4492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650238EF"/>
    <w:multiLevelType w:val="multilevel"/>
    <w:tmpl w:val="ED36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B10AF7"/>
    <w:multiLevelType w:val="hybridMultilevel"/>
    <w:tmpl w:val="B0043A12"/>
    <w:lvl w:ilvl="0" w:tplc="AD4492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6F2B0104"/>
    <w:multiLevelType w:val="multilevel"/>
    <w:tmpl w:val="43D0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5"/>
  </w:num>
  <w:num w:numId="5">
    <w:abstractNumId w:val="11"/>
  </w:num>
  <w:num w:numId="6">
    <w:abstractNumId w:val="12"/>
  </w:num>
  <w:num w:numId="7">
    <w:abstractNumId w:val="1"/>
  </w:num>
  <w:num w:numId="8">
    <w:abstractNumId w:val="10"/>
  </w:num>
  <w:num w:numId="9">
    <w:abstractNumId w:val="2"/>
  </w:num>
  <w:num w:numId="10">
    <w:abstractNumId w:val="0"/>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E9"/>
    <w:rsid w:val="00216AAB"/>
    <w:rsid w:val="00570090"/>
    <w:rsid w:val="005B4DC6"/>
    <w:rsid w:val="00843391"/>
    <w:rsid w:val="009F4BCA"/>
    <w:rsid w:val="00AA3EA6"/>
    <w:rsid w:val="00B813DD"/>
    <w:rsid w:val="00B91EA9"/>
    <w:rsid w:val="00C62B46"/>
    <w:rsid w:val="00D34429"/>
    <w:rsid w:val="00E86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6A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AAB"/>
    <w:rPr>
      <w:rFonts w:ascii="Tahoma" w:hAnsi="Tahoma" w:cs="Tahoma"/>
      <w:sz w:val="16"/>
      <w:szCs w:val="16"/>
    </w:rPr>
  </w:style>
  <w:style w:type="paragraph" w:styleId="PargrafodaLista">
    <w:name w:val="List Paragraph"/>
    <w:basedOn w:val="Normal"/>
    <w:uiPriority w:val="34"/>
    <w:qFormat/>
    <w:rsid w:val="00216AAB"/>
    <w:pPr>
      <w:ind w:left="720"/>
      <w:contextualSpacing/>
    </w:pPr>
  </w:style>
  <w:style w:type="character" w:customStyle="1" w:styleId="definition">
    <w:name w:val="definition"/>
    <w:basedOn w:val="Fontepargpadro"/>
    <w:rsid w:val="00C62B46"/>
  </w:style>
  <w:style w:type="character" w:customStyle="1" w:styleId="apple-converted-space">
    <w:name w:val="apple-converted-space"/>
    <w:basedOn w:val="Fontepargpadro"/>
    <w:rsid w:val="00C62B46"/>
  </w:style>
  <w:style w:type="character" w:customStyle="1" w:styleId="groupintro">
    <w:name w:val="groupintro"/>
    <w:basedOn w:val="Fontepargpadro"/>
    <w:rsid w:val="00570090"/>
  </w:style>
  <w:style w:type="character" w:customStyle="1" w:styleId="xr">
    <w:name w:val="xr"/>
    <w:basedOn w:val="Fontepargpadro"/>
    <w:rsid w:val="00570090"/>
  </w:style>
  <w:style w:type="character" w:styleId="Hyperlink">
    <w:name w:val="Hyperlink"/>
    <w:basedOn w:val="Fontepargpadro"/>
    <w:uiPriority w:val="99"/>
    <w:semiHidden/>
    <w:unhideWhenUsed/>
    <w:rsid w:val="00570090"/>
    <w:rPr>
      <w:color w:val="0000FF"/>
      <w:u w:val="single"/>
    </w:rPr>
  </w:style>
  <w:style w:type="character" w:customStyle="1" w:styleId="subjarea">
    <w:name w:val="subjarea"/>
    <w:basedOn w:val="Fontepargpadro"/>
    <w:rsid w:val="00570090"/>
  </w:style>
  <w:style w:type="character" w:customStyle="1" w:styleId="example">
    <w:name w:val="example"/>
    <w:basedOn w:val="Fontepargpadro"/>
    <w:rsid w:val="00570090"/>
  </w:style>
  <w:style w:type="character" w:customStyle="1" w:styleId="lbgram">
    <w:name w:val="lbgram"/>
    <w:basedOn w:val="Fontepargpadro"/>
    <w:rsid w:val="00570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6A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AAB"/>
    <w:rPr>
      <w:rFonts w:ascii="Tahoma" w:hAnsi="Tahoma" w:cs="Tahoma"/>
      <w:sz w:val="16"/>
      <w:szCs w:val="16"/>
    </w:rPr>
  </w:style>
  <w:style w:type="paragraph" w:styleId="PargrafodaLista">
    <w:name w:val="List Paragraph"/>
    <w:basedOn w:val="Normal"/>
    <w:uiPriority w:val="34"/>
    <w:qFormat/>
    <w:rsid w:val="00216AAB"/>
    <w:pPr>
      <w:ind w:left="720"/>
      <w:contextualSpacing/>
    </w:pPr>
  </w:style>
  <w:style w:type="character" w:customStyle="1" w:styleId="definition">
    <w:name w:val="definition"/>
    <w:basedOn w:val="Fontepargpadro"/>
    <w:rsid w:val="00C62B46"/>
  </w:style>
  <w:style w:type="character" w:customStyle="1" w:styleId="apple-converted-space">
    <w:name w:val="apple-converted-space"/>
    <w:basedOn w:val="Fontepargpadro"/>
    <w:rsid w:val="00C62B46"/>
  </w:style>
  <w:style w:type="character" w:customStyle="1" w:styleId="groupintro">
    <w:name w:val="groupintro"/>
    <w:basedOn w:val="Fontepargpadro"/>
    <w:rsid w:val="00570090"/>
  </w:style>
  <w:style w:type="character" w:customStyle="1" w:styleId="xr">
    <w:name w:val="xr"/>
    <w:basedOn w:val="Fontepargpadro"/>
    <w:rsid w:val="00570090"/>
  </w:style>
  <w:style w:type="character" w:styleId="Hyperlink">
    <w:name w:val="Hyperlink"/>
    <w:basedOn w:val="Fontepargpadro"/>
    <w:uiPriority w:val="99"/>
    <w:semiHidden/>
    <w:unhideWhenUsed/>
    <w:rsid w:val="00570090"/>
    <w:rPr>
      <w:color w:val="0000FF"/>
      <w:u w:val="single"/>
    </w:rPr>
  </w:style>
  <w:style w:type="character" w:customStyle="1" w:styleId="subjarea">
    <w:name w:val="subjarea"/>
    <w:basedOn w:val="Fontepargpadro"/>
    <w:rsid w:val="00570090"/>
  </w:style>
  <w:style w:type="character" w:customStyle="1" w:styleId="example">
    <w:name w:val="example"/>
    <w:basedOn w:val="Fontepargpadro"/>
    <w:rsid w:val="00570090"/>
  </w:style>
  <w:style w:type="character" w:customStyle="1" w:styleId="lbgram">
    <w:name w:val="lbgram"/>
    <w:basedOn w:val="Fontepargpadro"/>
    <w:rsid w:val="0057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86127">
      <w:bodyDiv w:val="1"/>
      <w:marLeft w:val="0"/>
      <w:marRight w:val="0"/>
      <w:marTop w:val="0"/>
      <w:marBottom w:val="0"/>
      <w:divBdr>
        <w:top w:val="none" w:sz="0" w:space="0" w:color="auto"/>
        <w:left w:val="none" w:sz="0" w:space="0" w:color="auto"/>
        <w:bottom w:val="none" w:sz="0" w:space="0" w:color="auto"/>
        <w:right w:val="none" w:sz="0" w:space="0" w:color="auto"/>
      </w:divBdr>
    </w:div>
    <w:div w:id="1552958665">
      <w:bodyDiv w:val="1"/>
      <w:marLeft w:val="0"/>
      <w:marRight w:val="0"/>
      <w:marTop w:val="0"/>
      <w:marBottom w:val="0"/>
      <w:divBdr>
        <w:top w:val="none" w:sz="0" w:space="0" w:color="auto"/>
        <w:left w:val="none" w:sz="0" w:space="0" w:color="auto"/>
        <w:bottom w:val="none" w:sz="0" w:space="0" w:color="auto"/>
        <w:right w:val="none" w:sz="0" w:space="0" w:color="auto"/>
      </w:divBdr>
    </w:div>
    <w:div w:id="1606882737">
      <w:bodyDiv w:val="1"/>
      <w:marLeft w:val="0"/>
      <w:marRight w:val="0"/>
      <w:marTop w:val="0"/>
      <w:marBottom w:val="0"/>
      <w:divBdr>
        <w:top w:val="none" w:sz="0" w:space="0" w:color="auto"/>
        <w:left w:val="none" w:sz="0" w:space="0" w:color="auto"/>
        <w:bottom w:val="none" w:sz="0" w:space="0" w:color="auto"/>
        <w:right w:val="none" w:sz="0" w:space="0" w:color="auto"/>
      </w:divBdr>
    </w:div>
    <w:div w:id="1632395857">
      <w:bodyDiv w:val="1"/>
      <w:marLeft w:val="0"/>
      <w:marRight w:val="0"/>
      <w:marTop w:val="0"/>
      <w:marBottom w:val="0"/>
      <w:divBdr>
        <w:top w:val="none" w:sz="0" w:space="0" w:color="auto"/>
        <w:left w:val="none" w:sz="0" w:space="0" w:color="auto"/>
        <w:bottom w:val="none" w:sz="0" w:space="0" w:color="auto"/>
        <w:right w:val="none" w:sz="0" w:space="0" w:color="auto"/>
      </w:divBdr>
    </w:div>
    <w:div w:id="1776628511">
      <w:bodyDiv w:val="1"/>
      <w:marLeft w:val="0"/>
      <w:marRight w:val="0"/>
      <w:marTop w:val="0"/>
      <w:marBottom w:val="0"/>
      <w:divBdr>
        <w:top w:val="none" w:sz="0" w:space="0" w:color="auto"/>
        <w:left w:val="none" w:sz="0" w:space="0" w:color="auto"/>
        <w:bottom w:val="none" w:sz="0" w:space="0" w:color="auto"/>
        <w:right w:val="none" w:sz="0" w:space="0" w:color="auto"/>
      </w:divBdr>
    </w:div>
    <w:div w:id="2032873820">
      <w:bodyDiv w:val="1"/>
      <w:marLeft w:val="0"/>
      <w:marRight w:val="0"/>
      <w:marTop w:val="0"/>
      <w:marBottom w:val="0"/>
      <w:divBdr>
        <w:top w:val="none" w:sz="0" w:space="0" w:color="auto"/>
        <w:left w:val="none" w:sz="0" w:space="0" w:color="auto"/>
        <w:bottom w:val="none" w:sz="0" w:space="0" w:color="auto"/>
        <w:right w:val="none" w:sz="0" w:space="0" w:color="auto"/>
      </w:divBdr>
    </w:div>
    <w:div w:id="21391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br/url?sa=i&amp;rct=j&amp;q=&amp;esrc=s&amp;source=images&amp;cd=&amp;cad=rja&amp;uact=8&amp;docid=7nHvCQ8Z8Yb-5M&amp;tbnid=9QsqFonknsrJMM:&amp;ved=0CAUQjRw&amp;url=http://archiseek.com/2011/1859chapel-royal-dockyard-woolwich/&amp;ei=9pQdU-vxEYTWkQeho4DADQ&amp;bvm=bv.62578216,d.eW0&amp;psig=AFQjCNH4qN-draGw5PrNinzSyWdJtOFQ8Q&amp;ust=13945339522077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675</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2</cp:revision>
  <cp:lastPrinted>2014-03-10T11:34:00Z</cp:lastPrinted>
  <dcterms:created xsi:type="dcterms:W3CDTF">2014-03-10T10:07:00Z</dcterms:created>
  <dcterms:modified xsi:type="dcterms:W3CDTF">2014-03-10T11:34:00Z</dcterms:modified>
</cp:coreProperties>
</file>