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937F2" w14:textId="4EB57273" w:rsidR="0083650E" w:rsidRDefault="00A219D9" w:rsidP="00187563">
      <w:pPr>
        <w:pStyle w:val="Ttulo2"/>
        <w:spacing w:before="0" w:line="240" w:lineRule="auto"/>
        <w:jc w:val="center"/>
      </w:pPr>
      <w:bookmarkStart w:id="0" w:name="_Hlk534724281"/>
      <w:r>
        <w:t>Questões</w:t>
      </w:r>
    </w:p>
    <w:p w14:paraId="7B8D63D7" w14:textId="35B05A7B" w:rsidR="00A31898" w:rsidRDefault="00A31898" w:rsidP="00DF1DDF">
      <w:pPr>
        <w:pStyle w:val="PargrafodaLista"/>
        <w:numPr>
          <w:ilvl w:val="0"/>
          <w:numId w:val="3"/>
        </w:numPr>
        <w:spacing w:after="0" w:line="240" w:lineRule="auto"/>
        <w:jc w:val="both"/>
      </w:pPr>
      <w:bookmarkStart w:id="1" w:name="_Hlk27507454"/>
      <w:bookmarkStart w:id="2" w:name="_Hlk484714061"/>
      <w:r>
        <w:t>Enem 2018 –</w:t>
      </w:r>
    </w:p>
    <w:p w14:paraId="3AB893E0" w14:textId="77777777" w:rsidR="00A31898" w:rsidRDefault="00A31898" w:rsidP="00DF1DDF">
      <w:pPr>
        <w:spacing w:after="0" w:line="240" w:lineRule="auto"/>
        <w:jc w:val="both"/>
      </w:pPr>
      <w:r>
        <w:rPr>
          <w:noProof/>
        </w:rPr>
        <w:drawing>
          <wp:anchor distT="0" distB="0" distL="114300" distR="114300" simplePos="0" relativeHeight="251659264" behindDoc="0" locked="0" layoutInCell="1" allowOverlap="1" wp14:anchorId="3B11D08F" wp14:editId="20E43A57">
            <wp:simplePos x="0" y="0"/>
            <wp:positionH relativeFrom="column">
              <wp:posOffset>4991497</wp:posOffset>
            </wp:positionH>
            <wp:positionV relativeFrom="paragraph">
              <wp:posOffset>4651</wp:posOffset>
            </wp:positionV>
            <wp:extent cx="1652905" cy="1200150"/>
            <wp:effectExtent l="0" t="0" r="4445" b="0"/>
            <wp:wrapSquare wrapText="bothSides"/>
            <wp:docPr id="421" name="Imagem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290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t>Uma fábrica comercializa chocolates e uma caixa de madeira, como a da figura abaixo:</w:t>
      </w:r>
    </w:p>
    <w:p w14:paraId="72E6F052" w14:textId="625D920B" w:rsidR="00A31898" w:rsidRDefault="00A31898" w:rsidP="00DF1DDF">
      <w:pPr>
        <w:spacing w:after="0" w:line="240" w:lineRule="auto"/>
        <w:jc w:val="both"/>
      </w:pPr>
      <w:r>
        <w:t>A caixa de Madeira tem as dimensões de um paralelepípedo reto retângulo, cujas dimensões externas, em centímetros, estão indicadas na figura. Sabe- se também que a espessura da madeira, em todas as suas faces, é de 0,5 cm.</w:t>
      </w:r>
    </w:p>
    <w:p w14:paraId="209E7772" w14:textId="77777777" w:rsidR="00A31898" w:rsidRDefault="00A31898" w:rsidP="00DF1DDF">
      <w:pPr>
        <w:spacing w:after="0" w:line="240" w:lineRule="auto"/>
        <w:jc w:val="both"/>
      </w:pPr>
      <w:r>
        <w:t>Qual é o volume de madeira utilizado, em cm</w:t>
      </w:r>
      <w:r w:rsidRPr="0050364D">
        <w:rPr>
          <w:vertAlign w:val="superscript"/>
        </w:rPr>
        <w:t>3</w:t>
      </w:r>
      <w:r>
        <w:t>, na construção de uma caixa de madeira como a descrita?</w:t>
      </w:r>
    </w:p>
    <w:p w14:paraId="477DAAE4" w14:textId="04CB17F4" w:rsidR="00A31898" w:rsidRDefault="00A31898" w:rsidP="00DF1DDF">
      <w:pPr>
        <w:spacing w:after="0" w:line="240" w:lineRule="auto"/>
        <w:jc w:val="both"/>
      </w:pPr>
      <w:r>
        <w:t>A) 654</w:t>
      </w:r>
      <w:r>
        <w:tab/>
      </w:r>
      <w:r>
        <w:tab/>
        <w:t>B) 666</w:t>
      </w:r>
      <w:r>
        <w:tab/>
      </w:r>
      <w:r>
        <w:tab/>
        <w:t>C) 673</w:t>
      </w:r>
      <w:r>
        <w:tab/>
      </w:r>
      <w:r>
        <w:tab/>
        <w:t>D) 681</w:t>
      </w:r>
      <w:r>
        <w:tab/>
      </w:r>
      <w:r>
        <w:tab/>
        <w:t>E) 693</w:t>
      </w:r>
    </w:p>
    <w:bookmarkEnd w:id="1"/>
    <w:p w14:paraId="59E2BD7B" w14:textId="661B89B2" w:rsidR="0073139B" w:rsidRDefault="0073139B" w:rsidP="00DF1DDF">
      <w:pPr>
        <w:pStyle w:val="PargrafodaLista"/>
        <w:numPr>
          <w:ilvl w:val="0"/>
          <w:numId w:val="3"/>
        </w:numPr>
        <w:spacing w:after="0" w:line="240" w:lineRule="auto"/>
        <w:jc w:val="both"/>
      </w:pPr>
      <w:r>
        <w:t>Enem 2017 – 1ª Azul – 144</w:t>
      </w:r>
      <w:r>
        <w:tab/>
      </w:r>
      <w:r>
        <w:tab/>
      </w:r>
    </w:p>
    <w:p w14:paraId="6A8C041A" w14:textId="77777777" w:rsidR="0073139B" w:rsidRDefault="0073139B" w:rsidP="00DF1DDF">
      <w:pPr>
        <w:spacing w:after="0" w:line="240" w:lineRule="auto"/>
        <w:jc w:val="both"/>
      </w:pPr>
      <w:r>
        <w:t xml:space="preserve">Uma empresa especializada em conservação de piscinas utiliza um produto para tratamento da água cujas especificações técnicas sugerem que seja adicionado 1,5 </w:t>
      </w:r>
      <w:proofErr w:type="spellStart"/>
      <w:r>
        <w:t>mL</w:t>
      </w:r>
      <w:proofErr w:type="spellEnd"/>
      <w:r>
        <w:t xml:space="preserve"> desse produto para cada 1000 L de água da piscina. Essa empresa foi contratada para cuidar de uma piscina de base retangular, de profundidade constante igual a 1,7 m, com largura e comprimento iguais a 3 m e 5 m, respectivamente. O nível da lâmina d'água dessa piscina é mantido a 50 cm da borda da piscina.</w:t>
      </w:r>
    </w:p>
    <w:p w14:paraId="18865348" w14:textId="77777777" w:rsidR="0073139B" w:rsidRDefault="0073139B" w:rsidP="00DF1DDF">
      <w:pPr>
        <w:spacing w:after="0" w:line="240" w:lineRule="auto"/>
        <w:jc w:val="both"/>
      </w:pPr>
      <w:r>
        <w:t>A quantidade desse produto, em mililitro, que deve ser adicionada a essa piscina de modo a atender às suas especificações técnicas é</w:t>
      </w:r>
    </w:p>
    <w:p w14:paraId="7435B1F7" w14:textId="77777777" w:rsidR="0073139B" w:rsidRDefault="0073139B" w:rsidP="00DF1DDF">
      <w:pPr>
        <w:spacing w:after="0" w:line="240" w:lineRule="auto"/>
        <w:jc w:val="both"/>
      </w:pPr>
      <w:r>
        <w:t>a) 11,25</w:t>
      </w:r>
    </w:p>
    <w:p w14:paraId="4AF95581" w14:textId="77777777" w:rsidR="0073139B" w:rsidRDefault="0073139B" w:rsidP="00DF1DDF">
      <w:pPr>
        <w:spacing w:after="0" w:line="240" w:lineRule="auto"/>
        <w:jc w:val="both"/>
      </w:pPr>
      <w:r>
        <w:t>b) 27,00</w:t>
      </w:r>
    </w:p>
    <w:p w14:paraId="5A520A9B" w14:textId="77777777" w:rsidR="0073139B" w:rsidRDefault="0073139B" w:rsidP="00DF1DDF">
      <w:pPr>
        <w:spacing w:after="0" w:line="240" w:lineRule="auto"/>
        <w:jc w:val="both"/>
      </w:pPr>
      <w:r>
        <w:t>c) 28,80</w:t>
      </w:r>
    </w:p>
    <w:p w14:paraId="186DC6DC" w14:textId="77777777" w:rsidR="0073139B" w:rsidRDefault="0073139B" w:rsidP="00DF1DDF">
      <w:pPr>
        <w:spacing w:after="0" w:line="240" w:lineRule="auto"/>
        <w:jc w:val="both"/>
      </w:pPr>
      <w:r>
        <w:t>d) 32,25</w:t>
      </w:r>
    </w:p>
    <w:p w14:paraId="4672A4A3" w14:textId="77777777" w:rsidR="0073139B" w:rsidRDefault="0073139B" w:rsidP="00DF1DDF">
      <w:pPr>
        <w:spacing w:after="0" w:line="240" w:lineRule="auto"/>
        <w:jc w:val="both"/>
      </w:pPr>
      <w:r>
        <w:t>e) 49,50</w:t>
      </w:r>
    </w:p>
    <w:p w14:paraId="4F6B578F" w14:textId="77777777" w:rsidR="0073139B" w:rsidRDefault="0073139B" w:rsidP="00DF1DDF">
      <w:pPr>
        <w:spacing w:after="0" w:line="240" w:lineRule="auto"/>
        <w:jc w:val="both"/>
      </w:pPr>
    </w:p>
    <w:p w14:paraId="640AE901" w14:textId="456F8483" w:rsidR="00AF3171" w:rsidRDefault="00AF3171" w:rsidP="00DF1DDF">
      <w:pPr>
        <w:pStyle w:val="PargrafodaLista"/>
        <w:numPr>
          <w:ilvl w:val="0"/>
          <w:numId w:val="3"/>
        </w:numPr>
        <w:spacing w:after="0" w:line="240" w:lineRule="auto"/>
        <w:jc w:val="both"/>
      </w:pPr>
      <w:r>
        <w:t>Enem 2017 – 1ª Azul 142</w:t>
      </w:r>
      <w:r>
        <w:tab/>
      </w:r>
    </w:p>
    <w:p w14:paraId="1199C653" w14:textId="77777777" w:rsidR="00AF3171" w:rsidRDefault="00AF3171" w:rsidP="00DF1DDF">
      <w:pPr>
        <w:spacing w:after="0" w:line="240" w:lineRule="auto"/>
        <w:jc w:val="both"/>
      </w:pPr>
      <w:r>
        <w:t>Um casal realiza sua mudança de domicílio e necessita colocar numa caixa de papelão um objeto cúbico, de 80cm de aresta, que não pode ser desmontado. Eles têm à disposição cinco caixas, com diferentes dimensões, conforme descrito:</w:t>
      </w:r>
    </w:p>
    <w:p w14:paraId="535A1466" w14:textId="77777777" w:rsidR="00AF3171" w:rsidRDefault="00AF3171" w:rsidP="00DF1DDF">
      <w:pPr>
        <w:spacing w:after="0" w:line="240" w:lineRule="auto"/>
        <w:jc w:val="both"/>
      </w:pPr>
      <w:r>
        <w:t>Caixa 1: 86 cm x 86 cm x 86 cm</w:t>
      </w:r>
    </w:p>
    <w:p w14:paraId="41CD7A60" w14:textId="77777777" w:rsidR="00AF3171" w:rsidRDefault="00AF3171" w:rsidP="00DF1DDF">
      <w:pPr>
        <w:spacing w:after="0" w:line="240" w:lineRule="auto"/>
        <w:jc w:val="both"/>
      </w:pPr>
      <w:r>
        <w:t>Caixa 2: 75 cm x 82 cm x 90 cm</w:t>
      </w:r>
    </w:p>
    <w:p w14:paraId="02DC8F3E" w14:textId="77777777" w:rsidR="00AF3171" w:rsidRDefault="00AF3171" w:rsidP="00DF1DDF">
      <w:pPr>
        <w:spacing w:after="0" w:line="240" w:lineRule="auto"/>
        <w:jc w:val="both"/>
      </w:pPr>
      <w:r>
        <w:t>Caixa 3: 85 cm x 82 cm x 90 cm</w:t>
      </w:r>
    </w:p>
    <w:p w14:paraId="626FF33F" w14:textId="77777777" w:rsidR="00AF3171" w:rsidRDefault="00AF3171" w:rsidP="00DF1DDF">
      <w:pPr>
        <w:spacing w:after="0" w:line="240" w:lineRule="auto"/>
        <w:jc w:val="both"/>
      </w:pPr>
      <w:r>
        <w:t>Caixa 4: 82 cm x 95 cm x 85 cm</w:t>
      </w:r>
    </w:p>
    <w:p w14:paraId="7BD39ACB" w14:textId="77777777" w:rsidR="00AF3171" w:rsidRDefault="00AF3171" w:rsidP="00DF1DDF">
      <w:pPr>
        <w:spacing w:after="0" w:line="240" w:lineRule="auto"/>
        <w:jc w:val="both"/>
      </w:pPr>
      <w:r>
        <w:t>Caixa 5: 80 cm x 95 cm x 85 cm</w:t>
      </w:r>
    </w:p>
    <w:p w14:paraId="7FE64598" w14:textId="77777777" w:rsidR="00AF3171" w:rsidRDefault="00AF3171" w:rsidP="00DF1DDF">
      <w:pPr>
        <w:spacing w:after="0" w:line="240" w:lineRule="auto"/>
        <w:jc w:val="both"/>
      </w:pPr>
      <w:r>
        <w:t>O casal precisa escolher uma caixa na qual o objeto caiba, de modo que sobre o menor espaço livre em seu interior.</w:t>
      </w:r>
    </w:p>
    <w:p w14:paraId="4008CF21" w14:textId="77777777" w:rsidR="00AF3171" w:rsidRDefault="00AF3171" w:rsidP="00DF1DDF">
      <w:pPr>
        <w:spacing w:after="0" w:line="240" w:lineRule="auto"/>
        <w:jc w:val="both"/>
      </w:pPr>
      <w:r>
        <w:t>A caixa escolhida deve ser a de número</w:t>
      </w:r>
    </w:p>
    <w:p w14:paraId="2CFF0905" w14:textId="77777777" w:rsidR="00AF3171" w:rsidRDefault="00AF3171" w:rsidP="00DF1DDF">
      <w:pPr>
        <w:spacing w:after="0" w:line="240" w:lineRule="auto"/>
        <w:jc w:val="both"/>
      </w:pPr>
      <w:r>
        <w:t>a) 1</w:t>
      </w:r>
    </w:p>
    <w:p w14:paraId="4F09CB19" w14:textId="77777777" w:rsidR="00AF3171" w:rsidRDefault="00AF3171" w:rsidP="00DF1DDF">
      <w:pPr>
        <w:spacing w:after="0" w:line="240" w:lineRule="auto"/>
        <w:jc w:val="both"/>
      </w:pPr>
      <w:r>
        <w:t>b) 2</w:t>
      </w:r>
    </w:p>
    <w:p w14:paraId="45C16675" w14:textId="77777777" w:rsidR="00AF3171" w:rsidRDefault="00AF3171" w:rsidP="00DF1DDF">
      <w:pPr>
        <w:spacing w:after="0" w:line="240" w:lineRule="auto"/>
        <w:jc w:val="both"/>
      </w:pPr>
      <w:r>
        <w:t>c) 3</w:t>
      </w:r>
    </w:p>
    <w:p w14:paraId="27847152" w14:textId="77777777" w:rsidR="00AF3171" w:rsidRDefault="00AF3171" w:rsidP="00DF1DDF">
      <w:pPr>
        <w:spacing w:after="0" w:line="240" w:lineRule="auto"/>
        <w:jc w:val="both"/>
      </w:pPr>
      <w:r>
        <w:t>d) 4</w:t>
      </w:r>
    </w:p>
    <w:p w14:paraId="1EFC0FF6" w14:textId="77777777" w:rsidR="00AF3171" w:rsidRDefault="00AF3171" w:rsidP="00DF1DDF">
      <w:pPr>
        <w:spacing w:after="0" w:line="240" w:lineRule="auto"/>
        <w:jc w:val="both"/>
      </w:pPr>
      <w:r>
        <w:t>e) 5</w:t>
      </w:r>
    </w:p>
    <w:p w14:paraId="76F03FF4" w14:textId="77777777" w:rsidR="00AF3171" w:rsidRDefault="00AF3171" w:rsidP="00DF1DDF">
      <w:pPr>
        <w:spacing w:after="0" w:line="240" w:lineRule="auto"/>
        <w:jc w:val="both"/>
      </w:pPr>
    </w:p>
    <w:p w14:paraId="79D25E56" w14:textId="77777777" w:rsidR="00431D78" w:rsidRDefault="00431D78" w:rsidP="00DF1DDF">
      <w:pPr>
        <w:pStyle w:val="PargrafodaLista"/>
        <w:numPr>
          <w:ilvl w:val="0"/>
          <w:numId w:val="3"/>
        </w:numPr>
        <w:spacing w:after="0" w:line="240" w:lineRule="auto"/>
        <w:jc w:val="both"/>
      </w:pPr>
      <w:r>
        <w:t>Enem 2016 – 1ª Azul – 161</w:t>
      </w:r>
      <w:r w:rsidR="008319C8">
        <w:tab/>
      </w:r>
      <w:r w:rsidR="008319C8">
        <w:tab/>
        <w:t>(M)</w:t>
      </w:r>
      <w:r w:rsidR="008319C8">
        <w:tab/>
      </w:r>
      <w:proofErr w:type="spellStart"/>
      <w:r w:rsidR="008319C8">
        <w:t>tag</w:t>
      </w:r>
      <w:proofErr w:type="spellEnd"/>
      <w:r w:rsidR="008319C8">
        <w:t>: Notação Científica</w:t>
      </w:r>
      <w:bookmarkEnd w:id="2"/>
    </w:p>
    <w:p w14:paraId="1679FC43" w14:textId="77777777" w:rsidR="00431D78" w:rsidRDefault="00431D78" w:rsidP="00DF1DDF">
      <w:pPr>
        <w:spacing w:after="0" w:line="240" w:lineRule="auto"/>
        <w:jc w:val="both"/>
      </w:pPr>
      <w:r>
        <w:t>Um petroleiro possui reservatório em formato de um paralelepípedo retangular com as dimensões dadas por 60 m x 10 m de base e 10 m de altura. Com o objetivo de minimizar o impacto ambiental de um eventual vazamento, esse reservatório e subdividido em três compartimentos, A, B e C, de mesmo volume, por duas placas de aço retangulares com dimensões de 7 m de altura e 10 m de base, de modo que os compartimentos são interligados, conforme a figura. Assim, caso haja rompimento no casco do reservatório, apenas uma parte de sua carga vazará.</w:t>
      </w:r>
    </w:p>
    <w:p w14:paraId="60CF42EC" w14:textId="77777777" w:rsidR="00431D78" w:rsidRDefault="00431D78" w:rsidP="00DF1DDF">
      <w:pPr>
        <w:spacing w:after="0" w:line="240" w:lineRule="auto"/>
        <w:jc w:val="both"/>
      </w:pPr>
      <w:r>
        <w:rPr>
          <w:noProof/>
          <w:lang w:eastAsia="pt-BR"/>
        </w:rPr>
        <w:lastRenderedPageBreak/>
        <w:drawing>
          <wp:inline distT="0" distB="0" distL="0" distR="0" wp14:anchorId="5EF8C95C" wp14:editId="0951AB09">
            <wp:extent cx="4508389" cy="1990186"/>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855" cy="1990392"/>
                    </a:xfrm>
                    <a:prstGeom prst="rect">
                      <a:avLst/>
                    </a:prstGeom>
                    <a:noFill/>
                    <a:ln>
                      <a:noFill/>
                    </a:ln>
                  </pic:spPr>
                </pic:pic>
              </a:graphicData>
            </a:graphic>
          </wp:inline>
        </w:drawing>
      </w:r>
    </w:p>
    <w:p w14:paraId="0A473480" w14:textId="77777777" w:rsidR="00431D78" w:rsidRDefault="00431D78" w:rsidP="00DF1DDF">
      <w:pPr>
        <w:spacing w:after="0" w:line="240" w:lineRule="auto"/>
        <w:jc w:val="both"/>
      </w:pPr>
      <w:r>
        <w:t>Suponha que ocorra um desastre quando o petroleiro se encontra com sua carga máxima: ele sofre um acidente que ocasiona um furo no fundo do compartimento C.</w:t>
      </w:r>
    </w:p>
    <w:p w14:paraId="68B5C107" w14:textId="77777777" w:rsidR="00431D78" w:rsidRDefault="00431D78" w:rsidP="00DF1DDF">
      <w:pPr>
        <w:spacing w:after="0" w:line="240" w:lineRule="auto"/>
        <w:jc w:val="both"/>
      </w:pPr>
      <w:r>
        <w:t>Para fins de cálculo, considere desprezíveis as espessuras das placas divisórias.</w:t>
      </w:r>
    </w:p>
    <w:p w14:paraId="1FBB2208" w14:textId="77777777" w:rsidR="00431D78" w:rsidRDefault="00431D78" w:rsidP="00DF1DDF">
      <w:pPr>
        <w:spacing w:after="0" w:line="240" w:lineRule="auto"/>
        <w:jc w:val="both"/>
      </w:pPr>
      <w:r>
        <w:t>Após o fim do vazamento, o volume de petróleo derramado terá sido de</w:t>
      </w:r>
    </w:p>
    <w:p w14:paraId="69154360" w14:textId="77777777" w:rsidR="00431D78" w:rsidRDefault="00431D78" w:rsidP="00DF1DDF">
      <w:pPr>
        <w:spacing w:after="0" w:line="240" w:lineRule="auto"/>
        <w:jc w:val="both"/>
      </w:pPr>
      <w:r>
        <w:t>A) 1,4 x 10³ m³</w:t>
      </w:r>
    </w:p>
    <w:p w14:paraId="6FC6BC19" w14:textId="77777777" w:rsidR="00431D78" w:rsidRDefault="00431D78" w:rsidP="00DF1DDF">
      <w:pPr>
        <w:spacing w:after="0" w:line="240" w:lineRule="auto"/>
        <w:jc w:val="both"/>
      </w:pPr>
      <w:r>
        <w:t>B) 1,8 x 10³ m³</w:t>
      </w:r>
    </w:p>
    <w:p w14:paraId="362AFF72" w14:textId="77777777" w:rsidR="00431D78" w:rsidRDefault="00431D78" w:rsidP="00DF1DDF">
      <w:pPr>
        <w:spacing w:after="0" w:line="240" w:lineRule="auto"/>
        <w:jc w:val="both"/>
      </w:pPr>
      <w:r>
        <w:t>C) 2,0 x 10³ m³</w:t>
      </w:r>
    </w:p>
    <w:p w14:paraId="2A9695B4" w14:textId="77777777" w:rsidR="00431D78" w:rsidRDefault="00431D78" w:rsidP="00DF1DDF">
      <w:pPr>
        <w:spacing w:after="0" w:line="240" w:lineRule="auto"/>
        <w:jc w:val="both"/>
      </w:pPr>
      <w:r>
        <w:t>D) 3,2 x 10³ m³</w:t>
      </w:r>
    </w:p>
    <w:p w14:paraId="6DF9D355" w14:textId="77777777" w:rsidR="00431D78" w:rsidRDefault="00431D78" w:rsidP="00DF1DDF">
      <w:pPr>
        <w:spacing w:after="0" w:line="240" w:lineRule="auto"/>
        <w:jc w:val="both"/>
      </w:pPr>
      <w:r>
        <w:t>E) 6,0 x 10³ m³</w:t>
      </w:r>
    </w:p>
    <w:p w14:paraId="2BA36F9C" w14:textId="77777777" w:rsidR="008319C8" w:rsidRPr="00431D78" w:rsidRDefault="008319C8" w:rsidP="00DF1DDF">
      <w:pPr>
        <w:spacing w:after="0" w:line="240" w:lineRule="auto"/>
        <w:jc w:val="both"/>
        <w:rPr>
          <w:b/>
        </w:rPr>
      </w:pPr>
    </w:p>
    <w:p w14:paraId="142DB7A5" w14:textId="623B720D" w:rsidR="0083650E" w:rsidRDefault="0083650E" w:rsidP="00DF1DDF">
      <w:pPr>
        <w:pStyle w:val="PargrafodaLista"/>
        <w:numPr>
          <w:ilvl w:val="0"/>
          <w:numId w:val="3"/>
        </w:numPr>
        <w:spacing w:after="0" w:line="240" w:lineRule="auto"/>
        <w:jc w:val="both"/>
      </w:pPr>
      <w:r>
        <w:t xml:space="preserve">Enem 2015 – </w:t>
      </w:r>
    </w:p>
    <w:p w14:paraId="38EAF95A" w14:textId="77777777" w:rsidR="0083650E" w:rsidRDefault="0083650E" w:rsidP="00DF1DDF">
      <w:pPr>
        <w:spacing w:after="0" w:line="240" w:lineRule="auto"/>
        <w:jc w:val="both"/>
      </w:pPr>
      <w:r>
        <w:t xml:space="preserve">Uma fábrica de sorvetes utiliza embalagens plásticas no formato de paralelepípedo retangular reto. Internamente, a embalagem tem 10 cm de altura e base de 20 cm por 10 cm. No processo de confecção do sorvete, uma mistura é colocada na embalagem no estado líquido e, quando levada ao congelador, tem seu volume aumentado em 25%, ficando com consistência cremosa. </w:t>
      </w:r>
    </w:p>
    <w:p w14:paraId="296CC551" w14:textId="77777777" w:rsidR="0083650E" w:rsidRDefault="0083650E" w:rsidP="00DF1DDF">
      <w:pPr>
        <w:spacing w:after="0" w:line="240" w:lineRule="auto"/>
        <w:jc w:val="both"/>
      </w:pPr>
      <w:r>
        <w:t>Inicialmente é colocada na embalagem uma mistura sabor chocolate com volume de 1 000 cm3 e, após essa mistura ficar cremosa, será adicionada uma mistura sabor morango, de modo que, ao final do processo de congelamento, a embalagem fique completamente preenchida com sorvete, sem transbordar.</w:t>
      </w:r>
    </w:p>
    <w:p w14:paraId="4CDA832D" w14:textId="77777777" w:rsidR="0083650E" w:rsidRDefault="0083650E" w:rsidP="00DF1DDF">
      <w:pPr>
        <w:spacing w:after="0" w:line="240" w:lineRule="auto"/>
        <w:jc w:val="both"/>
      </w:pPr>
      <w:r>
        <w:t>O volume máximo, em cm³, da mistura sabor morango que deverá ser colocado na embalagem é</w:t>
      </w:r>
    </w:p>
    <w:p w14:paraId="75E72B83" w14:textId="77777777" w:rsidR="0083650E" w:rsidRDefault="0083650E" w:rsidP="00DF1DDF">
      <w:pPr>
        <w:spacing w:after="0" w:line="240" w:lineRule="auto"/>
        <w:jc w:val="both"/>
      </w:pPr>
      <w:r>
        <w:t>A 450.</w:t>
      </w:r>
    </w:p>
    <w:p w14:paraId="407D3C72" w14:textId="77777777" w:rsidR="0083650E" w:rsidRDefault="0083650E" w:rsidP="00DF1DDF">
      <w:pPr>
        <w:spacing w:after="0" w:line="240" w:lineRule="auto"/>
        <w:jc w:val="both"/>
      </w:pPr>
      <w:r>
        <w:t>B 500.</w:t>
      </w:r>
    </w:p>
    <w:p w14:paraId="1F84C4FF" w14:textId="77777777" w:rsidR="0083650E" w:rsidRDefault="0083650E" w:rsidP="00DF1DDF">
      <w:pPr>
        <w:spacing w:after="0" w:line="240" w:lineRule="auto"/>
        <w:jc w:val="both"/>
      </w:pPr>
      <w:r>
        <w:t>C 600.</w:t>
      </w:r>
    </w:p>
    <w:p w14:paraId="43862D79" w14:textId="77777777" w:rsidR="0083650E" w:rsidRDefault="0083650E" w:rsidP="00DF1DDF">
      <w:pPr>
        <w:spacing w:after="0" w:line="240" w:lineRule="auto"/>
        <w:jc w:val="both"/>
      </w:pPr>
      <w:r>
        <w:t>D 750.</w:t>
      </w:r>
    </w:p>
    <w:p w14:paraId="0D8B55B3" w14:textId="77777777" w:rsidR="0083650E" w:rsidRDefault="0083650E" w:rsidP="00DF1DDF">
      <w:pPr>
        <w:spacing w:after="0" w:line="240" w:lineRule="auto"/>
        <w:jc w:val="both"/>
      </w:pPr>
      <w:r>
        <w:t>E 1 000.</w:t>
      </w:r>
    </w:p>
    <w:p w14:paraId="0FDD0605" w14:textId="77777777" w:rsidR="008319C8" w:rsidRDefault="008319C8" w:rsidP="00DF1DDF">
      <w:pPr>
        <w:spacing w:after="0" w:line="240" w:lineRule="auto"/>
        <w:jc w:val="both"/>
      </w:pPr>
    </w:p>
    <w:p w14:paraId="2FCEE295" w14:textId="77777777" w:rsidR="0055612E" w:rsidRDefault="0055612E" w:rsidP="00DF1DDF">
      <w:pPr>
        <w:spacing w:after="0" w:line="240" w:lineRule="auto"/>
        <w:jc w:val="both"/>
      </w:pPr>
      <w:r>
        <w:t>De acordo com as normas desse porto, os contêineres deverão ser empilhados de forma a não sobrarem espaços nem ultrapassarem a área delimitada. Após o empilhamento total da carga e atendendo à norma do porto, a altura mínima a ser atingida por essa pilha de contêineres é</w:t>
      </w:r>
    </w:p>
    <w:p w14:paraId="2ED748A5" w14:textId="77777777" w:rsidR="0055612E" w:rsidRDefault="0055612E" w:rsidP="00DF1DDF">
      <w:pPr>
        <w:spacing w:after="0" w:line="240" w:lineRule="auto"/>
        <w:jc w:val="both"/>
      </w:pPr>
      <w:r>
        <w:t>A 12,5 m.</w:t>
      </w:r>
    </w:p>
    <w:p w14:paraId="140AA59B" w14:textId="77777777" w:rsidR="0055612E" w:rsidRDefault="0055612E" w:rsidP="00DF1DDF">
      <w:pPr>
        <w:spacing w:after="0" w:line="240" w:lineRule="auto"/>
        <w:jc w:val="both"/>
      </w:pPr>
      <w:r>
        <w:t>B 17,5 m.</w:t>
      </w:r>
    </w:p>
    <w:p w14:paraId="777FDF9B" w14:textId="77777777" w:rsidR="0055612E" w:rsidRDefault="0055612E" w:rsidP="00DF1DDF">
      <w:pPr>
        <w:spacing w:after="0" w:line="240" w:lineRule="auto"/>
        <w:jc w:val="both"/>
      </w:pPr>
      <w:r>
        <w:t>C 25,0 m.</w:t>
      </w:r>
    </w:p>
    <w:p w14:paraId="7FB23544" w14:textId="77777777" w:rsidR="0055612E" w:rsidRDefault="0055612E" w:rsidP="00DF1DDF">
      <w:pPr>
        <w:spacing w:after="0" w:line="240" w:lineRule="auto"/>
        <w:jc w:val="both"/>
      </w:pPr>
      <w:r>
        <w:t>D 22,5 m.</w:t>
      </w:r>
    </w:p>
    <w:p w14:paraId="72B26A8F" w14:textId="77777777" w:rsidR="0055612E" w:rsidRDefault="0055612E" w:rsidP="00DF1DDF">
      <w:pPr>
        <w:spacing w:after="0" w:line="240" w:lineRule="auto"/>
        <w:jc w:val="both"/>
      </w:pPr>
      <w:r>
        <w:t>E 32,5 m.</w:t>
      </w:r>
    </w:p>
    <w:p w14:paraId="3EAD5387" w14:textId="48ED345A" w:rsidR="00A6779D" w:rsidRDefault="00A6779D" w:rsidP="00DF1DDF">
      <w:pPr>
        <w:pStyle w:val="PargrafodaLista"/>
        <w:numPr>
          <w:ilvl w:val="0"/>
          <w:numId w:val="3"/>
        </w:numPr>
        <w:spacing w:after="0" w:line="240" w:lineRule="auto"/>
        <w:jc w:val="both"/>
      </w:pPr>
      <w:bookmarkStart w:id="3" w:name="_Hlk484714435"/>
      <w:r>
        <w:t xml:space="preserve">Enem 2015 – </w:t>
      </w:r>
      <w:bookmarkEnd w:id="3"/>
    </w:p>
    <w:p w14:paraId="1A6A330B" w14:textId="77777777" w:rsidR="00A6779D" w:rsidRDefault="00A6779D" w:rsidP="00DF1DDF">
      <w:pPr>
        <w:spacing w:after="0" w:line="240" w:lineRule="auto"/>
        <w:jc w:val="both"/>
      </w:pPr>
      <w:r>
        <w:t>Em uma confeitaria, um cliente comprou um cupcake (pequeno bolo no formato de um tronco de cone regular mais uma cobertura, geralmente composta por um creme), semelhante ao apresentado na figura:</w:t>
      </w:r>
    </w:p>
    <w:p w14:paraId="7734EE08" w14:textId="77777777" w:rsidR="00A6779D" w:rsidRDefault="00A6779D" w:rsidP="00DF1DDF">
      <w:pPr>
        <w:spacing w:after="0" w:line="240" w:lineRule="auto"/>
        <w:jc w:val="both"/>
      </w:pPr>
      <w:r>
        <w:rPr>
          <w:noProof/>
          <w:lang w:eastAsia="pt-BR"/>
        </w:rPr>
        <w:lastRenderedPageBreak/>
        <w:drawing>
          <wp:inline distT="0" distB="0" distL="0" distR="0" wp14:anchorId="4CD79A92" wp14:editId="0651AC95">
            <wp:extent cx="2170706" cy="2301487"/>
            <wp:effectExtent l="0" t="0" r="1270" b="381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0831" cy="2301620"/>
                    </a:xfrm>
                    <a:prstGeom prst="rect">
                      <a:avLst/>
                    </a:prstGeom>
                    <a:noFill/>
                    <a:ln>
                      <a:noFill/>
                    </a:ln>
                  </pic:spPr>
                </pic:pic>
              </a:graphicData>
            </a:graphic>
          </wp:inline>
        </w:drawing>
      </w:r>
    </w:p>
    <w:p w14:paraId="449C9C39" w14:textId="77777777" w:rsidR="00A6779D" w:rsidRDefault="00A6779D" w:rsidP="00DF1DDF">
      <w:pPr>
        <w:spacing w:after="0" w:line="240" w:lineRule="auto"/>
        <w:jc w:val="both"/>
      </w:pPr>
      <w:r>
        <w:t>Como o bolinho não seria consumido no estabelecimento, o vendedor verificou que as caixas disponíveis para embalar o doce eram todas em formato de blocos retangulares, cujas medidas estão apresentadas no quadro:</w:t>
      </w:r>
    </w:p>
    <w:p w14:paraId="4721FF2A" w14:textId="77777777" w:rsidR="00A6779D" w:rsidRDefault="00A6779D" w:rsidP="00DF1DDF">
      <w:pPr>
        <w:spacing w:after="0" w:line="240" w:lineRule="auto"/>
        <w:jc w:val="both"/>
      </w:pPr>
      <w:r>
        <w:rPr>
          <w:noProof/>
          <w:lang w:eastAsia="pt-BR"/>
        </w:rPr>
        <w:drawing>
          <wp:inline distT="0" distB="0" distL="0" distR="0" wp14:anchorId="065685EE" wp14:editId="405CBEF9">
            <wp:extent cx="3069203" cy="1336489"/>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9306" cy="1336534"/>
                    </a:xfrm>
                    <a:prstGeom prst="rect">
                      <a:avLst/>
                    </a:prstGeom>
                    <a:noFill/>
                    <a:ln>
                      <a:noFill/>
                    </a:ln>
                  </pic:spPr>
                </pic:pic>
              </a:graphicData>
            </a:graphic>
          </wp:inline>
        </w:drawing>
      </w:r>
    </w:p>
    <w:p w14:paraId="7E46BA88" w14:textId="77777777" w:rsidR="00A6779D" w:rsidRDefault="00A6779D" w:rsidP="00DF1DDF">
      <w:pPr>
        <w:spacing w:after="0" w:line="240" w:lineRule="auto"/>
        <w:jc w:val="both"/>
      </w:pPr>
      <w:r>
        <w:t xml:space="preserve">A embalagem mais apropriada para armazenar o doce, de forma a não </w:t>
      </w:r>
      <w:proofErr w:type="gramStart"/>
      <w:r>
        <w:t>deformá-lo</w:t>
      </w:r>
      <w:proofErr w:type="gramEnd"/>
      <w:r>
        <w:t xml:space="preserve"> e com menor desperdício de espaço na caixa, é</w:t>
      </w:r>
    </w:p>
    <w:p w14:paraId="7A6EF029" w14:textId="77777777" w:rsidR="00A6779D" w:rsidRDefault="00A6779D" w:rsidP="00DF1DDF">
      <w:pPr>
        <w:spacing w:after="0" w:line="240" w:lineRule="auto"/>
        <w:jc w:val="both"/>
      </w:pPr>
      <w:r>
        <w:t>A I.</w:t>
      </w:r>
    </w:p>
    <w:p w14:paraId="0D003F5F" w14:textId="77777777" w:rsidR="00A6779D" w:rsidRPr="00AF3171" w:rsidRDefault="00A6779D" w:rsidP="00DF1DDF">
      <w:pPr>
        <w:spacing w:after="0" w:line="240" w:lineRule="auto"/>
        <w:jc w:val="both"/>
      </w:pPr>
      <w:r w:rsidRPr="00AF3171">
        <w:t>B II.</w:t>
      </w:r>
    </w:p>
    <w:p w14:paraId="5D8BD755" w14:textId="77777777" w:rsidR="00A6779D" w:rsidRPr="00AF3171" w:rsidRDefault="00A6779D" w:rsidP="00DF1DDF">
      <w:pPr>
        <w:spacing w:after="0" w:line="240" w:lineRule="auto"/>
        <w:jc w:val="both"/>
      </w:pPr>
      <w:r w:rsidRPr="00AF3171">
        <w:t>C III.</w:t>
      </w:r>
    </w:p>
    <w:p w14:paraId="58D0BE14" w14:textId="77777777" w:rsidR="00A6779D" w:rsidRPr="00AF3171" w:rsidRDefault="00A6779D" w:rsidP="00DF1DDF">
      <w:pPr>
        <w:spacing w:after="0" w:line="240" w:lineRule="auto"/>
        <w:jc w:val="both"/>
      </w:pPr>
      <w:r w:rsidRPr="00AF3171">
        <w:t>D IV.</w:t>
      </w:r>
    </w:p>
    <w:p w14:paraId="5B18FC2D" w14:textId="77777777" w:rsidR="00A6779D" w:rsidRDefault="00A6779D" w:rsidP="00DF1DDF">
      <w:pPr>
        <w:spacing w:after="0" w:line="240" w:lineRule="auto"/>
        <w:jc w:val="both"/>
      </w:pPr>
      <w:r>
        <w:t>E V.</w:t>
      </w:r>
    </w:p>
    <w:p w14:paraId="57F025A6" w14:textId="4EFE45EC" w:rsidR="00502F69" w:rsidRPr="00502F69" w:rsidRDefault="00502F69" w:rsidP="00DF1DDF">
      <w:pPr>
        <w:spacing w:after="0" w:line="240" w:lineRule="auto"/>
        <w:jc w:val="both"/>
        <w:rPr>
          <w:b/>
        </w:rPr>
      </w:pPr>
    </w:p>
    <w:p w14:paraId="060CBBEA" w14:textId="77777777" w:rsidR="00502F69" w:rsidRDefault="00502F69" w:rsidP="00DF1DDF">
      <w:pPr>
        <w:spacing w:after="0" w:line="240" w:lineRule="auto"/>
        <w:jc w:val="both"/>
      </w:pPr>
    </w:p>
    <w:p w14:paraId="3191BCB3" w14:textId="2A0814CF" w:rsidR="00815226" w:rsidRDefault="00815226" w:rsidP="00DF1DDF">
      <w:pPr>
        <w:pStyle w:val="PargrafodaLista"/>
        <w:numPr>
          <w:ilvl w:val="0"/>
          <w:numId w:val="3"/>
        </w:numPr>
        <w:spacing w:after="0" w:line="240" w:lineRule="auto"/>
        <w:jc w:val="both"/>
      </w:pPr>
      <w:r>
        <w:t>Enem 2015 –</w:t>
      </w:r>
    </w:p>
    <w:p w14:paraId="3F00FDD0" w14:textId="77777777" w:rsidR="00815226" w:rsidRDefault="00815226" w:rsidP="00DF1DDF">
      <w:pPr>
        <w:spacing w:after="0" w:line="240" w:lineRule="auto"/>
        <w:jc w:val="both"/>
      </w:pPr>
      <w:r>
        <w:t xml:space="preserve">Uma fábrica que trabalha com matéria-prima de fibra de vidro possui diversos modelos e tamanhos de caixa-d’água. Um desses modelos é um prisma reto com base quadrada. Com o objetivo de modificar a capacidade de armazenamento de água, está sendo construído um novo modelo, com as medidas das arestas da base duplicadas, sem a alteração da altura, </w:t>
      </w:r>
      <w:proofErr w:type="gramStart"/>
      <w:r>
        <w:t>mantendo a mesma</w:t>
      </w:r>
      <w:proofErr w:type="gramEnd"/>
      <w:r>
        <w:t xml:space="preserve"> forma.</w:t>
      </w:r>
    </w:p>
    <w:p w14:paraId="2415E5C9" w14:textId="77777777" w:rsidR="00815226" w:rsidRDefault="00815226" w:rsidP="00DF1DDF">
      <w:pPr>
        <w:spacing w:after="0" w:line="240" w:lineRule="auto"/>
        <w:jc w:val="both"/>
      </w:pPr>
      <w:r>
        <w:t>Em relação ao antigo modelo, o volume do novo modelo é</w:t>
      </w:r>
    </w:p>
    <w:p w14:paraId="771D25F6" w14:textId="77777777" w:rsidR="00815226" w:rsidRDefault="00815226" w:rsidP="00DF1DDF">
      <w:pPr>
        <w:spacing w:after="0" w:line="240" w:lineRule="auto"/>
        <w:jc w:val="both"/>
      </w:pPr>
      <w:r>
        <w:t>A) oito vezes maior.</w:t>
      </w:r>
    </w:p>
    <w:p w14:paraId="34463552" w14:textId="77777777" w:rsidR="00815226" w:rsidRDefault="00815226" w:rsidP="00DF1DDF">
      <w:pPr>
        <w:spacing w:after="0" w:line="240" w:lineRule="auto"/>
        <w:jc w:val="both"/>
      </w:pPr>
      <w:r>
        <w:t>B) quatro vezes maior.</w:t>
      </w:r>
    </w:p>
    <w:p w14:paraId="04785473" w14:textId="77777777" w:rsidR="00815226" w:rsidRDefault="00815226" w:rsidP="00DF1DDF">
      <w:pPr>
        <w:spacing w:after="0" w:line="240" w:lineRule="auto"/>
        <w:jc w:val="both"/>
      </w:pPr>
      <w:r>
        <w:t>C) duas vezes maior.</w:t>
      </w:r>
    </w:p>
    <w:p w14:paraId="174C6219" w14:textId="77777777" w:rsidR="00815226" w:rsidRDefault="00815226" w:rsidP="00DF1DDF">
      <w:pPr>
        <w:spacing w:after="0" w:line="240" w:lineRule="auto"/>
        <w:jc w:val="both"/>
      </w:pPr>
      <w:r>
        <w:t>D) a metade.</w:t>
      </w:r>
    </w:p>
    <w:p w14:paraId="685C13E6" w14:textId="77777777" w:rsidR="00815226" w:rsidRDefault="00815226" w:rsidP="00DF1DDF">
      <w:pPr>
        <w:spacing w:after="0" w:line="240" w:lineRule="auto"/>
        <w:jc w:val="both"/>
      </w:pPr>
      <w:r>
        <w:t>E) a quarta parte.</w:t>
      </w:r>
    </w:p>
    <w:p w14:paraId="1ADCE644" w14:textId="77777777" w:rsidR="00502F69" w:rsidRDefault="00502F69" w:rsidP="00DF1DDF">
      <w:pPr>
        <w:spacing w:after="0" w:line="240" w:lineRule="auto"/>
        <w:jc w:val="both"/>
      </w:pPr>
    </w:p>
    <w:p w14:paraId="277A8A9B" w14:textId="575DF1F1" w:rsidR="005C0C91" w:rsidRDefault="005C0C91" w:rsidP="00DF1DDF">
      <w:pPr>
        <w:pStyle w:val="PargrafodaLista"/>
        <w:numPr>
          <w:ilvl w:val="0"/>
          <w:numId w:val="3"/>
        </w:numPr>
        <w:spacing w:after="0" w:line="240" w:lineRule="auto"/>
        <w:jc w:val="both"/>
      </w:pPr>
      <w:bookmarkStart w:id="4" w:name="_Hlk484714590"/>
      <w:r>
        <w:t>Enem 2015 –</w:t>
      </w:r>
      <w:bookmarkEnd w:id="4"/>
    </w:p>
    <w:p w14:paraId="2324363A" w14:textId="77777777" w:rsidR="005C0C91" w:rsidRDefault="005C0C91" w:rsidP="00DF1DDF">
      <w:pPr>
        <w:spacing w:after="0" w:line="240" w:lineRule="auto"/>
        <w:jc w:val="both"/>
      </w:pPr>
      <w:r>
        <w:t>Uma empresa necessita colorir parte de suas embalagens, com formato de caixas cúbicas, para que possa colocar produtos diferentes em caixas distintas pela cor, utilizando para isso um recipiente com tinta, conforme Figura 1. Nesse recipiente, mergulhou-se um cubo branco, tal como se ilustra na Figura 2. Desta forma, a parte do cubo que ficou submersa adquiriu a cor da tinta.</w:t>
      </w:r>
    </w:p>
    <w:p w14:paraId="3F410159" w14:textId="77777777" w:rsidR="005C0C91" w:rsidRDefault="005C0C91" w:rsidP="00DF1DDF">
      <w:pPr>
        <w:spacing w:after="0" w:line="240" w:lineRule="auto"/>
        <w:jc w:val="both"/>
      </w:pPr>
      <w:r>
        <w:rPr>
          <w:noProof/>
          <w:lang w:eastAsia="pt-BR"/>
        </w:rPr>
        <w:lastRenderedPageBreak/>
        <w:drawing>
          <wp:inline distT="0" distB="0" distL="0" distR="0" wp14:anchorId="4117232F" wp14:editId="2FAD9BEA">
            <wp:extent cx="3466465" cy="1359535"/>
            <wp:effectExtent l="0" t="0" r="63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6465" cy="1359535"/>
                    </a:xfrm>
                    <a:prstGeom prst="rect">
                      <a:avLst/>
                    </a:prstGeom>
                    <a:noFill/>
                    <a:ln>
                      <a:noFill/>
                    </a:ln>
                  </pic:spPr>
                </pic:pic>
              </a:graphicData>
            </a:graphic>
          </wp:inline>
        </w:drawing>
      </w:r>
    </w:p>
    <w:p w14:paraId="3BDD889A" w14:textId="77777777" w:rsidR="005C0C91" w:rsidRDefault="005C0C91" w:rsidP="00DF1DDF">
      <w:pPr>
        <w:spacing w:after="0" w:line="240" w:lineRule="auto"/>
        <w:jc w:val="both"/>
      </w:pPr>
      <w:r>
        <w:t xml:space="preserve">Qual é a planificação desse cubo após </w:t>
      </w:r>
      <w:proofErr w:type="spellStart"/>
      <w:r>
        <w:t>subrmerso</w:t>
      </w:r>
      <w:proofErr w:type="spellEnd"/>
      <w:r>
        <w:t>?</w:t>
      </w:r>
    </w:p>
    <w:p w14:paraId="39E04117" w14:textId="5B02F806" w:rsidR="002D624C" w:rsidRPr="00187563" w:rsidRDefault="005C0C91" w:rsidP="00DF1DDF">
      <w:pPr>
        <w:spacing w:after="0" w:line="240" w:lineRule="auto"/>
        <w:jc w:val="both"/>
      </w:pPr>
      <w:r>
        <w:rPr>
          <w:noProof/>
          <w:lang w:eastAsia="pt-BR"/>
        </w:rPr>
        <w:drawing>
          <wp:inline distT="0" distB="0" distL="0" distR="0" wp14:anchorId="324331AE" wp14:editId="56D5B999">
            <wp:extent cx="2146935" cy="6925310"/>
            <wp:effectExtent l="0" t="0" r="5715" b="889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6935" cy="6925310"/>
                    </a:xfrm>
                    <a:prstGeom prst="rect">
                      <a:avLst/>
                    </a:prstGeom>
                    <a:noFill/>
                    <a:ln>
                      <a:noFill/>
                    </a:ln>
                  </pic:spPr>
                </pic:pic>
              </a:graphicData>
            </a:graphic>
          </wp:inline>
        </w:drawing>
      </w:r>
    </w:p>
    <w:p w14:paraId="6B2DF21C" w14:textId="77777777" w:rsidR="002D624C" w:rsidRPr="002D624C" w:rsidRDefault="002D624C" w:rsidP="00DF1DDF">
      <w:pPr>
        <w:spacing w:after="0" w:line="240" w:lineRule="auto"/>
        <w:jc w:val="both"/>
      </w:pPr>
    </w:p>
    <w:p w14:paraId="60F40193" w14:textId="393F4E75" w:rsidR="00A948F1" w:rsidRDefault="00451B96" w:rsidP="00DF1DDF">
      <w:pPr>
        <w:pStyle w:val="PargrafodaLista"/>
        <w:numPr>
          <w:ilvl w:val="0"/>
          <w:numId w:val="3"/>
        </w:numPr>
        <w:spacing w:after="0" w:line="240" w:lineRule="auto"/>
        <w:jc w:val="both"/>
      </w:pPr>
      <w:r>
        <w:t xml:space="preserve">Enem 2014 </w:t>
      </w:r>
    </w:p>
    <w:p w14:paraId="0BED5553" w14:textId="77777777" w:rsidR="00DA2BEB" w:rsidRDefault="00DA2BEB" w:rsidP="00DF1DDF">
      <w:pPr>
        <w:spacing w:after="0" w:line="240" w:lineRule="auto"/>
        <w:jc w:val="both"/>
      </w:pPr>
      <w:r w:rsidRPr="00DA2BEB">
        <w:t>Um fazendeiro tem um depósito para armazenar leite</w:t>
      </w:r>
      <w:r>
        <w:t xml:space="preserve"> </w:t>
      </w:r>
      <w:r w:rsidRPr="00DA2BEB">
        <w:t>formado por duas partes cúbicas que se comunicam,</w:t>
      </w:r>
      <w:r>
        <w:t xml:space="preserve"> </w:t>
      </w:r>
      <w:r w:rsidRPr="00A948F1">
        <w:rPr>
          <w:rFonts w:ascii="Calibri" w:hAnsi="Calibri" w:cs="Calibri"/>
        </w:rPr>
        <w:t xml:space="preserve">como indicado na figura. A aresta de parte cúbica de </w:t>
      </w:r>
      <w:r w:rsidRPr="00DA2BEB">
        <w:t>baixo tem medida igual ao dobro da medida da aresta</w:t>
      </w:r>
      <w:r>
        <w:t xml:space="preserve"> </w:t>
      </w:r>
      <w:r w:rsidRPr="00DA2BEB">
        <w:t xml:space="preserve">da parte cúbica </w:t>
      </w:r>
      <w:r w:rsidRPr="00DA2BEB">
        <w:lastRenderedPageBreak/>
        <w:t>de cima. A torneira utilizada para encher</w:t>
      </w:r>
      <w:r>
        <w:t xml:space="preserve"> </w:t>
      </w:r>
      <w:r w:rsidRPr="00DA2BEB">
        <w:t>o depósito tem vazão constante e levou 8 minutos para</w:t>
      </w:r>
      <w:r>
        <w:t xml:space="preserve"> </w:t>
      </w:r>
      <w:r w:rsidRPr="00DA2BEB">
        <w:t>encher metade da parte de baixo.</w:t>
      </w:r>
      <w:r>
        <w:t xml:space="preserve"> </w:t>
      </w:r>
    </w:p>
    <w:p w14:paraId="2AEEFA5D" w14:textId="77777777" w:rsidR="00DA2BEB" w:rsidRDefault="00DA2BEB" w:rsidP="00DF1DDF">
      <w:pPr>
        <w:spacing w:after="0" w:line="240" w:lineRule="auto"/>
        <w:jc w:val="both"/>
      </w:pPr>
      <w:r>
        <w:rPr>
          <w:noProof/>
          <w:lang w:eastAsia="pt-BR"/>
        </w:rPr>
        <w:drawing>
          <wp:inline distT="0" distB="0" distL="0" distR="0" wp14:anchorId="603E172B" wp14:editId="490BBEBD">
            <wp:extent cx="1805173" cy="2178657"/>
            <wp:effectExtent l="0" t="0" r="508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5346" cy="2178866"/>
                    </a:xfrm>
                    <a:prstGeom prst="rect">
                      <a:avLst/>
                    </a:prstGeom>
                    <a:noFill/>
                    <a:ln>
                      <a:noFill/>
                    </a:ln>
                  </pic:spPr>
                </pic:pic>
              </a:graphicData>
            </a:graphic>
          </wp:inline>
        </w:drawing>
      </w:r>
    </w:p>
    <w:p w14:paraId="2D0797E1" w14:textId="77777777" w:rsidR="00DA2BEB" w:rsidRDefault="00DA2BEB" w:rsidP="00DF1DDF">
      <w:pPr>
        <w:spacing w:after="0" w:line="240" w:lineRule="auto"/>
        <w:jc w:val="both"/>
      </w:pPr>
      <w:r>
        <w:t>Quantos minutos essa torneira levará para encher completamente o restante do depósito?</w:t>
      </w:r>
    </w:p>
    <w:p w14:paraId="175A6144" w14:textId="77777777" w:rsidR="00DA2BEB" w:rsidRDefault="00DA2BEB" w:rsidP="00DF1DDF">
      <w:pPr>
        <w:spacing w:after="0" w:line="240" w:lineRule="auto"/>
        <w:jc w:val="both"/>
      </w:pPr>
      <w:r>
        <w:t>A) 8</w:t>
      </w:r>
    </w:p>
    <w:p w14:paraId="01522EF8" w14:textId="77777777" w:rsidR="00DA2BEB" w:rsidRDefault="00DA2BEB" w:rsidP="00DF1DDF">
      <w:pPr>
        <w:spacing w:after="0" w:line="240" w:lineRule="auto"/>
        <w:jc w:val="both"/>
      </w:pPr>
      <w:r>
        <w:t>B) 10</w:t>
      </w:r>
    </w:p>
    <w:p w14:paraId="48E09B96" w14:textId="77777777" w:rsidR="00DA2BEB" w:rsidRDefault="00DA2BEB" w:rsidP="00DF1DDF">
      <w:pPr>
        <w:spacing w:after="0" w:line="240" w:lineRule="auto"/>
        <w:jc w:val="both"/>
      </w:pPr>
      <w:r>
        <w:t>C) 16</w:t>
      </w:r>
    </w:p>
    <w:p w14:paraId="6BBDABDF" w14:textId="77777777" w:rsidR="00DA2BEB" w:rsidRDefault="00DA2BEB" w:rsidP="00DF1DDF">
      <w:pPr>
        <w:spacing w:after="0" w:line="240" w:lineRule="auto"/>
        <w:jc w:val="both"/>
      </w:pPr>
      <w:r>
        <w:t>D) 18</w:t>
      </w:r>
    </w:p>
    <w:p w14:paraId="66778245" w14:textId="77777777" w:rsidR="009E5DE1" w:rsidRDefault="00DA2BEB" w:rsidP="00DF1DDF">
      <w:pPr>
        <w:spacing w:after="0" w:line="240" w:lineRule="auto"/>
        <w:jc w:val="both"/>
      </w:pPr>
      <w:r>
        <w:t>E) 24</w:t>
      </w:r>
    </w:p>
    <w:p w14:paraId="2F9B69B1" w14:textId="77777777" w:rsidR="009E5DE1" w:rsidRDefault="009E5DE1" w:rsidP="00DF1DDF">
      <w:pPr>
        <w:spacing w:after="0" w:line="240" w:lineRule="auto"/>
        <w:jc w:val="both"/>
      </w:pPr>
    </w:p>
    <w:p w14:paraId="78327135" w14:textId="69F59C44" w:rsidR="00570F05" w:rsidRDefault="001A3C59" w:rsidP="00DF1DDF">
      <w:pPr>
        <w:pStyle w:val="PargrafodaLista"/>
        <w:numPr>
          <w:ilvl w:val="0"/>
          <w:numId w:val="3"/>
        </w:numPr>
        <w:tabs>
          <w:tab w:val="left" w:pos="284"/>
        </w:tabs>
        <w:spacing w:after="0" w:line="240" w:lineRule="auto"/>
        <w:jc w:val="both"/>
      </w:pPr>
      <w:bookmarkStart w:id="5" w:name="_Hlk484714746"/>
      <w:r>
        <w:t xml:space="preserve">Enem 2014 </w:t>
      </w:r>
      <w:r w:rsidR="00570F05">
        <w:t>–</w:t>
      </w:r>
      <w:bookmarkEnd w:id="5"/>
    </w:p>
    <w:p w14:paraId="422DEA27" w14:textId="77777777" w:rsidR="001A3C59" w:rsidRDefault="001A3C59" w:rsidP="00DF1DDF">
      <w:pPr>
        <w:pStyle w:val="PargrafodaLista"/>
        <w:tabs>
          <w:tab w:val="left" w:pos="284"/>
        </w:tabs>
        <w:spacing w:after="0" w:line="240" w:lineRule="auto"/>
        <w:ind w:left="0"/>
        <w:jc w:val="both"/>
      </w:pPr>
      <w:r>
        <w:t xml:space="preserve">Na alimentação de gado de corte, o processo de cortar a forragem, colocá-la no solo, compactá-la e protegê-la com uma vedação denomina-se silagem. Os silos mais comuns são os horizontais, cuja forma é a de um prisma </w:t>
      </w:r>
    </w:p>
    <w:p w14:paraId="767CA338" w14:textId="77777777" w:rsidR="001A3C59" w:rsidRDefault="002C7E44" w:rsidP="00DF1DDF">
      <w:pPr>
        <w:pStyle w:val="PargrafodaLista"/>
        <w:tabs>
          <w:tab w:val="left" w:pos="284"/>
        </w:tabs>
        <w:spacing w:after="0" w:line="240" w:lineRule="auto"/>
        <w:ind w:left="0"/>
        <w:jc w:val="both"/>
      </w:pPr>
      <w:r>
        <w:rPr>
          <w:noProof/>
          <w:lang w:eastAsia="pt-BR"/>
        </w:rPr>
        <w:drawing>
          <wp:inline distT="0" distB="0" distL="0" distR="0" wp14:anchorId="62A124A3" wp14:editId="5B076219">
            <wp:extent cx="4754880" cy="1657920"/>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5090" cy="1657993"/>
                    </a:xfrm>
                    <a:prstGeom prst="rect">
                      <a:avLst/>
                    </a:prstGeom>
                    <a:noFill/>
                    <a:ln>
                      <a:noFill/>
                    </a:ln>
                  </pic:spPr>
                </pic:pic>
              </a:graphicData>
            </a:graphic>
          </wp:inline>
        </w:drawing>
      </w:r>
    </w:p>
    <w:p w14:paraId="268E9F5F" w14:textId="77777777" w:rsidR="001A3C59" w:rsidRPr="001A3C59" w:rsidRDefault="001A3C59" w:rsidP="00DF1DDF">
      <w:pPr>
        <w:tabs>
          <w:tab w:val="left" w:pos="284"/>
        </w:tabs>
        <w:spacing w:after="0" w:line="240" w:lineRule="auto"/>
        <w:jc w:val="both"/>
      </w:pPr>
      <w:r w:rsidRPr="001A3C59">
        <w:t>Considere um silo de 2 m de altura, 6 m de largura</w:t>
      </w:r>
      <w:r>
        <w:t xml:space="preserve"> </w:t>
      </w:r>
      <w:r w:rsidRPr="001A3C59">
        <w:t>de topo e 20 m de comprimento. Para cada metro de</w:t>
      </w:r>
      <w:r>
        <w:t xml:space="preserve"> </w:t>
      </w:r>
      <w:r w:rsidRPr="001A3C59">
        <w:t>altura do silo, a largura do topo tem 0,5 m a mais do que a</w:t>
      </w:r>
      <w:r>
        <w:t xml:space="preserve"> </w:t>
      </w:r>
      <w:r w:rsidRPr="001A3C59">
        <w:t>largura do fundo. Após a silagem, 1 tonelada de forragem</w:t>
      </w:r>
      <w:r>
        <w:t xml:space="preserve"> </w:t>
      </w:r>
      <w:r w:rsidRPr="001A3C59">
        <w:t>ocupa 2 m3 desse tipo de silo.</w:t>
      </w:r>
    </w:p>
    <w:p w14:paraId="4884B516" w14:textId="77777777" w:rsidR="001A3C59" w:rsidRPr="001A3C59" w:rsidRDefault="001A3C59" w:rsidP="00DF1DDF">
      <w:pPr>
        <w:pStyle w:val="PargrafodaLista"/>
        <w:tabs>
          <w:tab w:val="left" w:pos="284"/>
        </w:tabs>
        <w:spacing w:after="0" w:line="240" w:lineRule="auto"/>
        <w:jc w:val="both"/>
        <w:rPr>
          <w:sz w:val="18"/>
          <w:szCs w:val="18"/>
        </w:rPr>
      </w:pPr>
      <w:r w:rsidRPr="001A3C59">
        <w:rPr>
          <w:sz w:val="18"/>
          <w:szCs w:val="18"/>
        </w:rPr>
        <w:t xml:space="preserve">EMBRAPA. </w:t>
      </w:r>
      <w:r w:rsidRPr="001A3C59">
        <w:rPr>
          <w:b/>
          <w:bCs/>
          <w:sz w:val="18"/>
          <w:szCs w:val="18"/>
        </w:rPr>
        <w:t>Gado de corte</w:t>
      </w:r>
      <w:r w:rsidRPr="001A3C59">
        <w:rPr>
          <w:sz w:val="18"/>
          <w:szCs w:val="18"/>
        </w:rPr>
        <w:t>. Disponível em: www.cnpgc.embrapa.br.</w:t>
      </w:r>
    </w:p>
    <w:p w14:paraId="2623E1F6" w14:textId="77777777" w:rsidR="001A3C59" w:rsidRPr="001A3C59" w:rsidRDefault="001A3C59" w:rsidP="00DF1DDF">
      <w:pPr>
        <w:pStyle w:val="PargrafodaLista"/>
        <w:tabs>
          <w:tab w:val="left" w:pos="284"/>
        </w:tabs>
        <w:spacing w:after="0" w:line="240" w:lineRule="auto"/>
        <w:jc w:val="both"/>
        <w:rPr>
          <w:sz w:val="18"/>
          <w:szCs w:val="18"/>
        </w:rPr>
      </w:pPr>
      <w:r w:rsidRPr="001A3C59">
        <w:rPr>
          <w:sz w:val="18"/>
          <w:szCs w:val="18"/>
        </w:rPr>
        <w:t>Acesso em: 1 ago. 2012 (adaptado).</w:t>
      </w:r>
    </w:p>
    <w:p w14:paraId="49A07375" w14:textId="77777777" w:rsidR="001A3C59" w:rsidRPr="001A3C59" w:rsidRDefault="001A3C59" w:rsidP="00DF1DDF">
      <w:pPr>
        <w:tabs>
          <w:tab w:val="left" w:pos="284"/>
        </w:tabs>
        <w:spacing w:after="0" w:line="240" w:lineRule="auto"/>
        <w:jc w:val="both"/>
      </w:pPr>
      <w:r w:rsidRPr="001A3C59">
        <w:t>Após a silagem, a quantidade máxima de forragem que</w:t>
      </w:r>
      <w:r>
        <w:t xml:space="preserve"> </w:t>
      </w:r>
      <w:r w:rsidRPr="001A3C59">
        <w:t>cabe no silo, em toneladas, é</w:t>
      </w:r>
    </w:p>
    <w:p w14:paraId="2B7A2838" w14:textId="77777777" w:rsidR="001A3C59" w:rsidRPr="001A3C59" w:rsidRDefault="001A3C59" w:rsidP="00DF1DDF">
      <w:pPr>
        <w:tabs>
          <w:tab w:val="left" w:pos="284"/>
        </w:tabs>
        <w:spacing w:after="0" w:line="240" w:lineRule="auto"/>
        <w:jc w:val="both"/>
      </w:pPr>
      <w:r w:rsidRPr="001A3C59">
        <w:t>A</w:t>
      </w:r>
      <w:r>
        <w:t>)</w:t>
      </w:r>
      <w:r w:rsidRPr="001A3C59">
        <w:t xml:space="preserve"> 110.</w:t>
      </w:r>
    </w:p>
    <w:p w14:paraId="0865C896" w14:textId="77777777" w:rsidR="001A3C59" w:rsidRPr="001A3C59" w:rsidRDefault="001A3C59" w:rsidP="00DF1DDF">
      <w:pPr>
        <w:tabs>
          <w:tab w:val="left" w:pos="284"/>
        </w:tabs>
        <w:spacing w:after="0" w:line="240" w:lineRule="auto"/>
        <w:jc w:val="both"/>
      </w:pPr>
      <w:r w:rsidRPr="001A3C59">
        <w:t>B</w:t>
      </w:r>
      <w:r>
        <w:t>)</w:t>
      </w:r>
      <w:r w:rsidRPr="001A3C59">
        <w:t xml:space="preserve"> 125.</w:t>
      </w:r>
    </w:p>
    <w:p w14:paraId="43CCC69C" w14:textId="77777777" w:rsidR="001A3C59" w:rsidRPr="001A3C59" w:rsidRDefault="001A3C59" w:rsidP="00DF1DDF">
      <w:pPr>
        <w:tabs>
          <w:tab w:val="left" w:pos="284"/>
        </w:tabs>
        <w:spacing w:after="0" w:line="240" w:lineRule="auto"/>
        <w:jc w:val="both"/>
      </w:pPr>
      <w:r w:rsidRPr="001A3C59">
        <w:t>C</w:t>
      </w:r>
      <w:r>
        <w:t>)</w:t>
      </w:r>
      <w:r w:rsidRPr="001A3C59">
        <w:t xml:space="preserve"> 130.</w:t>
      </w:r>
    </w:p>
    <w:p w14:paraId="21EC1748" w14:textId="77777777" w:rsidR="001A3C59" w:rsidRPr="001A3C59" w:rsidRDefault="001A3C59" w:rsidP="00DF1DDF">
      <w:pPr>
        <w:tabs>
          <w:tab w:val="left" w:pos="284"/>
        </w:tabs>
        <w:spacing w:after="0" w:line="240" w:lineRule="auto"/>
        <w:jc w:val="both"/>
      </w:pPr>
      <w:r w:rsidRPr="001A3C59">
        <w:t>D</w:t>
      </w:r>
      <w:r>
        <w:t>)</w:t>
      </w:r>
      <w:r w:rsidRPr="001A3C59">
        <w:t xml:space="preserve"> 220.</w:t>
      </w:r>
    </w:p>
    <w:p w14:paraId="7945D901" w14:textId="77777777" w:rsidR="001A3C59" w:rsidRDefault="001A3C59" w:rsidP="00DF1DDF">
      <w:pPr>
        <w:pStyle w:val="PargrafodaLista"/>
        <w:tabs>
          <w:tab w:val="left" w:pos="284"/>
        </w:tabs>
        <w:spacing w:after="0" w:line="240" w:lineRule="auto"/>
        <w:ind w:left="0"/>
        <w:jc w:val="both"/>
      </w:pPr>
      <w:r w:rsidRPr="001A3C59">
        <w:t>E</w:t>
      </w:r>
      <w:r>
        <w:t>)</w:t>
      </w:r>
      <w:r w:rsidRPr="001A3C59">
        <w:t xml:space="preserve"> 260.</w:t>
      </w:r>
    </w:p>
    <w:p w14:paraId="3B8419CB" w14:textId="77777777" w:rsidR="003A0EF6" w:rsidRDefault="003A0EF6" w:rsidP="00DF1DDF">
      <w:pPr>
        <w:pStyle w:val="PargrafodaLista"/>
        <w:tabs>
          <w:tab w:val="left" w:pos="284"/>
        </w:tabs>
        <w:spacing w:after="0" w:line="240" w:lineRule="auto"/>
        <w:ind w:left="0"/>
        <w:jc w:val="both"/>
      </w:pPr>
    </w:p>
    <w:p w14:paraId="55DE4814" w14:textId="37E43FB8" w:rsidR="003A0EF6" w:rsidRDefault="00697FA8" w:rsidP="00DF1DDF">
      <w:pPr>
        <w:pStyle w:val="PargrafodaLista"/>
        <w:numPr>
          <w:ilvl w:val="0"/>
          <w:numId w:val="3"/>
        </w:numPr>
        <w:tabs>
          <w:tab w:val="left" w:pos="284"/>
        </w:tabs>
        <w:spacing w:after="0" w:line="240" w:lineRule="auto"/>
        <w:jc w:val="both"/>
      </w:pPr>
      <w:bookmarkStart w:id="6" w:name="_Hlk484714797"/>
      <w:r>
        <w:t xml:space="preserve">Enem 2014 – </w:t>
      </w:r>
      <w:r w:rsidR="003A0EF6">
        <w:t>Azul – 156</w:t>
      </w:r>
      <w:r w:rsidR="000F1967">
        <w:tab/>
      </w:r>
      <w:bookmarkEnd w:id="6"/>
    </w:p>
    <w:p w14:paraId="4B7FFE1B" w14:textId="77777777" w:rsidR="00697FA8" w:rsidRPr="00697FA8" w:rsidRDefault="00697FA8" w:rsidP="00DF1DDF">
      <w:pPr>
        <w:pStyle w:val="PargrafodaLista"/>
        <w:tabs>
          <w:tab w:val="left" w:pos="284"/>
        </w:tabs>
        <w:spacing w:after="0" w:line="240" w:lineRule="auto"/>
        <w:ind w:left="0"/>
        <w:jc w:val="both"/>
      </w:pPr>
      <w:r w:rsidRPr="00697FA8">
        <w:t>O condomínio de um edifício permite que cada</w:t>
      </w:r>
      <w:r>
        <w:t xml:space="preserve"> </w:t>
      </w:r>
      <w:r w:rsidRPr="00697FA8">
        <w:t>proprietário de apartamento construa um armário em</w:t>
      </w:r>
      <w:r>
        <w:t xml:space="preserve"> </w:t>
      </w:r>
      <w:r w:rsidRPr="00697FA8">
        <w:t>sua vaga de garagem. O projeto da garagem, na escala</w:t>
      </w:r>
      <w:r>
        <w:t xml:space="preserve"> </w:t>
      </w:r>
      <w:proofErr w:type="gramStart"/>
      <w:r w:rsidRPr="00697FA8">
        <w:t>1 :</w:t>
      </w:r>
      <w:proofErr w:type="gramEnd"/>
      <w:r w:rsidRPr="00697FA8">
        <w:t xml:space="preserve"> 100, foi disponibilizado aos interessados já com as</w:t>
      </w:r>
      <w:r w:rsidR="00931E11">
        <w:t xml:space="preserve"> </w:t>
      </w:r>
      <w:r>
        <w:t xml:space="preserve">especificações das dimensões do armário, que deveria </w:t>
      </w:r>
      <w:r w:rsidRPr="00697FA8">
        <w:t>ter o formato de um paralelepípedo retângulo reto, com</w:t>
      </w:r>
      <w:r>
        <w:t xml:space="preserve"> </w:t>
      </w:r>
      <w:r w:rsidRPr="00697FA8">
        <w:t>dimensões, no projeto, iguais a 3 cm, 1 cm e 2 cm.</w:t>
      </w:r>
      <w:r>
        <w:t xml:space="preserve"> </w:t>
      </w:r>
      <w:r w:rsidRPr="00697FA8">
        <w:t>O volume real do armário, em centímetros cúbicos, será</w:t>
      </w:r>
    </w:p>
    <w:p w14:paraId="08443FA8" w14:textId="77777777" w:rsidR="00697FA8" w:rsidRPr="00697FA8" w:rsidRDefault="00697FA8" w:rsidP="00DF1DDF">
      <w:pPr>
        <w:tabs>
          <w:tab w:val="left" w:pos="284"/>
        </w:tabs>
        <w:spacing w:after="0" w:line="240" w:lineRule="auto"/>
        <w:jc w:val="both"/>
      </w:pPr>
      <w:r w:rsidRPr="00697FA8">
        <w:t>A</w:t>
      </w:r>
      <w:r>
        <w:t>)</w:t>
      </w:r>
      <w:r w:rsidRPr="00697FA8">
        <w:t xml:space="preserve"> 6.</w:t>
      </w:r>
    </w:p>
    <w:p w14:paraId="3D4ACE72" w14:textId="77777777" w:rsidR="00697FA8" w:rsidRPr="00697FA8" w:rsidRDefault="00697FA8" w:rsidP="00DF1DDF">
      <w:pPr>
        <w:tabs>
          <w:tab w:val="left" w:pos="284"/>
        </w:tabs>
        <w:spacing w:after="0" w:line="240" w:lineRule="auto"/>
        <w:jc w:val="both"/>
      </w:pPr>
      <w:r w:rsidRPr="00697FA8">
        <w:t>B</w:t>
      </w:r>
      <w:r>
        <w:t>)</w:t>
      </w:r>
      <w:r w:rsidRPr="00697FA8">
        <w:t xml:space="preserve"> 600.</w:t>
      </w:r>
    </w:p>
    <w:p w14:paraId="79DED103" w14:textId="77777777" w:rsidR="00697FA8" w:rsidRPr="00697FA8" w:rsidRDefault="00697FA8" w:rsidP="00DF1DDF">
      <w:pPr>
        <w:tabs>
          <w:tab w:val="left" w:pos="284"/>
        </w:tabs>
        <w:spacing w:after="0" w:line="240" w:lineRule="auto"/>
        <w:jc w:val="both"/>
      </w:pPr>
      <w:r w:rsidRPr="00697FA8">
        <w:t>C</w:t>
      </w:r>
      <w:r>
        <w:t>)</w:t>
      </w:r>
      <w:r w:rsidRPr="00697FA8">
        <w:t xml:space="preserve"> 6 000.</w:t>
      </w:r>
    </w:p>
    <w:p w14:paraId="74056BFA" w14:textId="77777777" w:rsidR="00697FA8" w:rsidRDefault="00697FA8" w:rsidP="00DF1DDF">
      <w:pPr>
        <w:tabs>
          <w:tab w:val="left" w:pos="284"/>
        </w:tabs>
        <w:spacing w:after="0" w:line="240" w:lineRule="auto"/>
        <w:jc w:val="both"/>
      </w:pPr>
      <w:r w:rsidRPr="00697FA8">
        <w:lastRenderedPageBreak/>
        <w:t>D</w:t>
      </w:r>
      <w:r>
        <w:t>)</w:t>
      </w:r>
      <w:r w:rsidRPr="00697FA8">
        <w:t xml:space="preserve"> 60 000.</w:t>
      </w:r>
    </w:p>
    <w:p w14:paraId="0F0C5AD2" w14:textId="77777777" w:rsidR="00697FA8" w:rsidRDefault="00697FA8" w:rsidP="00DF1DDF">
      <w:pPr>
        <w:tabs>
          <w:tab w:val="left" w:pos="284"/>
        </w:tabs>
        <w:spacing w:after="0" w:line="240" w:lineRule="auto"/>
        <w:jc w:val="both"/>
      </w:pPr>
      <w:r w:rsidRPr="00697FA8">
        <w:t>E</w:t>
      </w:r>
      <w:r>
        <w:t>)</w:t>
      </w:r>
      <w:r w:rsidRPr="00697FA8">
        <w:t xml:space="preserve"> 6 000 000.</w:t>
      </w:r>
    </w:p>
    <w:p w14:paraId="45CA2F7D" w14:textId="77777777" w:rsidR="000F1967" w:rsidRDefault="000F1967" w:rsidP="00DF1DDF">
      <w:pPr>
        <w:pStyle w:val="PargrafodaLista"/>
        <w:tabs>
          <w:tab w:val="left" w:pos="284"/>
        </w:tabs>
        <w:spacing w:after="0" w:line="240" w:lineRule="auto"/>
        <w:ind w:left="0"/>
        <w:jc w:val="both"/>
      </w:pPr>
    </w:p>
    <w:p w14:paraId="788CB86E" w14:textId="77777777" w:rsidR="00F90AE6" w:rsidRDefault="008C0E65" w:rsidP="00DF1DDF">
      <w:pPr>
        <w:pStyle w:val="PargrafodaLista"/>
        <w:numPr>
          <w:ilvl w:val="0"/>
          <w:numId w:val="3"/>
        </w:numPr>
        <w:tabs>
          <w:tab w:val="left" w:pos="284"/>
        </w:tabs>
        <w:spacing w:after="0" w:line="240" w:lineRule="auto"/>
        <w:jc w:val="both"/>
      </w:pPr>
      <w:bookmarkStart w:id="7" w:name="_Hlk484714927"/>
      <w:r>
        <w:t xml:space="preserve">Enem 2014 – </w:t>
      </w:r>
      <w:r w:rsidR="00F90AE6">
        <w:t xml:space="preserve">Azul </w:t>
      </w:r>
      <w:r w:rsidR="000F1967">
        <w:t>–</w:t>
      </w:r>
      <w:r w:rsidR="00F90AE6">
        <w:t xml:space="preserve"> 151</w:t>
      </w:r>
      <w:r w:rsidR="000F1967">
        <w:tab/>
      </w:r>
      <w:r w:rsidR="000F1967">
        <w:tab/>
        <w:t>(M)</w:t>
      </w:r>
      <w:r w:rsidR="000F1967">
        <w:tab/>
      </w:r>
      <w:proofErr w:type="spellStart"/>
      <w:r w:rsidR="000F1967">
        <w:t>tag</w:t>
      </w:r>
      <w:proofErr w:type="spellEnd"/>
      <w:r w:rsidR="000F1967">
        <w:t>: Porcentagem</w:t>
      </w:r>
      <w:bookmarkEnd w:id="7"/>
    </w:p>
    <w:p w14:paraId="498C54FD" w14:textId="77777777" w:rsidR="008C0E65" w:rsidRPr="008C0E65" w:rsidRDefault="008C0E65" w:rsidP="00DF1DDF">
      <w:pPr>
        <w:pStyle w:val="PargrafodaLista"/>
        <w:tabs>
          <w:tab w:val="left" w:pos="284"/>
        </w:tabs>
        <w:spacing w:after="0" w:line="240" w:lineRule="auto"/>
        <w:ind w:left="0"/>
        <w:jc w:val="both"/>
      </w:pPr>
      <w:r w:rsidRPr="008C0E65">
        <w:t>Uma lata de tinta, com a forma de um paralelepípedo</w:t>
      </w:r>
      <w:r>
        <w:t xml:space="preserve"> </w:t>
      </w:r>
      <w:r w:rsidRPr="008C0E65">
        <w:t>retangular reto, tem as dimensões, em centímetros,</w:t>
      </w:r>
      <w:r>
        <w:t xml:space="preserve"> mostradas na figura.</w:t>
      </w:r>
    </w:p>
    <w:p w14:paraId="27A53FA9" w14:textId="77777777" w:rsidR="008C0E65" w:rsidRPr="008C0E65" w:rsidRDefault="008C0E65" w:rsidP="00DF1DDF">
      <w:pPr>
        <w:tabs>
          <w:tab w:val="left" w:pos="284"/>
        </w:tabs>
        <w:spacing w:after="0" w:line="240" w:lineRule="auto"/>
        <w:jc w:val="both"/>
      </w:pPr>
      <w:r>
        <w:rPr>
          <w:noProof/>
          <w:lang w:eastAsia="pt-BR"/>
        </w:rPr>
        <w:drawing>
          <wp:inline distT="0" distB="0" distL="0" distR="0" wp14:anchorId="470465EF" wp14:editId="0EC75BF7">
            <wp:extent cx="1705433" cy="1908313"/>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5452" cy="1908334"/>
                    </a:xfrm>
                    <a:prstGeom prst="rect">
                      <a:avLst/>
                    </a:prstGeom>
                    <a:noFill/>
                    <a:ln>
                      <a:noFill/>
                    </a:ln>
                  </pic:spPr>
                </pic:pic>
              </a:graphicData>
            </a:graphic>
          </wp:inline>
        </w:drawing>
      </w:r>
    </w:p>
    <w:p w14:paraId="0987F065" w14:textId="77777777" w:rsidR="008C0E65" w:rsidRPr="008C0E65" w:rsidRDefault="008C0E65" w:rsidP="00DF1DDF">
      <w:pPr>
        <w:tabs>
          <w:tab w:val="left" w:pos="284"/>
        </w:tabs>
        <w:spacing w:after="0" w:line="240" w:lineRule="auto"/>
        <w:jc w:val="both"/>
      </w:pPr>
      <w:r w:rsidRPr="008C0E65">
        <w:t>Será produzida uma nova lata, com os mesmos</w:t>
      </w:r>
      <w:r>
        <w:t xml:space="preserve"> </w:t>
      </w:r>
      <w:r w:rsidRPr="008C0E65">
        <w:t>formato e volume, de tal modo que as dimensões de sua</w:t>
      </w:r>
      <w:r>
        <w:t xml:space="preserve"> </w:t>
      </w:r>
      <w:r w:rsidRPr="008C0E65">
        <w:t>base sejam 25% maiores que as da lata atual.</w:t>
      </w:r>
      <w:r>
        <w:t xml:space="preserve"> </w:t>
      </w:r>
      <w:r w:rsidRPr="008C0E65">
        <w:t>Para obter a altura da nova lata, a altura da lata atual deve</w:t>
      </w:r>
      <w:r>
        <w:t xml:space="preserve"> </w:t>
      </w:r>
      <w:r w:rsidRPr="008C0E65">
        <w:t>ser reduzida em</w:t>
      </w:r>
    </w:p>
    <w:p w14:paraId="3F1DF66F" w14:textId="77777777" w:rsidR="008C0E65" w:rsidRPr="008C0E65" w:rsidRDefault="008C0E65" w:rsidP="00DF1DDF">
      <w:pPr>
        <w:tabs>
          <w:tab w:val="left" w:pos="284"/>
        </w:tabs>
        <w:spacing w:after="0" w:line="240" w:lineRule="auto"/>
        <w:jc w:val="both"/>
      </w:pPr>
      <w:r w:rsidRPr="008C0E65">
        <w:t>A</w:t>
      </w:r>
      <w:r>
        <w:t>)</w:t>
      </w:r>
      <w:r w:rsidRPr="008C0E65">
        <w:t xml:space="preserve"> 14,4%</w:t>
      </w:r>
    </w:p>
    <w:p w14:paraId="7B83CC73" w14:textId="77777777" w:rsidR="008C0E65" w:rsidRPr="008C0E65" w:rsidRDefault="008C0E65" w:rsidP="00DF1DDF">
      <w:pPr>
        <w:tabs>
          <w:tab w:val="left" w:pos="284"/>
        </w:tabs>
        <w:spacing w:after="0" w:line="240" w:lineRule="auto"/>
        <w:jc w:val="both"/>
      </w:pPr>
      <w:r w:rsidRPr="008C0E65">
        <w:t>B</w:t>
      </w:r>
      <w:r>
        <w:t>)</w:t>
      </w:r>
      <w:r w:rsidRPr="008C0E65">
        <w:t xml:space="preserve"> 20,0%</w:t>
      </w:r>
    </w:p>
    <w:p w14:paraId="0A47469A" w14:textId="77777777" w:rsidR="008C0E65" w:rsidRPr="008C0E65" w:rsidRDefault="008C0E65" w:rsidP="00DF1DDF">
      <w:pPr>
        <w:tabs>
          <w:tab w:val="left" w:pos="284"/>
        </w:tabs>
        <w:spacing w:after="0" w:line="240" w:lineRule="auto"/>
        <w:jc w:val="both"/>
      </w:pPr>
      <w:r w:rsidRPr="008C0E65">
        <w:t>C</w:t>
      </w:r>
      <w:r>
        <w:t>)</w:t>
      </w:r>
      <w:r w:rsidRPr="008C0E65">
        <w:t xml:space="preserve"> 32,0%</w:t>
      </w:r>
    </w:p>
    <w:p w14:paraId="6B6C27EE" w14:textId="77777777" w:rsidR="008C0E65" w:rsidRPr="008C0E65" w:rsidRDefault="008C0E65" w:rsidP="00DF1DDF">
      <w:pPr>
        <w:tabs>
          <w:tab w:val="left" w:pos="284"/>
        </w:tabs>
        <w:spacing w:after="0" w:line="240" w:lineRule="auto"/>
        <w:jc w:val="both"/>
      </w:pPr>
      <w:r w:rsidRPr="008C0E65">
        <w:t>D</w:t>
      </w:r>
      <w:r>
        <w:t>)</w:t>
      </w:r>
      <w:r w:rsidRPr="008C0E65">
        <w:t xml:space="preserve"> 36,0%</w:t>
      </w:r>
    </w:p>
    <w:p w14:paraId="2F44D930" w14:textId="77777777" w:rsidR="008C0E65" w:rsidRDefault="008C0E65" w:rsidP="00DF1DDF">
      <w:pPr>
        <w:pStyle w:val="PargrafodaLista"/>
        <w:tabs>
          <w:tab w:val="left" w:pos="284"/>
        </w:tabs>
        <w:spacing w:after="0" w:line="240" w:lineRule="auto"/>
        <w:ind w:left="0"/>
        <w:jc w:val="both"/>
      </w:pPr>
      <w:r w:rsidRPr="008C0E65">
        <w:t>E</w:t>
      </w:r>
      <w:r>
        <w:t>)</w:t>
      </w:r>
      <w:r w:rsidRPr="008C0E65">
        <w:t xml:space="preserve"> 64,0%</w:t>
      </w:r>
      <w:bookmarkEnd w:id="0"/>
    </w:p>
    <w:sectPr w:rsidR="008C0E65" w:rsidSect="00E17FE3">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F4522" w14:textId="77777777" w:rsidR="009B14C2" w:rsidRDefault="009B14C2" w:rsidP="00E17FE3">
      <w:pPr>
        <w:spacing w:after="0" w:line="240" w:lineRule="auto"/>
      </w:pPr>
      <w:r>
        <w:separator/>
      </w:r>
    </w:p>
  </w:endnote>
  <w:endnote w:type="continuationSeparator" w:id="0">
    <w:p w14:paraId="41B986FF" w14:textId="77777777" w:rsidR="009B14C2" w:rsidRDefault="009B14C2" w:rsidP="00E1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8520088"/>
      <w:docPartObj>
        <w:docPartGallery w:val="Page Numbers (Bottom of Page)"/>
        <w:docPartUnique/>
      </w:docPartObj>
    </w:sdtPr>
    <w:sdtEndPr/>
    <w:sdtContent>
      <w:p w14:paraId="4EC00865" w14:textId="77777777" w:rsidR="006C54C3" w:rsidRDefault="006C54C3">
        <w:pPr>
          <w:pStyle w:val="Rodap"/>
          <w:jc w:val="right"/>
        </w:pPr>
        <w:r>
          <w:fldChar w:fldCharType="begin"/>
        </w:r>
        <w:r>
          <w:instrText>PAGE   \* MERGEFORMAT</w:instrText>
        </w:r>
        <w:r>
          <w:fldChar w:fldCharType="separate"/>
        </w:r>
        <w:r w:rsidR="00465D93">
          <w:rPr>
            <w:noProof/>
          </w:rPr>
          <w:t>8</w:t>
        </w:r>
        <w:r>
          <w:fldChar w:fldCharType="end"/>
        </w:r>
      </w:p>
    </w:sdtContent>
  </w:sdt>
  <w:p w14:paraId="380EDF23" w14:textId="77777777" w:rsidR="006C54C3" w:rsidRDefault="006C54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0C3D3" w14:textId="77777777" w:rsidR="009B14C2" w:rsidRDefault="009B14C2" w:rsidP="00E17FE3">
      <w:pPr>
        <w:spacing w:after="0" w:line="240" w:lineRule="auto"/>
      </w:pPr>
      <w:r>
        <w:separator/>
      </w:r>
    </w:p>
  </w:footnote>
  <w:footnote w:type="continuationSeparator" w:id="0">
    <w:p w14:paraId="104471C6" w14:textId="77777777" w:rsidR="009B14C2" w:rsidRDefault="009B14C2" w:rsidP="00E17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D1658" w14:textId="75A3C7D9" w:rsidR="00E17FE3" w:rsidRPr="00187563" w:rsidRDefault="00187563" w:rsidP="00187563">
    <w:pPr>
      <w:pStyle w:val="Cabealho"/>
    </w:pPr>
    <w:r>
      <w:t xml:space="preserve">Prof. Elionardo Rochelly </w:t>
    </w:r>
    <w:r>
      <w:tab/>
    </w:r>
    <w:r>
      <w:tab/>
      <w:t xml:space="preserve">                     Matemática IFENM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F3853"/>
    <w:multiLevelType w:val="hybridMultilevel"/>
    <w:tmpl w:val="9BDCC5F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063E43"/>
    <w:multiLevelType w:val="hybridMultilevel"/>
    <w:tmpl w:val="CAD02C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112A88"/>
    <w:multiLevelType w:val="hybridMultilevel"/>
    <w:tmpl w:val="738C1C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D1D4213"/>
    <w:multiLevelType w:val="hybridMultilevel"/>
    <w:tmpl w:val="9BDCC5F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04"/>
    <w:rsid w:val="00003C5E"/>
    <w:rsid w:val="00004FBC"/>
    <w:rsid w:val="00044EF9"/>
    <w:rsid w:val="000E6E81"/>
    <w:rsid w:val="000E7E48"/>
    <w:rsid w:val="000F1967"/>
    <w:rsid w:val="000F40E5"/>
    <w:rsid w:val="00136235"/>
    <w:rsid w:val="00187563"/>
    <w:rsid w:val="001A3C59"/>
    <w:rsid w:val="001B57E6"/>
    <w:rsid w:val="001D3C85"/>
    <w:rsid w:val="001F2E8B"/>
    <w:rsid w:val="00200704"/>
    <w:rsid w:val="00242BDF"/>
    <w:rsid w:val="002634C1"/>
    <w:rsid w:val="002C34A6"/>
    <w:rsid w:val="002C7E44"/>
    <w:rsid w:val="002D3FC7"/>
    <w:rsid w:val="002D589C"/>
    <w:rsid w:val="002D624C"/>
    <w:rsid w:val="00310185"/>
    <w:rsid w:val="00311920"/>
    <w:rsid w:val="00340117"/>
    <w:rsid w:val="00373C40"/>
    <w:rsid w:val="003A0EF6"/>
    <w:rsid w:val="003C550A"/>
    <w:rsid w:val="003C6511"/>
    <w:rsid w:val="003D2BEF"/>
    <w:rsid w:val="00431D78"/>
    <w:rsid w:val="00441F3D"/>
    <w:rsid w:val="00451B96"/>
    <w:rsid w:val="00464E1E"/>
    <w:rsid w:val="00465D93"/>
    <w:rsid w:val="00477081"/>
    <w:rsid w:val="004A0FD1"/>
    <w:rsid w:val="004A272E"/>
    <w:rsid w:val="004B5766"/>
    <w:rsid w:val="004E2FAD"/>
    <w:rsid w:val="004F2ED3"/>
    <w:rsid w:val="00502F69"/>
    <w:rsid w:val="00507A15"/>
    <w:rsid w:val="0053053F"/>
    <w:rsid w:val="0055612E"/>
    <w:rsid w:val="00563FA6"/>
    <w:rsid w:val="00567614"/>
    <w:rsid w:val="00570F05"/>
    <w:rsid w:val="00584918"/>
    <w:rsid w:val="005A2710"/>
    <w:rsid w:val="005A59A3"/>
    <w:rsid w:val="005C0C91"/>
    <w:rsid w:val="005D55EE"/>
    <w:rsid w:val="00615B76"/>
    <w:rsid w:val="00681610"/>
    <w:rsid w:val="00697FA8"/>
    <w:rsid w:val="006C52BE"/>
    <w:rsid w:val="006C54C3"/>
    <w:rsid w:val="006D2BF2"/>
    <w:rsid w:val="006E3D37"/>
    <w:rsid w:val="0073139B"/>
    <w:rsid w:val="00735CA5"/>
    <w:rsid w:val="00736447"/>
    <w:rsid w:val="00777609"/>
    <w:rsid w:val="00815226"/>
    <w:rsid w:val="008319C8"/>
    <w:rsid w:val="0083650E"/>
    <w:rsid w:val="00884A04"/>
    <w:rsid w:val="008C0E65"/>
    <w:rsid w:val="00903D9A"/>
    <w:rsid w:val="00931E11"/>
    <w:rsid w:val="009772C3"/>
    <w:rsid w:val="009A7783"/>
    <w:rsid w:val="009B14C2"/>
    <w:rsid w:val="009B732B"/>
    <w:rsid w:val="009C539A"/>
    <w:rsid w:val="009E5DE1"/>
    <w:rsid w:val="00A1045C"/>
    <w:rsid w:val="00A219D9"/>
    <w:rsid w:val="00A31898"/>
    <w:rsid w:val="00A43CE3"/>
    <w:rsid w:val="00A538D0"/>
    <w:rsid w:val="00A6779D"/>
    <w:rsid w:val="00A948F1"/>
    <w:rsid w:val="00AA6F54"/>
    <w:rsid w:val="00AC19A2"/>
    <w:rsid w:val="00AD2D22"/>
    <w:rsid w:val="00AD328F"/>
    <w:rsid w:val="00AF3171"/>
    <w:rsid w:val="00B21E19"/>
    <w:rsid w:val="00B35927"/>
    <w:rsid w:val="00B741AD"/>
    <w:rsid w:val="00B81FB7"/>
    <w:rsid w:val="00CE27F4"/>
    <w:rsid w:val="00CE3576"/>
    <w:rsid w:val="00D44F5E"/>
    <w:rsid w:val="00DA2BEB"/>
    <w:rsid w:val="00DE06E5"/>
    <w:rsid w:val="00DF1DDF"/>
    <w:rsid w:val="00DF468D"/>
    <w:rsid w:val="00DF798B"/>
    <w:rsid w:val="00E17FE3"/>
    <w:rsid w:val="00E46306"/>
    <w:rsid w:val="00EA4593"/>
    <w:rsid w:val="00EB5223"/>
    <w:rsid w:val="00EB543D"/>
    <w:rsid w:val="00EB6510"/>
    <w:rsid w:val="00EC4A4E"/>
    <w:rsid w:val="00F5487E"/>
    <w:rsid w:val="00F759F8"/>
    <w:rsid w:val="00F90AE6"/>
    <w:rsid w:val="00FA57F1"/>
    <w:rsid w:val="00FB72C2"/>
    <w:rsid w:val="00FE4701"/>
    <w:rsid w:val="00FE6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29C83"/>
  <w15:docId w15:val="{C1FC7D57-F3D6-465C-B9B6-B1CE87C3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A219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7F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7FE3"/>
  </w:style>
  <w:style w:type="paragraph" w:styleId="Rodap">
    <w:name w:val="footer"/>
    <w:basedOn w:val="Normal"/>
    <w:link w:val="RodapChar"/>
    <w:uiPriority w:val="99"/>
    <w:unhideWhenUsed/>
    <w:rsid w:val="00E17FE3"/>
    <w:pPr>
      <w:tabs>
        <w:tab w:val="center" w:pos="4252"/>
        <w:tab w:val="right" w:pos="8504"/>
      </w:tabs>
      <w:spacing w:after="0" w:line="240" w:lineRule="auto"/>
    </w:pPr>
  </w:style>
  <w:style w:type="character" w:customStyle="1" w:styleId="RodapChar">
    <w:name w:val="Rodapé Char"/>
    <w:basedOn w:val="Fontepargpadro"/>
    <w:link w:val="Rodap"/>
    <w:uiPriority w:val="99"/>
    <w:rsid w:val="00E17FE3"/>
  </w:style>
  <w:style w:type="paragraph" w:styleId="Textodebalo">
    <w:name w:val="Balloon Text"/>
    <w:basedOn w:val="Normal"/>
    <w:link w:val="TextodebaloChar"/>
    <w:uiPriority w:val="99"/>
    <w:semiHidden/>
    <w:unhideWhenUsed/>
    <w:rsid w:val="00E17F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7FE3"/>
    <w:rPr>
      <w:rFonts w:ascii="Tahoma" w:hAnsi="Tahoma" w:cs="Tahoma"/>
      <w:sz w:val="16"/>
      <w:szCs w:val="16"/>
    </w:rPr>
  </w:style>
  <w:style w:type="paragraph" w:styleId="PargrafodaLista">
    <w:name w:val="List Paragraph"/>
    <w:basedOn w:val="Normal"/>
    <w:uiPriority w:val="34"/>
    <w:qFormat/>
    <w:rsid w:val="00FB72C2"/>
    <w:pPr>
      <w:ind w:left="720"/>
      <w:contextualSpacing/>
    </w:pPr>
  </w:style>
  <w:style w:type="character" w:styleId="Hyperlink">
    <w:name w:val="Hyperlink"/>
    <w:basedOn w:val="Fontepargpadro"/>
    <w:uiPriority w:val="99"/>
    <w:unhideWhenUsed/>
    <w:rsid w:val="008319C8"/>
    <w:rPr>
      <w:color w:val="0000FF" w:themeColor="hyperlink"/>
      <w:u w:val="single"/>
    </w:rPr>
  </w:style>
  <w:style w:type="character" w:styleId="Meno">
    <w:name w:val="Mention"/>
    <w:basedOn w:val="Fontepargpadro"/>
    <w:uiPriority w:val="99"/>
    <w:semiHidden/>
    <w:unhideWhenUsed/>
    <w:rsid w:val="008319C8"/>
    <w:rPr>
      <w:color w:val="2B579A"/>
      <w:shd w:val="clear" w:color="auto" w:fill="E6E6E6"/>
    </w:rPr>
  </w:style>
  <w:style w:type="character" w:customStyle="1" w:styleId="Ttulo2Char">
    <w:name w:val="Título 2 Char"/>
    <w:basedOn w:val="Fontepargpadro"/>
    <w:link w:val="Ttulo2"/>
    <w:uiPriority w:val="9"/>
    <w:rsid w:val="00A219D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FBC780-F712-4E87-83A8-1DB0296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1173</Words>
  <Characters>6337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Elionardo Rochelly</cp:lastModifiedBy>
  <cp:revision>2</cp:revision>
  <dcterms:created xsi:type="dcterms:W3CDTF">2020-09-04T00:26:00Z</dcterms:created>
  <dcterms:modified xsi:type="dcterms:W3CDTF">2020-09-04T00:26:00Z</dcterms:modified>
</cp:coreProperties>
</file>