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87" w:rsidRPr="000A3687" w:rsidRDefault="000A3687" w:rsidP="000A3687">
      <w:pPr>
        <w:pStyle w:val="Default"/>
        <w:rPr>
          <w:b/>
          <w:szCs w:val="23"/>
        </w:rPr>
      </w:pPr>
      <w:r w:rsidRPr="000A3687">
        <w:rPr>
          <w:b/>
          <w:szCs w:val="23"/>
        </w:rPr>
        <w:t>Filo Platyhelminthes</w:t>
      </w:r>
      <w:r>
        <w:rPr>
          <w:b/>
          <w:szCs w:val="23"/>
        </w:rPr>
        <w:t>:</w:t>
      </w:r>
      <w:r w:rsidRPr="000A3687">
        <w:rPr>
          <w:b/>
          <w:szCs w:val="23"/>
        </w:rPr>
        <w:t xml:space="preserve"> </w:t>
      </w:r>
      <w:r>
        <w:rPr>
          <w:b/>
          <w:szCs w:val="23"/>
        </w:rPr>
        <w:t>Resumo</w:t>
      </w:r>
    </w:p>
    <w:p w:rsidR="000A3687" w:rsidRDefault="000A3687" w:rsidP="000A3687">
      <w:pPr>
        <w:pStyle w:val="Default"/>
        <w:rPr>
          <w:sz w:val="23"/>
          <w:szCs w:val="23"/>
        </w:rPr>
      </w:pPr>
    </w:p>
    <w:p w:rsidR="000A3687" w:rsidRPr="00654D0D" w:rsidRDefault="000A3687" w:rsidP="000A3687">
      <w:pPr>
        <w:pStyle w:val="Default"/>
        <w:jc w:val="both"/>
        <w:rPr>
          <w:sz w:val="22"/>
          <w:szCs w:val="22"/>
        </w:rPr>
      </w:pPr>
      <w:r w:rsidRPr="00654D0D">
        <w:rPr>
          <w:sz w:val="22"/>
          <w:szCs w:val="22"/>
        </w:rPr>
        <w:t xml:space="preserve">Os </w:t>
      </w:r>
      <w:r w:rsidRPr="00654D0D">
        <w:rPr>
          <w:b/>
          <w:bCs/>
          <w:sz w:val="22"/>
          <w:szCs w:val="22"/>
        </w:rPr>
        <w:t xml:space="preserve">platelmintos </w:t>
      </w:r>
      <w:r w:rsidRPr="00654D0D">
        <w:rPr>
          <w:sz w:val="22"/>
          <w:szCs w:val="22"/>
        </w:rPr>
        <w:t>são vermes de corpo achatado dorso-ventralmente (</w:t>
      </w:r>
      <w:r w:rsidRPr="00654D0D">
        <w:rPr>
          <w:i/>
          <w:iCs/>
          <w:sz w:val="22"/>
          <w:szCs w:val="22"/>
        </w:rPr>
        <w:t>platy</w:t>
      </w:r>
      <w:r w:rsidRPr="00654D0D">
        <w:rPr>
          <w:sz w:val="22"/>
          <w:szCs w:val="22"/>
        </w:rPr>
        <w:t xml:space="preserve">= chato; </w:t>
      </w:r>
      <w:r w:rsidRPr="00654D0D">
        <w:rPr>
          <w:i/>
          <w:iCs/>
          <w:sz w:val="22"/>
          <w:szCs w:val="22"/>
        </w:rPr>
        <w:t>helminto</w:t>
      </w:r>
      <w:r w:rsidRPr="00654D0D">
        <w:rPr>
          <w:sz w:val="22"/>
          <w:szCs w:val="22"/>
        </w:rPr>
        <w:t xml:space="preserve">= verme), </w:t>
      </w:r>
      <w:r w:rsidRPr="00654D0D">
        <w:rPr>
          <w:b/>
          <w:bCs/>
          <w:sz w:val="22"/>
          <w:szCs w:val="22"/>
        </w:rPr>
        <w:t xml:space="preserve">com simetria bilateral </w:t>
      </w:r>
      <w:r w:rsidRPr="00654D0D">
        <w:rPr>
          <w:sz w:val="22"/>
          <w:szCs w:val="22"/>
        </w:rPr>
        <w:t xml:space="preserve">(aparece pela primeira vez na escala evolutiva). Existem aproximadamente 20 mil espécies descritas de platelmintos. Podem ser parasitas ou de vida livre, estes podendo ocorrer nos mares, água doce ou em ambientes terrestres úmidos. Como parasitas de seres humanos podemos citar a tênia e o </w:t>
      </w:r>
      <w:r w:rsidRPr="00654D0D">
        <w:rPr>
          <w:i/>
          <w:iCs/>
          <w:sz w:val="22"/>
          <w:szCs w:val="22"/>
        </w:rPr>
        <w:t>Schistosoma mansoni</w:t>
      </w:r>
      <w:r w:rsidRPr="00654D0D">
        <w:rPr>
          <w:sz w:val="22"/>
          <w:szCs w:val="22"/>
        </w:rPr>
        <w:t xml:space="preserve">, causador da esquistossomose. Outros animais também podem ser parasitados como o boi, o porco, os cachorros, gatos, etc. O corpo pode ou não possuir uma segmentação. A maioria das espécies são </w:t>
      </w:r>
      <w:r w:rsidRPr="00654D0D">
        <w:rPr>
          <w:b/>
          <w:bCs/>
          <w:sz w:val="22"/>
          <w:szCs w:val="22"/>
        </w:rPr>
        <w:t>monóicas</w:t>
      </w:r>
      <w:r w:rsidRPr="00654D0D">
        <w:rPr>
          <w:sz w:val="22"/>
          <w:szCs w:val="22"/>
        </w:rPr>
        <w:t xml:space="preserve">. </w:t>
      </w:r>
    </w:p>
    <w:p w:rsidR="000A3687" w:rsidRPr="00654D0D" w:rsidRDefault="000A3687" w:rsidP="000A3687">
      <w:pPr>
        <w:pStyle w:val="Default"/>
        <w:rPr>
          <w:sz w:val="22"/>
          <w:szCs w:val="22"/>
        </w:rPr>
      </w:pPr>
    </w:p>
    <w:p w:rsidR="000A3687" w:rsidRPr="00654D0D" w:rsidRDefault="000A3687" w:rsidP="000A3687">
      <w:pPr>
        <w:pStyle w:val="Default"/>
        <w:rPr>
          <w:sz w:val="22"/>
          <w:szCs w:val="22"/>
        </w:rPr>
      </w:pPr>
      <w:r w:rsidRPr="00654D0D">
        <w:rPr>
          <w:b/>
          <w:bCs/>
          <w:sz w:val="22"/>
          <w:szCs w:val="22"/>
        </w:rPr>
        <w:t xml:space="preserve">Embriologia </w:t>
      </w:r>
    </w:p>
    <w:p w:rsidR="000A3687" w:rsidRPr="00654D0D" w:rsidRDefault="000A3687" w:rsidP="000A3687">
      <w:pPr>
        <w:pStyle w:val="Default"/>
        <w:rPr>
          <w:sz w:val="22"/>
          <w:szCs w:val="22"/>
        </w:rPr>
      </w:pPr>
    </w:p>
    <w:p w:rsidR="000A3687" w:rsidRPr="00654D0D" w:rsidRDefault="000A3687" w:rsidP="000A3687">
      <w:pPr>
        <w:pStyle w:val="Default"/>
        <w:jc w:val="both"/>
        <w:rPr>
          <w:sz w:val="22"/>
          <w:szCs w:val="22"/>
        </w:rPr>
      </w:pPr>
      <w:r w:rsidRPr="00654D0D">
        <w:rPr>
          <w:sz w:val="22"/>
          <w:szCs w:val="22"/>
        </w:rPr>
        <w:t xml:space="preserve">São </w:t>
      </w:r>
      <w:r w:rsidRPr="00654D0D">
        <w:rPr>
          <w:b/>
          <w:bCs/>
          <w:sz w:val="22"/>
          <w:szCs w:val="22"/>
        </w:rPr>
        <w:t xml:space="preserve">acelomados </w:t>
      </w:r>
      <w:r w:rsidRPr="00654D0D">
        <w:rPr>
          <w:sz w:val="22"/>
          <w:szCs w:val="22"/>
        </w:rPr>
        <w:t xml:space="preserve">(não possuem celoma) e </w:t>
      </w:r>
      <w:r w:rsidRPr="00654D0D">
        <w:rPr>
          <w:b/>
          <w:bCs/>
          <w:sz w:val="22"/>
          <w:szCs w:val="22"/>
        </w:rPr>
        <w:t xml:space="preserve">triblásticos </w:t>
      </w:r>
      <w:r w:rsidRPr="00654D0D">
        <w:rPr>
          <w:sz w:val="22"/>
          <w:szCs w:val="22"/>
        </w:rPr>
        <w:t xml:space="preserve">(possuem os três folhetos germinativos: ectoderme, mesoderme e endoderme). Possuem simetria bilateral. A ectoderme dá origem ao revestimento externo, a mesoderme dá origem à musculatura e ao parênquima, que é um tecido que preenche todo o espaço entre o intestino e a parede do corpo. A endoderme dá origem ao intestino e seu revestimento. </w:t>
      </w:r>
    </w:p>
    <w:p w:rsidR="000A3687" w:rsidRPr="00654D0D" w:rsidRDefault="000A3687" w:rsidP="000A3687">
      <w:pPr>
        <w:pStyle w:val="Default"/>
        <w:rPr>
          <w:b/>
          <w:bCs/>
          <w:sz w:val="22"/>
          <w:szCs w:val="22"/>
        </w:rPr>
      </w:pPr>
    </w:p>
    <w:p w:rsidR="000A3687" w:rsidRPr="00654D0D" w:rsidRDefault="000A3687" w:rsidP="000A3687">
      <w:pPr>
        <w:pStyle w:val="Default"/>
        <w:rPr>
          <w:sz w:val="22"/>
          <w:szCs w:val="22"/>
        </w:rPr>
      </w:pPr>
      <w:r w:rsidRPr="00654D0D">
        <w:rPr>
          <w:b/>
          <w:bCs/>
          <w:sz w:val="22"/>
          <w:szCs w:val="22"/>
        </w:rPr>
        <w:t xml:space="preserve">Tegumento </w:t>
      </w:r>
    </w:p>
    <w:p w:rsidR="000A3687" w:rsidRPr="00654D0D" w:rsidRDefault="000A3687" w:rsidP="000A3687">
      <w:pPr>
        <w:pStyle w:val="Default"/>
        <w:jc w:val="both"/>
        <w:rPr>
          <w:sz w:val="22"/>
          <w:szCs w:val="22"/>
        </w:rPr>
      </w:pPr>
    </w:p>
    <w:p w:rsidR="000A3687" w:rsidRPr="00654D0D" w:rsidRDefault="000A3687" w:rsidP="000A3687">
      <w:pPr>
        <w:pStyle w:val="Default"/>
        <w:jc w:val="both"/>
        <w:rPr>
          <w:sz w:val="22"/>
          <w:szCs w:val="22"/>
        </w:rPr>
      </w:pPr>
      <w:r w:rsidRPr="00654D0D">
        <w:rPr>
          <w:sz w:val="22"/>
          <w:szCs w:val="22"/>
        </w:rPr>
        <w:t xml:space="preserve">Os platelmintos possuem um epitélio simples, sendo a epiderme formada por uma camada simples de células. As espécies parasitas apresentam uma cutícula de proteção e, em alguns casos, ventosas para fixação. Alguns apresentam cílios na região ventral, para fins de locomoção. Podem possuir células mucosas, que produzem lubrificação para facilitar a locomoção. </w:t>
      </w:r>
    </w:p>
    <w:p w:rsidR="000A3687" w:rsidRPr="00654D0D" w:rsidRDefault="000A3687" w:rsidP="000A3687">
      <w:pPr>
        <w:pStyle w:val="Default"/>
        <w:rPr>
          <w:b/>
          <w:bCs/>
          <w:sz w:val="22"/>
          <w:szCs w:val="22"/>
        </w:rPr>
      </w:pPr>
    </w:p>
    <w:p w:rsidR="000A3687" w:rsidRPr="00654D0D" w:rsidRDefault="000A3687" w:rsidP="000A3687">
      <w:pPr>
        <w:pStyle w:val="Default"/>
        <w:rPr>
          <w:sz w:val="22"/>
          <w:szCs w:val="22"/>
        </w:rPr>
      </w:pPr>
      <w:r w:rsidRPr="00654D0D">
        <w:rPr>
          <w:b/>
          <w:bCs/>
          <w:sz w:val="22"/>
          <w:szCs w:val="22"/>
        </w:rPr>
        <w:t xml:space="preserve">Digestão </w:t>
      </w:r>
    </w:p>
    <w:tbl>
      <w:tblPr>
        <w:tblW w:w="8613" w:type="dxa"/>
        <w:tblBorders>
          <w:top w:val="nil"/>
          <w:left w:val="nil"/>
          <w:bottom w:val="nil"/>
          <w:right w:val="nil"/>
        </w:tblBorders>
        <w:tblLayout w:type="fixed"/>
        <w:tblLook w:val="0000"/>
      </w:tblPr>
      <w:tblGrid>
        <w:gridCol w:w="8613"/>
      </w:tblGrid>
      <w:tr w:rsidR="000A3687" w:rsidRPr="00654D0D" w:rsidTr="000A3687">
        <w:trPr>
          <w:trHeight w:val="3981"/>
        </w:trPr>
        <w:tc>
          <w:tcPr>
            <w:tcW w:w="8613" w:type="dxa"/>
          </w:tcPr>
          <w:p w:rsidR="000A3687" w:rsidRPr="00654D0D" w:rsidRDefault="000A3687" w:rsidP="000A3687">
            <w:pPr>
              <w:pStyle w:val="Default"/>
              <w:ind w:right="-108"/>
              <w:jc w:val="both"/>
              <w:rPr>
                <w:sz w:val="22"/>
                <w:szCs w:val="22"/>
              </w:rPr>
            </w:pPr>
          </w:p>
          <w:p w:rsidR="00654D0D" w:rsidRPr="00654D0D" w:rsidRDefault="000A3687" w:rsidP="000A3687">
            <w:pPr>
              <w:pStyle w:val="Default"/>
              <w:ind w:right="-108"/>
              <w:jc w:val="both"/>
              <w:rPr>
                <w:sz w:val="22"/>
                <w:szCs w:val="22"/>
              </w:rPr>
            </w:pPr>
            <w:r w:rsidRPr="00654D0D">
              <w:rPr>
                <w:sz w:val="22"/>
                <w:szCs w:val="22"/>
              </w:rPr>
              <w:t>Os sistema</w:t>
            </w:r>
            <w:r w:rsidR="000E72A5" w:rsidRPr="00654D0D">
              <w:rPr>
                <w:sz w:val="22"/>
                <w:szCs w:val="22"/>
              </w:rPr>
              <w:t>s</w:t>
            </w:r>
            <w:r w:rsidRPr="00654D0D">
              <w:rPr>
                <w:sz w:val="22"/>
                <w:szCs w:val="22"/>
              </w:rPr>
              <w:t xml:space="preserve"> digestório dos platelmintos é incompleto, ou seja, a </w:t>
            </w:r>
            <w:r w:rsidRPr="00654D0D">
              <w:rPr>
                <w:b/>
                <w:bCs/>
                <w:sz w:val="22"/>
                <w:szCs w:val="22"/>
              </w:rPr>
              <w:t>boca é a única abertura para o exterior, não possuindo ânus</w:t>
            </w:r>
            <w:r w:rsidRPr="00654D0D">
              <w:rPr>
                <w:sz w:val="22"/>
                <w:szCs w:val="22"/>
              </w:rPr>
              <w:t xml:space="preserve">. A digestão pode ser intra ou extracelular. O intestino é bastante ramificado, o que facilita a distribuição do alimento digerido. O que não é utilizado na digestão é eliminado pela boca. As planárias possuem a </w:t>
            </w:r>
            <w:r w:rsidRPr="00654D0D">
              <w:rPr>
                <w:b/>
                <w:bCs/>
                <w:sz w:val="22"/>
                <w:szCs w:val="22"/>
              </w:rPr>
              <w:t xml:space="preserve">boca na região ventral e uma faringe protátil </w:t>
            </w:r>
            <w:r w:rsidRPr="00654D0D">
              <w:rPr>
                <w:sz w:val="22"/>
                <w:szCs w:val="22"/>
              </w:rPr>
              <w:t xml:space="preserve">(exteriorizada), o que facilita a captação de alimento, sugando. As </w:t>
            </w:r>
            <w:r w:rsidRPr="00654D0D">
              <w:rPr>
                <w:b/>
                <w:bCs/>
                <w:sz w:val="22"/>
                <w:szCs w:val="22"/>
              </w:rPr>
              <w:t>tênias não possuem sistema digestório</w:t>
            </w:r>
            <w:r w:rsidRPr="00654D0D">
              <w:rPr>
                <w:sz w:val="22"/>
                <w:szCs w:val="22"/>
              </w:rPr>
              <w:t>, se alimentam por difusão, absorvendo os nutrientes pré-digeridos do hospedeiro.</w:t>
            </w:r>
          </w:p>
          <w:p w:rsidR="00654D0D" w:rsidRPr="00654D0D" w:rsidRDefault="00654D0D" w:rsidP="000A3687">
            <w:pPr>
              <w:pStyle w:val="Default"/>
              <w:ind w:right="-108"/>
              <w:jc w:val="both"/>
              <w:rPr>
                <w:sz w:val="22"/>
                <w:szCs w:val="22"/>
              </w:rPr>
            </w:pPr>
          </w:p>
          <w:p w:rsidR="000A3687" w:rsidRPr="00654D0D" w:rsidRDefault="000A3687" w:rsidP="000A3687">
            <w:pPr>
              <w:pStyle w:val="Default"/>
              <w:ind w:right="-108"/>
              <w:jc w:val="both"/>
              <w:rPr>
                <w:sz w:val="22"/>
                <w:szCs w:val="22"/>
              </w:rPr>
            </w:pPr>
            <w:r w:rsidRPr="00654D0D">
              <w:rPr>
                <w:b/>
                <w:bCs/>
                <w:sz w:val="22"/>
                <w:szCs w:val="22"/>
              </w:rPr>
              <w:t xml:space="preserve">Respiração </w:t>
            </w:r>
          </w:p>
          <w:p w:rsidR="00654D0D" w:rsidRPr="00654D0D" w:rsidRDefault="00654D0D" w:rsidP="000A3687">
            <w:pPr>
              <w:pStyle w:val="Default"/>
              <w:jc w:val="both"/>
              <w:rPr>
                <w:sz w:val="22"/>
                <w:szCs w:val="22"/>
              </w:rPr>
            </w:pPr>
          </w:p>
          <w:p w:rsidR="000A3687" w:rsidRPr="00654D0D" w:rsidRDefault="000A3687" w:rsidP="000A3687">
            <w:pPr>
              <w:pStyle w:val="Default"/>
              <w:jc w:val="both"/>
              <w:rPr>
                <w:sz w:val="22"/>
                <w:szCs w:val="22"/>
              </w:rPr>
            </w:pPr>
            <w:r w:rsidRPr="00654D0D">
              <w:rPr>
                <w:sz w:val="22"/>
                <w:szCs w:val="22"/>
              </w:rPr>
              <w:t xml:space="preserve">Não possuem sistema respiratório, e as trocas gasosas são feitas pela epiderme, por difusão. Este tipo de respiração recebe o nome de </w:t>
            </w:r>
            <w:r w:rsidRPr="00654D0D">
              <w:rPr>
                <w:b/>
                <w:bCs/>
                <w:sz w:val="22"/>
                <w:szCs w:val="22"/>
              </w:rPr>
              <w:t xml:space="preserve">tegumentar ou cutânea </w:t>
            </w:r>
            <w:r w:rsidRPr="00654D0D">
              <w:rPr>
                <w:sz w:val="22"/>
                <w:szCs w:val="22"/>
              </w:rPr>
              <w:t xml:space="preserve">e ocorre nas espécies de vida livre, pois as parasitas fazem respiração anaeróbia. </w:t>
            </w:r>
          </w:p>
          <w:p w:rsidR="000A3687" w:rsidRPr="00654D0D" w:rsidRDefault="000A3687">
            <w:pPr>
              <w:pStyle w:val="Default"/>
              <w:rPr>
                <w:b/>
                <w:bCs/>
                <w:sz w:val="22"/>
                <w:szCs w:val="22"/>
              </w:rPr>
            </w:pPr>
          </w:p>
          <w:p w:rsidR="000A3687" w:rsidRPr="00654D0D" w:rsidRDefault="000A3687">
            <w:pPr>
              <w:pStyle w:val="Default"/>
              <w:rPr>
                <w:sz w:val="22"/>
                <w:szCs w:val="22"/>
              </w:rPr>
            </w:pPr>
            <w:r w:rsidRPr="00654D0D">
              <w:rPr>
                <w:b/>
                <w:bCs/>
                <w:sz w:val="22"/>
                <w:szCs w:val="22"/>
              </w:rPr>
              <w:t xml:space="preserve">Circulação </w:t>
            </w:r>
          </w:p>
          <w:p w:rsidR="000A3687" w:rsidRPr="00654D0D" w:rsidRDefault="000A3687">
            <w:pPr>
              <w:pStyle w:val="Default"/>
              <w:rPr>
                <w:sz w:val="22"/>
                <w:szCs w:val="22"/>
              </w:rPr>
            </w:pPr>
          </w:p>
          <w:p w:rsidR="000A3687" w:rsidRPr="00654D0D" w:rsidRDefault="000A3687" w:rsidP="000A3687">
            <w:pPr>
              <w:pStyle w:val="Default"/>
              <w:jc w:val="both"/>
              <w:rPr>
                <w:sz w:val="22"/>
                <w:szCs w:val="22"/>
              </w:rPr>
            </w:pPr>
            <w:r w:rsidRPr="00654D0D">
              <w:rPr>
                <w:sz w:val="22"/>
                <w:szCs w:val="22"/>
              </w:rPr>
              <w:t xml:space="preserve">Os platelmintos </w:t>
            </w:r>
            <w:r w:rsidRPr="00654D0D">
              <w:rPr>
                <w:b/>
                <w:bCs/>
                <w:sz w:val="22"/>
                <w:szCs w:val="22"/>
              </w:rPr>
              <w:t>não possuem sistema circulatório</w:t>
            </w:r>
            <w:r w:rsidRPr="00654D0D">
              <w:rPr>
                <w:sz w:val="22"/>
                <w:szCs w:val="22"/>
              </w:rPr>
              <w:t xml:space="preserve">. O alimento digerido é enviado para as células por difusão, graças a um intestino bem ramificado, pois ele é gastrovascular. </w:t>
            </w:r>
          </w:p>
          <w:p w:rsidR="000A3687" w:rsidRPr="00654D0D" w:rsidRDefault="000A3687">
            <w:pPr>
              <w:pStyle w:val="Default"/>
              <w:rPr>
                <w:b/>
                <w:bCs/>
                <w:sz w:val="22"/>
                <w:szCs w:val="22"/>
              </w:rPr>
            </w:pPr>
          </w:p>
          <w:p w:rsidR="000A3687" w:rsidRPr="00654D0D" w:rsidRDefault="000A3687">
            <w:pPr>
              <w:pStyle w:val="Default"/>
              <w:rPr>
                <w:sz w:val="22"/>
                <w:szCs w:val="22"/>
              </w:rPr>
            </w:pPr>
            <w:r w:rsidRPr="00654D0D">
              <w:rPr>
                <w:b/>
                <w:bCs/>
                <w:sz w:val="22"/>
                <w:szCs w:val="22"/>
              </w:rPr>
              <w:t xml:space="preserve">Excreção </w:t>
            </w:r>
          </w:p>
          <w:p w:rsidR="000A3687" w:rsidRPr="00654D0D" w:rsidRDefault="000A3687">
            <w:pPr>
              <w:pStyle w:val="Default"/>
              <w:rPr>
                <w:sz w:val="22"/>
                <w:szCs w:val="22"/>
              </w:rPr>
            </w:pPr>
          </w:p>
        </w:tc>
      </w:tr>
    </w:tbl>
    <w:p w:rsidR="007645C7" w:rsidRPr="00654D0D" w:rsidRDefault="000A3687" w:rsidP="000A3687">
      <w:pPr>
        <w:pStyle w:val="Default"/>
        <w:jc w:val="both"/>
        <w:rPr>
          <w:sz w:val="22"/>
          <w:szCs w:val="22"/>
        </w:rPr>
      </w:pPr>
      <w:r w:rsidRPr="00654D0D">
        <w:rPr>
          <w:sz w:val="22"/>
          <w:szCs w:val="22"/>
        </w:rPr>
        <w:t xml:space="preserve">São os primeiros animais a apresentar sistema excretor: o protonefrídio, que é formado por vários túbulos excretores com </w:t>
      </w:r>
      <w:r w:rsidRPr="00654D0D">
        <w:rPr>
          <w:b/>
          <w:bCs/>
          <w:sz w:val="22"/>
          <w:szCs w:val="22"/>
        </w:rPr>
        <w:t>células-flama</w:t>
      </w:r>
      <w:r w:rsidRPr="00654D0D">
        <w:rPr>
          <w:sz w:val="22"/>
          <w:szCs w:val="22"/>
        </w:rPr>
        <w:t>. As células-flama são fundamentais neste sistema excretor. Apresentam vários flagelos que promovem a movimentação dos fluidos, fazendo com que eles sejam muito</w:t>
      </w:r>
      <w:bookmarkStart w:id="0" w:name="_GoBack"/>
      <w:bookmarkEnd w:id="0"/>
      <w:r w:rsidRPr="00654D0D">
        <w:rPr>
          <w:sz w:val="22"/>
          <w:szCs w:val="22"/>
        </w:rPr>
        <w:t xml:space="preserve"> bem filtrados.</w:t>
      </w:r>
    </w:p>
    <w:sectPr w:rsidR="007645C7" w:rsidRPr="00654D0D" w:rsidSect="002767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0A3687"/>
    <w:rsid w:val="000009D4"/>
    <w:rsid w:val="00000DCA"/>
    <w:rsid w:val="00010544"/>
    <w:rsid w:val="00022C5E"/>
    <w:rsid w:val="00037A3F"/>
    <w:rsid w:val="00042DDE"/>
    <w:rsid w:val="0005719D"/>
    <w:rsid w:val="000714C4"/>
    <w:rsid w:val="00093C8F"/>
    <w:rsid w:val="00096B48"/>
    <w:rsid w:val="000A3687"/>
    <w:rsid w:val="000B0367"/>
    <w:rsid w:val="000B0383"/>
    <w:rsid w:val="000B115B"/>
    <w:rsid w:val="000B3167"/>
    <w:rsid w:val="000C02A9"/>
    <w:rsid w:val="000C7FCC"/>
    <w:rsid w:val="000D1A79"/>
    <w:rsid w:val="000D659B"/>
    <w:rsid w:val="000E4A29"/>
    <w:rsid w:val="000E72A5"/>
    <w:rsid w:val="000F058F"/>
    <w:rsid w:val="000F0603"/>
    <w:rsid w:val="000F37E1"/>
    <w:rsid w:val="00111555"/>
    <w:rsid w:val="00134901"/>
    <w:rsid w:val="00146A1E"/>
    <w:rsid w:val="00147A79"/>
    <w:rsid w:val="00150170"/>
    <w:rsid w:val="00150C59"/>
    <w:rsid w:val="00162C77"/>
    <w:rsid w:val="00186025"/>
    <w:rsid w:val="0018734E"/>
    <w:rsid w:val="001941E5"/>
    <w:rsid w:val="00194B10"/>
    <w:rsid w:val="00195DD7"/>
    <w:rsid w:val="001A3D4C"/>
    <w:rsid w:val="001B022D"/>
    <w:rsid w:val="001B531C"/>
    <w:rsid w:val="001C5525"/>
    <w:rsid w:val="001D6DFD"/>
    <w:rsid w:val="001D7DC7"/>
    <w:rsid w:val="001E32A4"/>
    <w:rsid w:val="00212354"/>
    <w:rsid w:val="00224EBE"/>
    <w:rsid w:val="00242DE4"/>
    <w:rsid w:val="00243ECF"/>
    <w:rsid w:val="00247264"/>
    <w:rsid w:val="002539AE"/>
    <w:rsid w:val="00256F95"/>
    <w:rsid w:val="0027671C"/>
    <w:rsid w:val="00283956"/>
    <w:rsid w:val="00293B1B"/>
    <w:rsid w:val="00293B50"/>
    <w:rsid w:val="00296270"/>
    <w:rsid w:val="002A0A7F"/>
    <w:rsid w:val="002A3875"/>
    <w:rsid w:val="002C6382"/>
    <w:rsid w:val="002D1CD4"/>
    <w:rsid w:val="002D26F4"/>
    <w:rsid w:val="002D34E2"/>
    <w:rsid w:val="002D67B7"/>
    <w:rsid w:val="002E0598"/>
    <w:rsid w:val="002E1702"/>
    <w:rsid w:val="00307BED"/>
    <w:rsid w:val="00310ACB"/>
    <w:rsid w:val="003148F6"/>
    <w:rsid w:val="003218B6"/>
    <w:rsid w:val="00333D33"/>
    <w:rsid w:val="00346F2F"/>
    <w:rsid w:val="00362A0F"/>
    <w:rsid w:val="003630C1"/>
    <w:rsid w:val="003709BA"/>
    <w:rsid w:val="00384D2D"/>
    <w:rsid w:val="003A705F"/>
    <w:rsid w:val="003A7F38"/>
    <w:rsid w:val="003B2A0E"/>
    <w:rsid w:val="003C32B5"/>
    <w:rsid w:val="003C400B"/>
    <w:rsid w:val="003D3A72"/>
    <w:rsid w:val="003E7958"/>
    <w:rsid w:val="003F3E6F"/>
    <w:rsid w:val="004045C1"/>
    <w:rsid w:val="00416B75"/>
    <w:rsid w:val="00417CA9"/>
    <w:rsid w:val="004206FB"/>
    <w:rsid w:val="00423BC3"/>
    <w:rsid w:val="0042654B"/>
    <w:rsid w:val="004413C8"/>
    <w:rsid w:val="004437DB"/>
    <w:rsid w:val="004448FD"/>
    <w:rsid w:val="00466337"/>
    <w:rsid w:val="00470DC4"/>
    <w:rsid w:val="00477F94"/>
    <w:rsid w:val="0048131F"/>
    <w:rsid w:val="0048305A"/>
    <w:rsid w:val="0048576B"/>
    <w:rsid w:val="00496E46"/>
    <w:rsid w:val="00497E99"/>
    <w:rsid w:val="004C00A3"/>
    <w:rsid w:val="004C63AB"/>
    <w:rsid w:val="004D484D"/>
    <w:rsid w:val="004E15FE"/>
    <w:rsid w:val="004E52DC"/>
    <w:rsid w:val="004F085F"/>
    <w:rsid w:val="004F1B4A"/>
    <w:rsid w:val="004F5B92"/>
    <w:rsid w:val="00501194"/>
    <w:rsid w:val="00506194"/>
    <w:rsid w:val="0051543C"/>
    <w:rsid w:val="005165CF"/>
    <w:rsid w:val="00516841"/>
    <w:rsid w:val="00544D5D"/>
    <w:rsid w:val="0054651E"/>
    <w:rsid w:val="00563849"/>
    <w:rsid w:val="005649DA"/>
    <w:rsid w:val="005651F4"/>
    <w:rsid w:val="00570910"/>
    <w:rsid w:val="00572925"/>
    <w:rsid w:val="0058000E"/>
    <w:rsid w:val="005861E8"/>
    <w:rsid w:val="005A04F4"/>
    <w:rsid w:val="005A18C2"/>
    <w:rsid w:val="005B144B"/>
    <w:rsid w:val="005B413E"/>
    <w:rsid w:val="005C0F02"/>
    <w:rsid w:val="005C3156"/>
    <w:rsid w:val="005D6045"/>
    <w:rsid w:val="005E1DD6"/>
    <w:rsid w:val="005E560F"/>
    <w:rsid w:val="005F7995"/>
    <w:rsid w:val="006018E5"/>
    <w:rsid w:val="00605439"/>
    <w:rsid w:val="00607DA5"/>
    <w:rsid w:val="00611425"/>
    <w:rsid w:val="006133AF"/>
    <w:rsid w:val="00614869"/>
    <w:rsid w:val="006148DF"/>
    <w:rsid w:val="00615A1C"/>
    <w:rsid w:val="00617F2D"/>
    <w:rsid w:val="00624F0E"/>
    <w:rsid w:val="00637E00"/>
    <w:rsid w:val="00651A1C"/>
    <w:rsid w:val="00653430"/>
    <w:rsid w:val="00654D0D"/>
    <w:rsid w:val="00662B4C"/>
    <w:rsid w:val="00670CA5"/>
    <w:rsid w:val="00672790"/>
    <w:rsid w:val="006740ED"/>
    <w:rsid w:val="0067411E"/>
    <w:rsid w:val="00676B29"/>
    <w:rsid w:val="006A0B0F"/>
    <w:rsid w:val="006A0D51"/>
    <w:rsid w:val="006B47C0"/>
    <w:rsid w:val="006B49E7"/>
    <w:rsid w:val="006C45FD"/>
    <w:rsid w:val="006C59E7"/>
    <w:rsid w:val="006D6260"/>
    <w:rsid w:val="007136B5"/>
    <w:rsid w:val="0074087D"/>
    <w:rsid w:val="00740C30"/>
    <w:rsid w:val="00746C12"/>
    <w:rsid w:val="0075335C"/>
    <w:rsid w:val="0075536C"/>
    <w:rsid w:val="007579D1"/>
    <w:rsid w:val="007645C7"/>
    <w:rsid w:val="00764B58"/>
    <w:rsid w:val="007674F4"/>
    <w:rsid w:val="007872C3"/>
    <w:rsid w:val="00787C52"/>
    <w:rsid w:val="00792EFE"/>
    <w:rsid w:val="007A4CDC"/>
    <w:rsid w:val="007B165B"/>
    <w:rsid w:val="007C1BC5"/>
    <w:rsid w:val="007D53BC"/>
    <w:rsid w:val="007D64BF"/>
    <w:rsid w:val="007E3EE0"/>
    <w:rsid w:val="007E5FE2"/>
    <w:rsid w:val="007F3484"/>
    <w:rsid w:val="007F3803"/>
    <w:rsid w:val="00806924"/>
    <w:rsid w:val="00811B76"/>
    <w:rsid w:val="00816C67"/>
    <w:rsid w:val="0082523E"/>
    <w:rsid w:val="008310D5"/>
    <w:rsid w:val="00833A9C"/>
    <w:rsid w:val="00833F35"/>
    <w:rsid w:val="008356EB"/>
    <w:rsid w:val="00836F41"/>
    <w:rsid w:val="00856837"/>
    <w:rsid w:val="00862374"/>
    <w:rsid w:val="00871325"/>
    <w:rsid w:val="008736CF"/>
    <w:rsid w:val="00880E5B"/>
    <w:rsid w:val="00891CD5"/>
    <w:rsid w:val="008A43B5"/>
    <w:rsid w:val="008C07C6"/>
    <w:rsid w:val="008C129C"/>
    <w:rsid w:val="008C6F80"/>
    <w:rsid w:val="008F0C8F"/>
    <w:rsid w:val="008F7D58"/>
    <w:rsid w:val="009116B0"/>
    <w:rsid w:val="0091732C"/>
    <w:rsid w:val="0092225D"/>
    <w:rsid w:val="00925C3F"/>
    <w:rsid w:val="009379E6"/>
    <w:rsid w:val="00944718"/>
    <w:rsid w:val="009522A9"/>
    <w:rsid w:val="00973EB7"/>
    <w:rsid w:val="00987408"/>
    <w:rsid w:val="00995100"/>
    <w:rsid w:val="009960D0"/>
    <w:rsid w:val="009962E1"/>
    <w:rsid w:val="009A595E"/>
    <w:rsid w:val="009B0195"/>
    <w:rsid w:val="009D170B"/>
    <w:rsid w:val="009D3DFF"/>
    <w:rsid w:val="009D75E3"/>
    <w:rsid w:val="009E0126"/>
    <w:rsid w:val="009E2D96"/>
    <w:rsid w:val="009E7852"/>
    <w:rsid w:val="009F18C9"/>
    <w:rsid w:val="009F203B"/>
    <w:rsid w:val="00A05269"/>
    <w:rsid w:val="00A16789"/>
    <w:rsid w:val="00A2283F"/>
    <w:rsid w:val="00A37764"/>
    <w:rsid w:val="00A4058B"/>
    <w:rsid w:val="00A56D99"/>
    <w:rsid w:val="00A83729"/>
    <w:rsid w:val="00A94ABA"/>
    <w:rsid w:val="00A9550B"/>
    <w:rsid w:val="00A96FA1"/>
    <w:rsid w:val="00AC225E"/>
    <w:rsid w:val="00AD35EB"/>
    <w:rsid w:val="00AD37EB"/>
    <w:rsid w:val="00AE2AC0"/>
    <w:rsid w:val="00B00B02"/>
    <w:rsid w:val="00B054D1"/>
    <w:rsid w:val="00B150E7"/>
    <w:rsid w:val="00B31853"/>
    <w:rsid w:val="00B34271"/>
    <w:rsid w:val="00B34F9E"/>
    <w:rsid w:val="00B54EA6"/>
    <w:rsid w:val="00B55CFC"/>
    <w:rsid w:val="00B625E7"/>
    <w:rsid w:val="00B863DB"/>
    <w:rsid w:val="00B95856"/>
    <w:rsid w:val="00BA1B4E"/>
    <w:rsid w:val="00BA4C5F"/>
    <w:rsid w:val="00BB1896"/>
    <w:rsid w:val="00BB23DB"/>
    <w:rsid w:val="00BC5E7D"/>
    <w:rsid w:val="00BC65E8"/>
    <w:rsid w:val="00BD1536"/>
    <w:rsid w:val="00BD2EDF"/>
    <w:rsid w:val="00BE2F04"/>
    <w:rsid w:val="00BF0569"/>
    <w:rsid w:val="00BF1DD0"/>
    <w:rsid w:val="00BF38FF"/>
    <w:rsid w:val="00BF3C83"/>
    <w:rsid w:val="00C03AC9"/>
    <w:rsid w:val="00C067B7"/>
    <w:rsid w:val="00C117C6"/>
    <w:rsid w:val="00C20C7A"/>
    <w:rsid w:val="00C235CA"/>
    <w:rsid w:val="00C31FC2"/>
    <w:rsid w:val="00C40754"/>
    <w:rsid w:val="00C50351"/>
    <w:rsid w:val="00C534F8"/>
    <w:rsid w:val="00C60CF0"/>
    <w:rsid w:val="00C61D60"/>
    <w:rsid w:val="00C62473"/>
    <w:rsid w:val="00C64E11"/>
    <w:rsid w:val="00C70DD8"/>
    <w:rsid w:val="00C75FD9"/>
    <w:rsid w:val="00C92941"/>
    <w:rsid w:val="00CA5958"/>
    <w:rsid w:val="00CB281B"/>
    <w:rsid w:val="00CB3640"/>
    <w:rsid w:val="00CD3CD9"/>
    <w:rsid w:val="00CE10A6"/>
    <w:rsid w:val="00CE65E3"/>
    <w:rsid w:val="00CF1D5F"/>
    <w:rsid w:val="00CF51E8"/>
    <w:rsid w:val="00D03192"/>
    <w:rsid w:val="00D03B8E"/>
    <w:rsid w:val="00D14099"/>
    <w:rsid w:val="00D149BF"/>
    <w:rsid w:val="00D21021"/>
    <w:rsid w:val="00D27991"/>
    <w:rsid w:val="00D330B2"/>
    <w:rsid w:val="00D5375D"/>
    <w:rsid w:val="00D53835"/>
    <w:rsid w:val="00D5387A"/>
    <w:rsid w:val="00D67BE4"/>
    <w:rsid w:val="00D8440F"/>
    <w:rsid w:val="00D96E57"/>
    <w:rsid w:val="00DA380C"/>
    <w:rsid w:val="00DA52FE"/>
    <w:rsid w:val="00DB001A"/>
    <w:rsid w:val="00DD21DB"/>
    <w:rsid w:val="00DE39FE"/>
    <w:rsid w:val="00DF4FD1"/>
    <w:rsid w:val="00E003BE"/>
    <w:rsid w:val="00E06FC2"/>
    <w:rsid w:val="00E178CE"/>
    <w:rsid w:val="00E26359"/>
    <w:rsid w:val="00E464B0"/>
    <w:rsid w:val="00E4679D"/>
    <w:rsid w:val="00E52330"/>
    <w:rsid w:val="00E6090F"/>
    <w:rsid w:val="00E73BE4"/>
    <w:rsid w:val="00E92FDC"/>
    <w:rsid w:val="00EA1A3C"/>
    <w:rsid w:val="00EB2D15"/>
    <w:rsid w:val="00EC192F"/>
    <w:rsid w:val="00EC52C9"/>
    <w:rsid w:val="00ED40B9"/>
    <w:rsid w:val="00ED459D"/>
    <w:rsid w:val="00EE0348"/>
    <w:rsid w:val="00EE41F6"/>
    <w:rsid w:val="00EE6A5C"/>
    <w:rsid w:val="00EF0C4D"/>
    <w:rsid w:val="00F155CC"/>
    <w:rsid w:val="00F177AB"/>
    <w:rsid w:val="00F30A44"/>
    <w:rsid w:val="00F32399"/>
    <w:rsid w:val="00F35416"/>
    <w:rsid w:val="00F401AE"/>
    <w:rsid w:val="00F44380"/>
    <w:rsid w:val="00F4699D"/>
    <w:rsid w:val="00F51468"/>
    <w:rsid w:val="00F537F9"/>
    <w:rsid w:val="00F56B42"/>
    <w:rsid w:val="00F57E14"/>
    <w:rsid w:val="00F67049"/>
    <w:rsid w:val="00F82EC3"/>
    <w:rsid w:val="00F83AD8"/>
    <w:rsid w:val="00F84BD9"/>
    <w:rsid w:val="00F96614"/>
    <w:rsid w:val="00FA23E5"/>
    <w:rsid w:val="00FA6F00"/>
    <w:rsid w:val="00FB1DCD"/>
    <w:rsid w:val="00FB758D"/>
    <w:rsid w:val="00FC254D"/>
    <w:rsid w:val="00FC77A9"/>
    <w:rsid w:val="00FF2B34"/>
    <w:rsid w:val="00FF61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A36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A36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2434522</cp:lastModifiedBy>
  <cp:revision>2</cp:revision>
  <dcterms:created xsi:type="dcterms:W3CDTF">2013-03-26T14:27:00Z</dcterms:created>
  <dcterms:modified xsi:type="dcterms:W3CDTF">2013-03-26T14:27:00Z</dcterms:modified>
</cp:coreProperties>
</file>