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E6" w:rsidRDefault="001C4DE6" w:rsidP="001C4DE6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5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mallCaps/>
          <w:sz w:val="22"/>
          <w:szCs w:val="22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mallCaps/>
          <w:sz w:val="22"/>
          <w:szCs w:val="22"/>
        </w:rPr>
        <w:t>RN</w:t>
      </w:r>
      <w:proofErr w:type="gramEnd"/>
    </w:p>
    <w:p w:rsidR="001C4DE6" w:rsidRDefault="001C4DE6" w:rsidP="001C4DE6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Diretoria de Educação e Ciência – DIAC</w:t>
      </w:r>
    </w:p>
    <w:p w:rsidR="001C4DE6" w:rsidRDefault="001C4DE6" w:rsidP="001C4DE6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Disciplina: Língua Portuguesa</w:t>
      </w:r>
    </w:p>
    <w:p w:rsidR="001C4DE6" w:rsidRDefault="001C4DE6" w:rsidP="001C4DE6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Curso: Tecnologia em Redes de Computadores</w:t>
      </w:r>
    </w:p>
    <w:p w:rsidR="001C4DE6" w:rsidRDefault="001C4DE6" w:rsidP="001C4DE6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Turma: 20121.1.01415.1V</w:t>
      </w:r>
    </w:p>
    <w:p w:rsidR="001C4DE6" w:rsidRDefault="001C4DE6" w:rsidP="001C4DE6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Ano letivo: 2012.1  – Carga-horária: 69h/a</w:t>
      </w:r>
    </w:p>
    <w:p w:rsidR="001C4DE6" w:rsidRPr="006C234E" w:rsidRDefault="001C4DE6" w:rsidP="001C4DE6">
      <w:pPr>
        <w:ind w:left="1276" w:right="-284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  <w:sz w:val="22"/>
          <w:szCs w:val="22"/>
        </w:rPr>
        <w:t>Prof. Dr. Florêncio Caldas de Oliveira</w:t>
      </w:r>
    </w:p>
    <w:p w:rsidR="009663D4" w:rsidRPr="00AB1DC0" w:rsidRDefault="009663D4">
      <w:pPr>
        <w:jc w:val="both"/>
        <w:rPr>
          <w:sz w:val="16"/>
          <w:szCs w:val="16"/>
        </w:rPr>
      </w:pPr>
    </w:p>
    <w:p w:rsidR="001C4DE6" w:rsidRPr="001C4DE6" w:rsidRDefault="001C4DE6" w:rsidP="001C4DE6">
      <w:pPr>
        <w:pStyle w:val="Ttulo"/>
        <w:ind w:left="-284" w:right="-284"/>
        <w:rPr>
          <w:szCs w:val="28"/>
        </w:rPr>
      </w:pPr>
      <w:r w:rsidRPr="001C4DE6">
        <w:rPr>
          <w:szCs w:val="28"/>
        </w:rPr>
        <w:t>Texto teórico 5</w:t>
      </w:r>
    </w:p>
    <w:p w:rsidR="009663D4" w:rsidRPr="001C4DE6" w:rsidRDefault="009C3BDB">
      <w:pPr>
        <w:jc w:val="center"/>
        <w:rPr>
          <w:b/>
          <w:sz w:val="28"/>
          <w:szCs w:val="28"/>
        </w:rPr>
      </w:pPr>
      <w:r w:rsidRPr="001C4DE6">
        <w:rPr>
          <w:b/>
          <w:sz w:val="28"/>
          <w:szCs w:val="28"/>
        </w:rPr>
        <w:t xml:space="preserve">Sequência </w:t>
      </w:r>
      <w:r w:rsidR="00BC4C0E" w:rsidRPr="001C4DE6">
        <w:rPr>
          <w:b/>
          <w:sz w:val="28"/>
          <w:szCs w:val="28"/>
        </w:rPr>
        <w:t>injuntiva</w:t>
      </w:r>
    </w:p>
    <w:p w:rsidR="009663D4" w:rsidRPr="00AB1DC0" w:rsidRDefault="009663D4">
      <w:pPr>
        <w:jc w:val="center"/>
        <w:rPr>
          <w:sz w:val="8"/>
          <w:szCs w:val="8"/>
        </w:rPr>
      </w:pPr>
    </w:p>
    <w:p w:rsidR="00AA6787" w:rsidRDefault="00E4379A" w:rsidP="00AA6787">
      <w:pPr>
        <w:pStyle w:val="Corpodetexto"/>
        <w:ind w:firstLine="567"/>
      </w:pPr>
      <w:r>
        <w:t xml:space="preserve">É notável a variedade de sequências textuais que se pode observar no universo textual.  Não há espaço aqui para maiores detalhes, mas modos de análise podem ser desenvolvidos como todos os gêneros </w:t>
      </w:r>
      <w:r w:rsidR="00BA5C20">
        <w:t>e, de maneira geral, not</w:t>
      </w:r>
      <w:r w:rsidR="00BA5239">
        <w:t>a-se que há uma grande heterogeneidade tipológica nos gêneros textuais.</w:t>
      </w:r>
      <w:r w:rsidR="00AA6787">
        <w:t xml:space="preserve">  </w:t>
      </w:r>
      <w:r w:rsidR="00BA5239">
        <w:t>Portanto, entre as características básicas dos tipos textuais está o fato de eles serem defin</w:t>
      </w:r>
      <w:r w:rsidR="00BA5239">
        <w:t>i</w:t>
      </w:r>
      <w:r w:rsidR="00BA5239">
        <w:t>dos por seus traços linguísticos predominantes.  Por isso, um tipo textual é dado por um conjunto de traços que formam uma sequência e não um texto.  Desse modo, os</w:t>
      </w:r>
      <w:r w:rsidR="009663D4">
        <w:t xml:space="preserve"> texto</w:t>
      </w:r>
      <w:r w:rsidR="00BA5239">
        <w:t>s</w:t>
      </w:r>
      <w:r w:rsidR="009663D4">
        <w:t xml:space="preserve"> </w:t>
      </w:r>
      <w:r>
        <w:t>em que há a presença predominante da sequência injuntiva</w:t>
      </w:r>
      <w:r w:rsidR="00BA5239">
        <w:t xml:space="preserve"> – textos injuntivos – apresentam o predomínio de sequências imperativas.</w:t>
      </w:r>
    </w:p>
    <w:p w:rsidR="009663D4" w:rsidRDefault="00BA5239" w:rsidP="00AA6787">
      <w:pPr>
        <w:pStyle w:val="Corpodetexto"/>
        <w:ind w:firstLine="567"/>
      </w:pPr>
      <w:r>
        <w:t xml:space="preserve">Como nas demais sequências, a </w:t>
      </w:r>
      <w:r w:rsidR="00A11150">
        <w:t xml:space="preserve">sequência </w:t>
      </w:r>
      <w:r>
        <w:t>injuntiva estrutura-se em torno de traços linguíst</w:t>
      </w:r>
      <w:r>
        <w:t>i</w:t>
      </w:r>
      <w:r>
        <w:t>cos caracterizadores:</w:t>
      </w:r>
      <w:r w:rsidR="00AB1DC0">
        <w:t xml:space="preserve"> </w:t>
      </w:r>
      <w:r>
        <w:t>Vem representada por um verbo no imperativo;</w:t>
      </w:r>
      <w:r w:rsidR="00AB1DC0">
        <w:t xml:space="preserve"> </w:t>
      </w:r>
      <w:r>
        <w:t>São enunciados incitad</w:t>
      </w:r>
      <w:r>
        <w:t>o</w:t>
      </w:r>
      <w:r>
        <w:t>res à ação;</w:t>
      </w:r>
      <w:r w:rsidR="00AB1DC0">
        <w:t xml:space="preserve"> </w:t>
      </w:r>
      <w:r>
        <w:t>Estes textos podem sofrer certas modificações significativas na forma e assumir</w:t>
      </w:r>
      <w:r w:rsidR="00A11150">
        <w:t>, por exe</w:t>
      </w:r>
      <w:r w:rsidR="00A11150">
        <w:t>m</w:t>
      </w:r>
      <w:r w:rsidR="00A11150">
        <w:t>plo,</w:t>
      </w:r>
      <w:r>
        <w:t xml:space="preserve"> a configuração mais longa onde o imperat</w:t>
      </w:r>
      <w:r w:rsidR="001C4DE6">
        <w:t>ivo é substituído por um “deve”.</w:t>
      </w:r>
      <w:r w:rsidR="00E31274">
        <w:t xml:space="preserve">  </w:t>
      </w:r>
      <w:r w:rsidR="00A11150">
        <w:t>Vejamos o exemplo:</w:t>
      </w:r>
    </w:p>
    <w:p w:rsidR="00E31274" w:rsidRPr="00E31274" w:rsidRDefault="00F2692C" w:rsidP="001C4DE6">
      <w:pPr>
        <w:ind w:left="1134" w:right="49"/>
        <w:jc w:val="both"/>
        <w:rPr>
          <w:sz w:val="6"/>
          <w:szCs w:val="6"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4151630</wp:posOffset>
            </wp:positionH>
            <wp:positionV relativeFrom="paragraph">
              <wp:posOffset>35560</wp:posOffset>
            </wp:positionV>
            <wp:extent cx="1475105" cy="1003300"/>
            <wp:effectExtent l="19050" t="0" r="0" b="0"/>
            <wp:wrapTight wrapText="bothSides">
              <wp:wrapPolygon edited="0">
                <wp:start x="-279" y="0"/>
                <wp:lineTo x="-279" y="21327"/>
                <wp:lineTo x="21479" y="21327"/>
                <wp:lineTo x="21479" y="0"/>
                <wp:lineTo x="-279" y="0"/>
              </wp:wrapPolygon>
            </wp:wrapTight>
            <wp:docPr id="1" name="Imagem 1" descr="http://2.bp.blogspot.com/-EwQvumi6dnE/TtfIkT1_Z8I/AAAAAAAAAOI/Mlo7Fh3G5Tg/s1600/personagens%255B1%2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EwQvumi6dnE/TtfIkT1_Z8I/AAAAAAAAAOI/Mlo7Fh3G5Tg/s1600/personagens%255B1%255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D24" w:rsidRDefault="002B7D24" w:rsidP="00F2692C">
      <w:pPr>
        <w:ind w:right="49"/>
        <w:jc w:val="both"/>
        <w:rPr>
          <w:sz w:val="22"/>
        </w:rPr>
      </w:pPr>
      <w:r>
        <w:rPr>
          <w:sz w:val="22"/>
        </w:rPr>
        <w:t xml:space="preserve">Podemos inferir que o cartaz, </w:t>
      </w:r>
      <w:proofErr w:type="gramStart"/>
      <w:r>
        <w:rPr>
          <w:sz w:val="22"/>
        </w:rPr>
        <w:t>reproduzido</w:t>
      </w:r>
      <w:proofErr w:type="gramEnd"/>
      <w:r>
        <w:rPr>
          <w:sz w:val="22"/>
        </w:rPr>
        <w:t xml:space="preserve"> a</w:t>
      </w:r>
      <w:r w:rsidR="00AA6787">
        <w:rPr>
          <w:sz w:val="22"/>
        </w:rPr>
        <w:t>o lado</w:t>
      </w:r>
      <w:r>
        <w:rPr>
          <w:sz w:val="22"/>
        </w:rPr>
        <w:t>, inte</w:t>
      </w:r>
      <w:r>
        <w:rPr>
          <w:sz w:val="22"/>
        </w:rPr>
        <w:t>n</w:t>
      </w:r>
      <w:r>
        <w:rPr>
          <w:sz w:val="22"/>
        </w:rPr>
        <w:t>ciona</w:t>
      </w:r>
      <w:r w:rsidR="00A544E0">
        <w:rPr>
          <w:sz w:val="22"/>
        </w:rPr>
        <w:t xml:space="preserve"> dizer que </w:t>
      </w:r>
      <w:r>
        <w:rPr>
          <w:sz w:val="22"/>
        </w:rPr>
        <w:t>“</w:t>
      </w:r>
      <w:r w:rsidRPr="002B7D24">
        <w:rPr>
          <w:i/>
          <w:sz w:val="22"/>
        </w:rPr>
        <w:t xml:space="preserve">Todos os brasileiros na idade de 18 anos do sexo masculino devem comparecer ao </w:t>
      </w:r>
      <w:r w:rsidR="00AA6787">
        <w:rPr>
          <w:i/>
          <w:sz w:val="22"/>
        </w:rPr>
        <w:t>serviço militar</w:t>
      </w:r>
      <w:r w:rsidRPr="002B7D24">
        <w:rPr>
          <w:i/>
          <w:sz w:val="22"/>
        </w:rPr>
        <w:t xml:space="preserve"> para alistarem-se</w:t>
      </w:r>
      <w:r>
        <w:rPr>
          <w:sz w:val="22"/>
        </w:rPr>
        <w:t>”.</w:t>
      </w:r>
    </w:p>
    <w:p w:rsidR="002B7D24" w:rsidRPr="00AB1DC0" w:rsidRDefault="002B7D24" w:rsidP="00F2692C">
      <w:pPr>
        <w:ind w:right="900"/>
        <w:jc w:val="both"/>
        <w:rPr>
          <w:sz w:val="10"/>
          <w:szCs w:val="10"/>
        </w:rPr>
      </w:pPr>
    </w:p>
    <w:p w:rsidR="00AB1DC0" w:rsidRDefault="002B7D24" w:rsidP="00F2692C">
      <w:pPr>
        <w:pStyle w:val="PargrafodaLista"/>
        <w:ind w:left="0" w:right="49" w:firstLine="567"/>
        <w:jc w:val="both"/>
        <w:rPr>
          <w:sz w:val="22"/>
          <w:szCs w:val="22"/>
        </w:rPr>
      </w:pPr>
      <w:r>
        <w:rPr>
          <w:sz w:val="22"/>
        </w:rPr>
        <w:t>A sequência injuntiva pode aparecer em gêneros diversos, como a r</w:t>
      </w:r>
      <w:r>
        <w:rPr>
          <w:sz w:val="22"/>
        </w:rPr>
        <w:t>e</w:t>
      </w:r>
      <w:r>
        <w:rPr>
          <w:sz w:val="22"/>
        </w:rPr>
        <w:t xml:space="preserve">ceita média, o cartaz, os manuais de </w:t>
      </w:r>
      <w:r w:rsidR="00916A21">
        <w:rPr>
          <w:sz w:val="22"/>
        </w:rPr>
        <w:t>instrução</w:t>
      </w:r>
      <w:r>
        <w:rPr>
          <w:sz w:val="22"/>
        </w:rPr>
        <w:t xml:space="preserve"> e, ainda em gêneros que circulam no universo religioso como a jaculatória, a no</w:t>
      </w:r>
      <w:r w:rsidR="00A565C0">
        <w:rPr>
          <w:sz w:val="22"/>
        </w:rPr>
        <w:t>vena, as ladainhas.</w:t>
      </w:r>
      <w:r w:rsidR="00AB1DC0" w:rsidRPr="00AB1DC0">
        <w:rPr>
          <w:sz w:val="22"/>
          <w:szCs w:val="22"/>
        </w:rPr>
        <w:t xml:space="preserve"> </w:t>
      </w:r>
      <w:r w:rsidR="00AB1DC0">
        <w:rPr>
          <w:sz w:val="22"/>
          <w:szCs w:val="22"/>
        </w:rPr>
        <w:t xml:space="preserve"> </w:t>
      </w:r>
      <w:r w:rsidR="00AB1DC0" w:rsidRPr="00B77E57">
        <w:rPr>
          <w:sz w:val="22"/>
          <w:szCs w:val="22"/>
        </w:rPr>
        <w:t xml:space="preserve">Encontramos </w:t>
      </w:r>
      <w:r w:rsidR="00AB1DC0">
        <w:rPr>
          <w:sz w:val="22"/>
          <w:szCs w:val="22"/>
        </w:rPr>
        <w:t>a sequê</w:t>
      </w:r>
      <w:r w:rsidR="00AB1DC0">
        <w:rPr>
          <w:sz w:val="22"/>
          <w:szCs w:val="22"/>
        </w:rPr>
        <w:t>n</w:t>
      </w:r>
      <w:r w:rsidR="00AB1DC0">
        <w:rPr>
          <w:sz w:val="22"/>
          <w:szCs w:val="22"/>
        </w:rPr>
        <w:t>cia injuntiva a serviço de gêneros como:</w:t>
      </w:r>
    </w:p>
    <w:p w:rsidR="00F2692C" w:rsidRPr="00F2692C" w:rsidRDefault="00F2692C" w:rsidP="00F2692C">
      <w:pPr>
        <w:pStyle w:val="PargrafodaLista"/>
        <w:ind w:left="0" w:right="49" w:firstLine="567"/>
        <w:jc w:val="both"/>
        <w:rPr>
          <w:bCs/>
          <w:color w:val="000000"/>
          <w:sz w:val="16"/>
          <w:szCs w:val="16"/>
        </w:rPr>
      </w:pPr>
    </w:p>
    <w:p w:rsidR="00A544E0" w:rsidRPr="00F2692C" w:rsidRDefault="00A544E0" w:rsidP="00A565C0">
      <w:pPr>
        <w:ind w:left="360"/>
        <w:rPr>
          <w:bCs/>
          <w:color w:val="000000"/>
          <w:sz w:val="16"/>
          <w:szCs w:val="16"/>
        </w:rPr>
        <w:sectPr w:rsidR="00A544E0" w:rsidRPr="00F2692C" w:rsidSect="00AA6787">
          <w:pgSz w:w="12240" w:h="15840"/>
          <w:pgMar w:top="1417" w:right="1701" w:bottom="1417" w:left="1701" w:header="720" w:footer="720" w:gutter="0"/>
          <w:cols w:space="720"/>
          <w:docGrid w:linePitch="272"/>
        </w:sectPr>
      </w:pPr>
    </w:p>
    <w:p w:rsidR="00A544E0" w:rsidRPr="00A544E0" w:rsidRDefault="00A544E0" w:rsidP="00AA4840">
      <w:pPr>
        <w:pStyle w:val="PargrafodaLista"/>
        <w:numPr>
          <w:ilvl w:val="0"/>
          <w:numId w:val="3"/>
        </w:numPr>
        <w:tabs>
          <w:tab w:val="left" w:pos="284"/>
        </w:tabs>
        <w:ind w:left="0" w:right="49" w:hanging="11"/>
        <w:jc w:val="both"/>
        <w:rPr>
          <w:sz w:val="22"/>
        </w:rPr>
      </w:pPr>
      <w:r w:rsidRPr="00B77E57">
        <w:rPr>
          <w:b/>
        </w:rPr>
        <w:lastRenderedPageBreak/>
        <w:t>Ladainha</w:t>
      </w:r>
      <w:r>
        <w:rPr>
          <w:sz w:val="22"/>
        </w:rPr>
        <w:t>:</w:t>
      </w:r>
    </w:p>
    <w:p w:rsidR="00A565C0" w:rsidRPr="00A565C0" w:rsidRDefault="00A565C0" w:rsidP="00AA6787">
      <w:pPr>
        <w:ind w:hanging="11"/>
        <w:jc w:val="center"/>
        <w:rPr>
          <w:b/>
          <w:sz w:val="18"/>
          <w:szCs w:val="18"/>
        </w:rPr>
      </w:pPr>
      <w:r w:rsidRPr="00A565C0">
        <w:rPr>
          <w:b/>
          <w:bCs/>
          <w:sz w:val="18"/>
          <w:szCs w:val="18"/>
        </w:rPr>
        <w:t>Ladainha ao Senhor</w:t>
      </w:r>
    </w:p>
    <w:p w:rsidR="00A565C0" w:rsidRPr="00A565C0" w:rsidRDefault="00A565C0" w:rsidP="00AA6787">
      <w:pPr>
        <w:ind w:hanging="11"/>
        <w:jc w:val="center"/>
        <w:rPr>
          <w:b/>
          <w:sz w:val="18"/>
          <w:szCs w:val="18"/>
        </w:rPr>
      </w:pPr>
      <w:proofErr w:type="gramStart"/>
      <w:r w:rsidRPr="00A565C0">
        <w:rPr>
          <w:b/>
          <w:bCs/>
          <w:sz w:val="18"/>
          <w:szCs w:val="18"/>
        </w:rPr>
        <w:t>para</w:t>
      </w:r>
      <w:proofErr w:type="gramEnd"/>
      <w:r w:rsidRPr="00A565C0">
        <w:rPr>
          <w:b/>
          <w:bCs/>
          <w:sz w:val="18"/>
          <w:szCs w:val="18"/>
        </w:rPr>
        <w:t xml:space="preserve"> alcançar a paciência nas aflições</w:t>
      </w:r>
    </w:p>
    <w:p w:rsidR="00A565C0" w:rsidRPr="00A544E0" w:rsidRDefault="00A565C0" w:rsidP="00AA6787">
      <w:pPr>
        <w:ind w:hanging="11"/>
        <w:rPr>
          <w:bCs/>
          <w:color w:val="000000"/>
          <w:sz w:val="8"/>
          <w:szCs w:val="8"/>
        </w:rPr>
      </w:pPr>
    </w:p>
    <w:p w:rsidR="00A565C0" w:rsidRPr="00A544E0" w:rsidRDefault="00A565C0" w:rsidP="00AA6787">
      <w:pPr>
        <w:ind w:hanging="11"/>
        <w:rPr>
          <w:bCs/>
          <w:color w:val="000000"/>
          <w:sz w:val="18"/>
          <w:szCs w:val="18"/>
        </w:rPr>
      </w:pPr>
      <w:r w:rsidRPr="00A565C0">
        <w:rPr>
          <w:bCs/>
          <w:color w:val="000000"/>
          <w:sz w:val="18"/>
          <w:szCs w:val="18"/>
        </w:rPr>
        <w:t>Senhor</w:t>
      </w:r>
      <w:proofErr w:type="gramStart"/>
      <w:r w:rsidRPr="00A565C0">
        <w:rPr>
          <w:bCs/>
          <w:color w:val="000000"/>
          <w:sz w:val="18"/>
          <w:szCs w:val="18"/>
        </w:rPr>
        <w:t>, tende</w:t>
      </w:r>
      <w:proofErr w:type="gramEnd"/>
      <w:r w:rsidRPr="00A565C0">
        <w:rPr>
          <w:bCs/>
          <w:color w:val="000000"/>
          <w:sz w:val="18"/>
          <w:szCs w:val="18"/>
        </w:rPr>
        <w:t xml:space="preserve"> piedade de nós.</w:t>
      </w:r>
    </w:p>
    <w:p w:rsidR="00A565C0" w:rsidRPr="00A544E0" w:rsidRDefault="00A565C0" w:rsidP="00AA6787">
      <w:pPr>
        <w:ind w:hanging="11"/>
        <w:rPr>
          <w:bCs/>
          <w:color w:val="000000"/>
          <w:sz w:val="18"/>
          <w:szCs w:val="18"/>
        </w:rPr>
      </w:pPr>
      <w:r w:rsidRPr="00A565C0">
        <w:rPr>
          <w:bCs/>
          <w:color w:val="000000"/>
          <w:sz w:val="18"/>
          <w:szCs w:val="18"/>
        </w:rPr>
        <w:t>Jesus Cristo</w:t>
      </w:r>
      <w:proofErr w:type="gramStart"/>
      <w:r w:rsidRPr="00A565C0">
        <w:rPr>
          <w:bCs/>
          <w:color w:val="000000"/>
          <w:sz w:val="18"/>
          <w:szCs w:val="18"/>
        </w:rPr>
        <w:t>, tende</w:t>
      </w:r>
      <w:proofErr w:type="gramEnd"/>
      <w:r w:rsidRPr="00A565C0">
        <w:rPr>
          <w:bCs/>
          <w:color w:val="000000"/>
          <w:sz w:val="18"/>
          <w:szCs w:val="18"/>
        </w:rPr>
        <w:t xml:space="preserve"> piedade de nós.</w:t>
      </w:r>
    </w:p>
    <w:p w:rsidR="00A565C0" w:rsidRPr="00A565C0" w:rsidRDefault="00A565C0" w:rsidP="00AA6787">
      <w:pPr>
        <w:ind w:hanging="11"/>
        <w:rPr>
          <w:color w:val="000000"/>
          <w:sz w:val="18"/>
          <w:szCs w:val="18"/>
        </w:rPr>
      </w:pPr>
      <w:r w:rsidRPr="00A565C0">
        <w:rPr>
          <w:bCs/>
          <w:color w:val="000000"/>
          <w:sz w:val="18"/>
          <w:szCs w:val="18"/>
        </w:rPr>
        <w:t>Senhor</w:t>
      </w:r>
      <w:proofErr w:type="gramStart"/>
      <w:r w:rsidRPr="00A565C0">
        <w:rPr>
          <w:bCs/>
          <w:color w:val="000000"/>
          <w:sz w:val="18"/>
          <w:szCs w:val="18"/>
        </w:rPr>
        <w:t>, tende</w:t>
      </w:r>
      <w:proofErr w:type="gramEnd"/>
      <w:r w:rsidRPr="00A565C0">
        <w:rPr>
          <w:bCs/>
          <w:color w:val="000000"/>
          <w:sz w:val="18"/>
          <w:szCs w:val="18"/>
        </w:rPr>
        <w:t xml:space="preserve"> piedade de nós.</w:t>
      </w:r>
    </w:p>
    <w:p w:rsidR="00A565C0" w:rsidRPr="00A544E0" w:rsidRDefault="00A565C0" w:rsidP="00AA6787">
      <w:pPr>
        <w:ind w:hanging="11"/>
        <w:rPr>
          <w:bCs/>
          <w:color w:val="000000"/>
          <w:sz w:val="8"/>
          <w:szCs w:val="8"/>
        </w:rPr>
      </w:pPr>
    </w:p>
    <w:p w:rsidR="00A565C0" w:rsidRPr="00A544E0" w:rsidRDefault="00A565C0" w:rsidP="00AA6787">
      <w:pPr>
        <w:ind w:hanging="11"/>
        <w:rPr>
          <w:bCs/>
          <w:color w:val="000000"/>
          <w:sz w:val="18"/>
          <w:szCs w:val="18"/>
        </w:rPr>
      </w:pPr>
      <w:r w:rsidRPr="00A565C0">
        <w:rPr>
          <w:bCs/>
          <w:color w:val="000000"/>
          <w:sz w:val="18"/>
          <w:szCs w:val="18"/>
        </w:rPr>
        <w:t>Jesus Cristo, ouvi-nos.</w:t>
      </w:r>
    </w:p>
    <w:p w:rsidR="00A565C0" w:rsidRPr="00A565C0" w:rsidRDefault="00A565C0" w:rsidP="00AA6787">
      <w:pPr>
        <w:ind w:hanging="11"/>
        <w:rPr>
          <w:color w:val="000000"/>
          <w:sz w:val="18"/>
          <w:szCs w:val="18"/>
        </w:rPr>
      </w:pPr>
      <w:r w:rsidRPr="00A565C0">
        <w:rPr>
          <w:bCs/>
          <w:color w:val="000000"/>
          <w:sz w:val="18"/>
          <w:szCs w:val="18"/>
        </w:rPr>
        <w:t>Jesus Cristo</w:t>
      </w:r>
      <w:proofErr w:type="gramStart"/>
      <w:r w:rsidRPr="00A565C0">
        <w:rPr>
          <w:bCs/>
          <w:color w:val="000000"/>
          <w:sz w:val="18"/>
          <w:szCs w:val="18"/>
        </w:rPr>
        <w:t>, atendei-nos</w:t>
      </w:r>
      <w:proofErr w:type="gramEnd"/>
      <w:r w:rsidRPr="00A565C0">
        <w:rPr>
          <w:bCs/>
          <w:color w:val="000000"/>
          <w:sz w:val="18"/>
          <w:szCs w:val="18"/>
        </w:rPr>
        <w:t>.</w:t>
      </w:r>
    </w:p>
    <w:p w:rsidR="00A565C0" w:rsidRPr="00A544E0" w:rsidRDefault="00A565C0" w:rsidP="00AA6787">
      <w:pPr>
        <w:ind w:hanging="11"/>
        <w:rPr>
          <w:bCs/>
          <w:color w:val="000000"/>
          <w:sz w:val="8"/>
          <w:szCs w:val="8"/>
        </w:rPr>
      </w:pPr>
    </w:p>
    <w:p w:rsidR="00A565C0" w:rsidRPr="00A544E0" w:rsidRDefault="00A565C0" w:rsidP="00AA6787">
      <w:pPr>
        <w:ind w:hanging="11"/>
        <w:rPr>
          <w:bCs/>
          <w:color w:val="000000"/>
          <w:sz w:val="18"/>
          <w:szCs w:val="18"/>
        </w:rPr>
      </w:pPr>
      <w:r w:rsidRPr="00A565C0">
        <w:rPr>
          <w:bCs/>
          <w:color w:val="000000"/>
          <w:sz w:val="18"/>
          <w:szCs w:val="18"/>
        </w:rPr>
        <w:t>Pai do Céu, que sois Deus, tende piedade de nós.</w:t>
      </w:r>
    </w:p>
    <w:p w:rsidR="00A565C0" w:rsidRPr="00A544E0" w:rsidRDefault="00A565C0" w:rsidP="00AA6787">
      <w:pPr>
        <w:ind w:hanging="11"/>
        <w:rPr>
          <w:bCs/>
          <w:color w:val="000000"/>
          <w:sz w:val="18"/>
          <w:szCs w:val="18"/>
        </w:rPr>
      </w:pPr>
      <w:r w:rsidRPr="00A565C0">
        <w:rPr>
          <w:bCs/>
          <w:color w:val="000000"/>
          <w:sz w:val="18"/>
          <w:szCs w:val="18"/>
        </w:rPr>
        <w:t>Filho Redentor do mundo, que sois Deus, tende piedade de nós.</w:t>
      </w:r>
    </w:p>
    <w:p w:rsidR="00A565C0" w:rsidRPr="00A544E0" w:rsidRDefault="00A565C0" w:rsidP="00AA6787">
      <w:pPr>
        <w:ind w:hanging="11"/>
        <w:rPr>
          <w:bCs/>
          <w:color w:val="000000"/>
          <w:sz w:val="18"/>
          <w:szCs w:val="18"/>
        </w:rPr>
      </w:pPr>
      <w:r w:rsidRPr="00A565C0">
        <w:rPr>
          <w:bCs/>
          <w:color w:val="000000"/>
          <w:sz w:val="18"/>
          <w:szCs w:val="18"/>
        </w:rPr>
        <w:t>Espírito Santo, que sois Deus, tende piedade de nós.</w:t>
      </w:r>
    </w:p>
    <w:p w:rsidR="00A565C0" w:rsidRDefault="00A565C0" w:rsidP="00AA6787">
      <w:pPr>
        <w:ind w:hanging="11"/>
        <w:rPr>
          <w:bCs/>
          <w:color w:val="000000"/>
          <w:sz w:val="18"/>
          <w:szCs w:val="18"/>
        </w:rPr>
      </w:pPr>
      <w:r w:rsidRPr="00A565C0">
        <w:rPr>
          <w:bCs/>
          <w:color w:val="000000"/>
          <w:sz w:val="18"/>
          <w:szCs w:val="18"/>
        </w:rPr>
        <w:t>Santíssima Trindade, que sois um só Deus, tende pied</w:t>
      </w:r>
      <w:r w:rsidRPr="00A565C0">
        <w:rPr>
          <w:bCs/>
          <w:color w:val="000000"/>
          <w:sz w:val="18"/>
          <w:szCs w:val="18"/>
        </w:rPr>
        <w:t>a</w:t>
      </w:r>
      <w:r w:rsidRPr="00A565C0">
        <w:rPr>
          <w:bCs/>
          <w:color w:val="000000"/>
          <w:sz w:val="18"/>
          <w:szCs w:val="18"/>
        </w:rPr>
        <w:t>de de nós.</w:t>
      </w:r>
    </w:p>
    <w:p w:rsidR="00A544E0" w:rsidRPr="00A544E0" w:rsidRDefault="00A544E0" w:rsidP="00AA4840">
      <w:pPr>
        <w:pStyle w:val="PargrafodaLista"/>
        <w:numPr>
          <w:ilvl w:val="0"/>
          <w:numId w:val="3"/>
        </w:numPr>
        <w:tabs>
          <w:tab w:val="left" w:pos="284"/>
        </w:tabs>
        <w:ind w:left="0" w:right="49" w:hanging="11"/>
        <w:jc w:val="both"/>
      </w:pPr>
      <w:r w:rsidRPr="00B77E57">
        <w:rPr>
          <w:b/>
          <w:iCs/>
          <w:shd w:val="clear" w:color="auto" w:fill="FFFFFF"/>
        </w:rPr>
        <w:t>Jaculatória</w:t>
      </w:r>
      <w:r w:rsidRPr="00A544E0">
        <w:rPr>
          <w:iCs/>
          <w:shd w:val="clear" w:color="auto" w:fill="FFFFFF"/>
        </w:rPr>
        <w:t>:</w:t>
      </w:r>
    </w:p>
    <w:p w:rsidR="00A544E0" w:rsidRDefault="00A544E0" w:rsidP="00AA6787">
      <w:pPr>
        <w:pStyle w:val="PargrafodaLista"/>
        <w:ind w:left="0" w:right="49" w:hanging="11"/>
        <w:jc w:val="both"/>
        <w:rPr>
          <w:i/>
          <w:iCs/>
          <w:sz w:val="18"/>
          <w:szCs w:val="18"/>
          <w:shd w:val="clear" w:color="auto" w:fill="FFFFFF"/>
        </w:rPr>
      </w:pPr>
      <w:r w:rsidRPr="00A544E0">
        <w:rPr>
          <w:i/>
          <w:iCs/>
          <w:sz w:val="18"/>
          <w:szCs w:val="18"/>
          <w:shd w:val="clear" w:color="auto" w:fill="FFFFFF"/>
        </w:rPr>
        <w:t>“Ó meu Jesus, perdoai-nos, livrai-nos do fogo do inferno, levai as almas todas para o céu e socorrei principalmente aqueles que mais precisarem”.</w:t>
      </w:r>
    </w:p>
    <w:p w:rsidR="00A544E0" w:rsidRPr="00A544E0" w:rsidRDefault="00A544E0" w:rsidP="00AA4840">
      <w:pPr>
        <w:pStyle w:val="PargrafodaLista"/>
        <w:numPr>
          <w:ilvl w:val="0"/>
          <w:numId w:val="3"/>
        </w:numPr>
        <w:tabs>
          <w:tab w:val="left" w:pos="284"/>
        </w:tabs>
        <w:ind w:left="0" w:right="49" w:hanging="11"/>
        <w:jc w:val="both"/>
      </w:pPr>
      <w:r w:rsidRPr="00B77E57">
        <w:rPr>
          <w:b/>
        </w:rPr>
        <w:t>Novena</w:t>
      </w:r>
      <w:r>
        <w:t>:</w:t>
      </w:r>
    </w:p>
    <w:p w:rsidR="00A544E0" w:rsidRPr="00A544E0" w:rsidRDefault="006E7C63" w:rsidP="00AA6787">
      <w:pPr>
        <w:pStyle w:val="NormalWeb"/>
        <w:shd w:val="clear" w:color="auto" w:fill="FFFFFF"/>
        <w:spacing w:before="0" w:beforeAutospacing="0" w:after="0" w:afterAutospacing="0"/>
        <w:ind w:hanging="1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 w:rsidR="00A544E0" w:rsidRPr="00A544E0">
        <w:rPr>
          <w:color w:val="000000"/>
          <w:sz w:val="18"/>
          <w:szCs w:val="18"/>
        </w:rPr>
        <w:t>Santa Mãe querida, Maria Santíssima, que desata os nós que sufocam os teus filhos, estende tuas mãos de misericórdia para mim.</w:t>
      </w:r>
      <w:r>
        <w:rPr>
          <w:color w:val="000000"/>
          <w:sz w:val="18"/>
          <w:szCs w:val="18"/>
        </w:rPr>
        <w:t xml:space="preserve"> </w:t>
      </w:r>
      <w:r w:rsidR="00A544E0" w:rsidRPr="00A544E0">
        <w:rPr>
          <w:color w:val="000000"/>
          <w:sz w:val="18"/>
          <w:szCs w:val="18"/>
        </w:rPr>
        <w:t xml:space="preserve"> Entrego-te hoje este nó (Fazer </w:t>
      </w:r>
      <w:r w:rsidR="00A544E0" w:rsidRPr="00A544E0">
        <w:rPr>
          <w:color w:val="000000"/>
          <w:sz w:val="18"/>
          <w:szCs w:val="18"/>
        </w:rPr>
        <w:lastRenderedPageBreak/>
        <w:t xml:space="preserve">o </w:t>
      </w:r>
      <w:r w:rsidR="00A544E0">
        <w:rPr>
          <w:color w:val="000000"/>
          <w:sz w:val="18"/>
          <w:szCs w:val="18"/>
        </w:rPr>
        <w:t>pedido) e todas as suas consequê</w:t>
      </w:r>
      <w:r w:rsidR="00A544E0" w:rsidRPr="00A544E0">
        <w:rPr>
          <w:color w:val="000000"/>
          <w:sz w:val="18"/>
          <w:szCs w:val="18"/>
        </w:rPr>
        <w:t xml:space="preserve">ncias negativas que ele provoca em minha vida. </w:t>
      </w:r>
      <w:r>
        <w:rPr>
          <w:color w:val="000000"/>
          <w:sz w:val="18"/>
          <w:szCs w:val="18"/>
        </w:rPr>
        <w:t xml:space="preserve"> </w:t>
      </w:r>
      <w:r w:rsidR="00A544E0" w:rsidRPr="00A544E0">
        <w:rPr>
          <w:color w:val="000000"/>
          <w:sz w:val="18"/>
          <w:szCs w:val="18"/>
        </w:rPr>
        <w:t>Dou-te este nó que me atormen</w:t>
      </w:r>
      <w:r w:rsidR="00A544E0">
        <w:rPr>
          <w:color w:val="000000"/>
          <w:sz w:val="18"/>
          <w:szCs w:val="18"/>
        </w:rPr>
        <w:t>ta e me faz infe</w:t>
      </w:r>
      <w:r w:rsidR="00A544E0" w:rsidRPr="00A544E0">
        <w:rPr>
          <w:color w:val="000000"/>
          <w:sz w:val="18"/>
          <w:szCs w:val="18"/>
        </w:rPr>
        <w:t>liz e tanto me impede de unir-me mais a Ti e a Teu Filho Jesus, meu Salvador.</w:t>
      </w:r>
    </w:p>
    <w:p w:rsidR="00A565C0" w:rsidRDefault="00A544E0" w:rsidP="00AA6787">
      <w:pPr>
        <w:pStyle w:val="NormalWeb"/>
        <w:shd w:val="clear" w:color="auto" w:fill="FFFFFF"/>
        <w:spacing w:before="0" w:beforeAutospacing="0" w:after="0" w:afterAutospacing="0"/>
        <w:ind w:hanging="11"/>
        <w:jc w:val="both"/>
        <w:rPr>
          <w:color w:val="000000"/>
          <w:sz w:val="18"/>
          <w:szCs w:val="18"/>
        </w:rPr>
      </w:pPr>
      <w:r w:rsidRPr="00A544E0">
        <w:rPr>
          <w:color w:val="000000"/>
          <w:sz w:val="18"/>
          <w:szCs w:val="18"/>
        </w:rPr>
        <w:t xml:space="preserve">Recorro a Ti, Maria Desatadora dos Nós, pois confio e sei que jamais desprezas o filho pecador que vem pedir-te auxílio. </w:t>
      </w:r>
      <w:r w:rsidR="006E7C63">
        <w:rPr>
          <w:color w:val="000000"/>
          <w:sz w:val="18"/>
          <w:szCs w:val="18"/>
        </w:rPr>
        <w:t xml:space="preserve"> </w:t>
      </w:r>
      <w:r w:rsidRPr="00A544E0">
        <w:rPr>
          <w:color w:val="000000"/>
          <w:sz w:val="18"/>
          <w:szCs w:val="18"/>
        </w:rPr>
        <w:t>Eu creio que tu podes desatar este nó, pois tudo te é concedido por Jesus.</w:t>
      </w:r>
      <w:r w:rsidR="006E7C63">
        <w:rPr>
          <w:color w:val="000000"/>
          <w:sz w:val="18"/>
          <w:szCs w:val="18"/>
        </w:rPr>
        <w:t xml:space="preserve"> </w:t>
      </w:r>
      <w:r w:rsidRPr="00A544E0">
        <w:rPr>
          <w:color w:val="000000"/>
          <w:sz w:val="18"/>
          <w:szCs w:val="18"/>
        </w:rPr>
        <w:t xml:space="preserve"> Eu creio que tu queres desatar este nó porque </w:t>
      </w:r>
      <w:proofErr w:type="gramStart"/>
      <w:r w:rsidRPr="00A544E0">
        <w:rPr>
          <w:color w:val="000000"/>
          <w:sz w:val="18"/>
          <w:szCs w:val="18"/>
        </w:rPr>
        <w:t>és</w:t>
      </w:r>
      <w:proofErr w:type="gramEnd"/>
      <w:r w:rsidRPr="00A544E0">
        <w:rPr>
          <w:color w:val="000000"/>
          <w:sz w:val="18"/>
          <w:szCs w:val="18"/>
        </w:rPr>
        <w:t xml:space="preserve"> minha Mãe. </w:t>
      </w:r>
      <w:r w:rsidR="006E7C63">
        <w:rPr>
          <w:color w:val="000000"/>
          <w:sz w:val="18"/>
          <w:szCs w:val="18"/>
        </w:rPr>
        <w:t xml:space="preserve"> </w:t>
      </w:r>
      <w:r w:rsidRPr="00A544E0">
        <w:rPr>
          <w:color w:val="000000"/>
          <w:sz w:val="18"/>
          <w:szCs w:val="18"/>
        </w:rPr>
        <w:t xml:space="preserve">Eu creio que Tu o farás porque me amas com eterno amor. </w:t>
      </w:r>
      <w:r w:rsidR="006E7C63">
        <w:rPr>
          <w:color w:val="000000"/>
          <w:sz w:val="18"/>
          <w:szCs w:val="18"/>
        </w:rPr>
        <w:t xml:space="preserve"> </w:t>
      </w:r>
      <w:r w:rsidRPr="00A544E0">
        <w:rPr>
          <w:color w:val="000000"/>
          <w:sz w:val="18"/>
          <w:szCs w:val="18"/>
        </w:rPr>
        <w:t>Obrigado, Mãe querida.</w:t>
      </w:r>
      <w:r w:rsidR="006E7C63">
        <w:rPr>
          <w:color w:val="000000"/>
          <w:sz w:val="18"/>
          <w:szCs w:val="18"/>
        </w:rPr>
        <w:t xml:space="preserve"> [</w:t>
      </w:r>
      <w:proofErr w:type="gramStart"/>
      <w:r w:rsidR="006E7C63">
        <w:rPr>
          <w:color w:val="000000"/>
          <w:sz w:val="18"/>
          <w:szCs w:val="18"/>
        </w:rPr>
        <w:t>...]”</w:t>
      </w:r>
      <w:proofErr w:type="gramEnd"/>
    </w:p>
    <w:p w:rsidR="00AA6787" w:rsidRPr="00AA6787" w:rsidRDefault="00AA6787" w:rsidP="00AA4840">
      <w:pPr>
        <w:pStyle w:val="PargrafodaLista"/>
        <w:numPr>
          <w:ilvl w:val="0"/>
          <w:numId w:val="3"/>
        </w:numPr>
        <w:tabs>
          <w:tab w:val="left" w:pos="284"/>
        </w:tabs>
        <w:ind w:left="0" w:right="49" w:hanging="11"/>
        <w:jc w:val="both"/>
        <w:rPr>
          <w:i/>
        </w:rPr>
      </w:pPr>
      <w:proofErr w:type="gramStart"/>
      <w:r w:rsidRPr="00AA6787">
        <w:rPr>
          <w:b/>
        </w:rPr>
        <w:t>carta</w:t>
      </w:r>
      <w:proofErr w:type="gramEnd"/>
      <w:r w:rsidRPr="00AA6787">
        <w:t>:</w:t>
      </w:r>
    </w:p>
    <w:p w:rsidR="00AA6787" w:rsidRPr="00AA6787" w:rsidRDefault="00AA6787" w:rsidP="00AA6787">
      <w:pPr>
        <w:pStyle w:val="PargrafodaLista"/>
        <w:ind w:left="0" w:right="49" w:hanging="11"/>
        <w:jc w:val="both"/>
        <w:rPr>
          <w:i/>
          <w:sz w:val="18"/>
          <w:szCs w:val="18"/>
        </w:rPr>
      </w:pPr>
      <w:r w:rsidRPr="00AA6787">
        <w:rPr>
          <w:sz w:val="18"/>
          <w:szCs w:val="18"/>
        </w:rPr>
        <w:t>“</w:t>
      </w:r>
      <w:r w:rsidRPr="00AA6787">
        <w:rPr>
          <w:i/>
          <w:sz w:val="18"/>
          <w:szCs w:val="18"/>
        </w:rPr>
        <w:t>escreva!</w:t>
      </w:r>
    </w:p>
    <w:p w:rsidR="00AA6787" w:rsidRPr="00AA6787" w:rsidRDefault="00AA6787" w:rsidP="00AA6787">
      <w:pPr>
        <w:pStyle w:val="PargrafodaLista"/>
        <w:ind w:left="0" w:right="49" w:hanging="11"/>
        <w:jc w:val="both"/>
        <w:rPr>
          <w:i/>
          <w:sz w:val="18"/>
          <w:szCs w:val="18"/>
        </w:rPr>
      </w:pPr>
      <w:r w:rsidRPr="00AA6787">
        <w:rPr>
          <w:i/>
          <w:sz w:val="18"/>
          <w:szCs w:val="18"/>
        </w:rPr>
        <w:t>Faz um favor?</w:t>
      </w:r>
    </w:p>
    <w:p w:rsidR="00AA6787" w:rsidRPr="00AA6787" w:rsidRDefault="00AA6787" w:rsidP="00AA6787">
      <w:pPr>
        <w:pStyle w:val="PargrafodaLista"/>
        <w:ind w:left="0" w:right="49" w:hanging="11"/>
        <w:jc w:val="both"/>
        <w:rPr>
          <w:i/>
          <w:sz w:val="18"/>
          <w:szCs w:val="18"/>
        </w:rPr>
      </w:pPr>
      <w:r w:rsidRPr="00AA6787">
        <w:rPr>
          <w:i/>
          <w:sz w:val="18"/>
          <w:szCs w:val="18"/>
        </w:rPr>
        <w:t>Diga pra Maria que espere, não demoro a escrever</w:t>
      </w:r>
    </w:p>
    <w:p w:rsidR="00AA6787" w:rsidRPr="00AA6787" w:rsidRDefault="00AA6787" w:rsidP="00AA6787">
      <w:pPr>
        <w:pStyle w:val="PargrafodaLista"/>
        <w:ind w:left="0" w:right="49" w:hanging="11"/>
        <w:jc w:val="both"/>
        <w:rPr>
          <w:i/>
          <w:sz w:val="18"/>
          <w:szCs w:val="18"/>
        </w:rPr>
      </w:pPr>
      <w:r w:rsidRPr="00AA6787">
        <w:rPr>
          <w:i/>
          <w:sz w:val="18"/>
          <w:szCs w:val="18"/>
        </w:rPr>
        <w:t>Adoro vocês!”</w:t>
      </w:r>
    </w:p>
    <w:p w:rsidR="00AA6787" w:rsidRPr="00AA6787" w:rsidRDefault="00AA6787" w:rsidP="00AA4840">
      <w:pPr>
        <w:pStyle w:val="PargrafodaLista"/>
        <w:numPr>
          <w:ilvl w:val="0"/>
          <w:numId w:val="3"/>
        </w:numPr>
        <w:tabs>
          <w:tab w:val="left" w:pos="284"/>
        </w:tabs>
        <w:ind w:left="0" w:right="49" w:hanging="11"/>
        <w:jc w:val="both"/>
        <w:rPr>
          <w:i/>
        </w:rPr>
      </w:pPr>
      <w:proofErr w:type="gramStart"/>
      <w:r w:rsidRPr="00AA6787">
        <w:rPr>
          <w:b/>
        </w:rPr>
        <w:t>horóscopo</w:t>
      </w:r>
      <w:proofErr w:type="gramEnd"/>
      <w:r w:rsidRPr="00AA6787">
        <w:t>:</w:t>
      </w:r>
    </w:p>
    <w:p w:rsidR="00AA6787" w:rsidRPr="00A565C0" w:rsidRDefault="00AA6787" w:rsidP="00AA6787">
      <w:pPr>
        <w:pStyle w:val="PargrafodaLista"/>
        <w:ind w:left="0" w:right="49" w:hanging="11"/>
        <w:jc w:val="both"/>
        <w:rPr>
          <w:color w:val="000000"/>
          <w:sz w:val="27"/>
          <w:szCs w:val="27"/>
        </w:rPr>
      </w:pPr>
      <w:r w:rsidRPr="00AA6787">
        <w:rPr>
          <w:sz w:val="18"/>
          <w:szCs w:val="18"/>
        </w:rPr>
        <w:t>“</w:t>
      </w:r>
      <w:r w:rsidRPr="00AA6787">
        <w:rPr>
          <w:i/>
          <w:sz w:val="18"/>
          <w:szCs w:val="18"/>
        </w:rPr>
        <w:t>Peixes: trabalhos que possa desenvolver com aut</w:t>
      </w:r>
      <w:r w:rsidRPr="00AA6787">
        <w:rPr>
          <w:i/>
          <w:sz w:val="18"/>
          <w:szCs w:val="18"/>
        </w:rPr>
        <w:t>o</w:t>
      </w:r>
      <w:r w:rsidRPr="00AA6787">
        <w:rPr>
          <w:i/>
          <w:sz w:val="18"/>
          <w:szCs w:val="18"/>
        </w:rPr>
        <w:t>nomia contam com boas energias.  Tudo azul em seu lar.  Curta seu tempo livre ao lado de pessoas quer</w:t>
      </w:r>
      <w:r w:rsidRPr="00AA6787">
        <w:rPr>
          <w:i/>
          <w:sz w:val="18"/>
          <w:szCs w:val="18"/>
        </w:rPr>
        <w:t>i</w:t>
      </w:r>
      <w:r w:rsidRPr="00AA6787">
        <w:rPr>
          <w:i/>
          <w:sz w:val="18"/>
          <w:szCs w:val="18"/>
        </w:rPr>
        <w:t xml:space="preserve">das.  Mas cuidado! </w:t>
      </w:r>
      <w:r w:rsidR="006E7C63">
        <w:rPr>
          <w:i/>
          <w:sz w:val="18"/>
          <w:szCs w:val="18"/>
        </w:rPr>
        <w:t xml:space="preserve"> </w:t>
      </w:r>
      <w:r w:rsidRPr="00AA6787">
        <w:rPr>
          <w:i/>
          <w:sz w:val="18"/>
          <w:szCs w:val="18"/>
        </w:rPr>
        <w:t>O ciúme pode atrapalhar o conv</w:t>
      </w:r>
      <w:r w:rsidRPr="00AA6787">
        <w:rPr>
          <w:i/>
          <w:sz w:val="18"/>
          <w:szCs w:val="18"/>
        </w:rPr>
        <w:t>í</w:t>
      </w:r>
      <w:r w:rsidRPr="00AA6787">
        <w:rPr>
          <w:i/>
          <w:sz w:val="18"/>
          <w:szCs w:val="18"/>
        </w:rPr>
        <w:t>vio.  O clima é de paixão no contato com sua cara metade”.</w:t>
      </w:r>
    </w:p>
    <w:p w:rsidR="00A565C0" w:rsidRDefault="00A565C0" w:rsidP="002B7D24">
      <w:pPr>
        <w:ind w:right="49" w:firstLine="851"/>
        <w:jc w:val="both"/>
        <w:rPr>
          <w:sz w:val="22"/>
        </w:rPr>
        <w:sectPr w:rsidR="00A565C0" w:rsidSect="00A565C0">
          <w:type w:val="continuous"/>
          <w:pgSz w:w="12240" w:h="15840"/>
          <w:pgMar w:top="851" w:right="1701" w:bottom="426" w:left="1701" w:header="720" w:footer="720" w:gutter="0"/>
          <w:cols w:num="2" w:space="720"/>
        </w:sectPr>
      </w:pPr>
    </w:p>
    <w:p w:rsidR="00916A21" w:rsidRPr="00AB1DC0" w:rsidRDefault="00916A21" w:rsidP="00916A21">
      <w:pPr>
        <w:pStyle w:val="PargrafodaLista"/>
        <w:ind w:right="49"/>
        <w:jc w:val="both"/>
        <w:rPr>
          <w:sz w:val="8"/>
          <w:szCs w:val="8"/>
        </w:rPr>
      </w:pPr>
    </w:p>
    <w:p w:rsidR="00916A21" w:rsidRPr="00916A21" w:rsidRDefault="00916A21" w:rsidP="00B77E57">
      <w:pPr>
        <w:pStyle w:val="PargrafodaLista"/>
        <w:numPr>
          <w:ilvl w:val="0"/>
          <w:numId w:val="3"/>
        </w:numPr>
        <w:ind w:right="49"/>
        <w:jc w:val="both"/>
        <w:rPr>
          <w:i/>
          <w:sz w:val="22"/>
          <w:szCs w:val="22"/>
        </w:rPr>
      </w:pPr>
      <w:proofErr w:type="gramStart"/>
      <w:r w:rsidRPr="00AA6787">
        <w:rPr>
          <w:b/>
          <w:sz w:val="22"/>
          <w:szCs w:val="22"/>
        </w:rPr>
        <w:lastRenderedPageBreak/>
        <w:t>manua</w:t>
      </w:r>
      <w:r w:rsidR="00AB1DC0" w:rsidRPr="00AA6787">
        <w:rPr>
          <w:b/>
          <w:sz w:val="22"/>
          <w:szCs w:val="22"/>
        </w:rPr>
        <w:t>l</w:t>
      </w:r>
      <w:proofErr w:type="gramEnd"/>
      <w:r>
        <w:rPr>
          <w:sz w:val="22"/>
          <w:szCs w:val="22"/>
        </w:rPr>
        <w:t xml:space="preserve"> </w:t>
      </w:r>
      <w:r w:rsidRPr="00AA6787">
        <w:rPr>
          <w:b/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Pr="00AA6787">
        <w:rPr>
          <w:b/>
          <w:sz w:val="22"/>
          <w:szCs w:val="22"/>
        </w:rPr>
        <w:t>instrução</w:t>
      </w:r>
      <w:r>
        <w:rPr>
          <w:sz w:val="22"/>
          <w:szCs w:val="22"/>
        </w:rPr>
        <w:t>:</w:t>
      </w:r>
    </w:p>
    <w:p w:rsidR="00B77E57" w:rsidRDefault="00916A21" w:rsidP="00916A21">
      <w:pPr>
        <w:pStyle w:val="PargrafodaLista"/>
        <w:ind w:left="0" w:right="49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240971" cy="1240971"/>
            <wp:effectExtent l="19050" t="0" r="0" b="0"/>
            <wp:docPr id="4" name="Imagem 4" descr="http://aureliogalvao.jor.br/blog/wp-content/uploads/2009/06/manualparapais_acor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ureliogalvao.jor.br/blog/wp-content/uploads/2009/06/manualparapais_acord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9" cy="124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54D">
        <w:rPr>
          <w:sz w:val="22"/>
          <w:szCs w:val="22"/>
        </w:rPr>
        <w:t xml:space="preserve">               </w:t>
      </w:r>
      <w:r w:rsidR="002648A8">
        <w:rPr>
          <w:sz w:val="22"/>
          <w:szCs w:val="22"/>
        </w:rPr>
        <w:t xml:space="preserve">                      </w:t>
      </w:r>
      <w:r w:rsidR="00A9754D">
        <w:rPr>
          <w:sz w:val="22"/>
          <w:szCs w:val="22"/>
        </w:rPr>
        <w:t xml:space="preserve">            </w:t>
      </w:r>
      <w:r w:rsidR="00A9754D">
        <w:rPr>
          <w:noProof/>
        </w:rPr>
        <w:drawing>
          <wp:inline distT="0" distB="0" distL="0" distR="0">
            <wp:extent cx="1615462" cy="1181595"/>
            <wp:effectExtent l="19050" t="0" r="3788" b="0"/>
            <wp:docPr id="13" name="Imagem 13" descr="http://www.modamodamoda.com.br/wp-content/uploads/2010/04/gravatapa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odamodamoda.com.br/wp-content/uploads/2010/04/gravatapap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55" cy="118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840" w:rsidRPr="00AA4840" w:rsidRDefault="00AA4840" w:rsidP="00916A21">
      <w:pPr>
        <w:pStyle w:val="PargrafodaLista"/>
        <w:ind w:left="0" w:right="49"/>
        <w:jc w:val="center"/>
        <w:rPr>
          <w:sz w:val="16"/>
          <w:szCs w:val="16"/>
        </w:rPr>
      </w:pPr>
    </w:p>
    <w:p w:rsidR="00916A21" w:rsidRPr="00916A21" w:rsidRDefault="00916A21" w:rsidP="00B77E57">
      <w:pPr>
        <w:pStyle w:val="PargrafodaLista"/>
        <w:numPr>
          <w:ilvl w:val="0"/>
          <w:numId w:val="3"/>
        </w:numPr>
        <w:ind w:right="49"/>
        <w:jc w:val="both"/>
        <w:rPr>
          <w:i/>
          <w:sz w:val="22"/>
          <w:szCs w:val="22"/>
        </w:rPr>
      </w:pPr>
      <w:proofErr w:type="gramStart"/>
      <w:r w:rsidRPr="00AA6787">
        <w:rPr>
          <w:b/>
          <w:sz w:val="22"/>
          <w:szCs w:val="22"/>
        </w:rPr>
        <w:t>propaganda</w:t>
      </w:r>
      <w:proofErr w:type="gramEnd"/>
      <w:r>
        <w:rPr>
          <w:sz w:val="22"/>
          <w:szCs w:val="22"/>
        </w:rPr>
        <w:t>:</w:t>
      </w:r>
    </w:p>
    <w:p w:rsidR="00916A21" w:rsidRDefault="00916A21" w:rsidP="00A9754D">
      <w:pPr>
        <w:pStyle w:val="PargrafodaLista"/>
        <w:ind w:left="0" w:right="49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299247" cy="1238250"/>
            <wp:effectExtent l="19050" t="0" r="0" b="0"/>
            <wp:docPr id="7" name="Imagem 7" descr="http://4.bp.blogspot.com/-rDPyhDVMjPE/TsLEliwgNfI/AAAAAAAAAd0/1JjzQstgYVM/s1600/propaganda+camisin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rDPyhDVMjPE/TsLEliwgNfI/AAAAAAAAAd0/1JjzQstgYVM/s1600/propaganda+camisinh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19000" contrast="-2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33" cy="124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54D">
        <w:rPr>
          <w:sz w:val="22"/>
          <w:szCs w:val="22"/>
        </w:rPr>
        <w:t xml:space="preserve">                  </w:t>
      </w:r>
      <w:r w:rsidR="002648A8">
        <w:rPr>
          <w:sz w:val="22"/>
          <w:szCs w:val="22"/>
        </w:rPr>
        <w:t xml:space="preserve">                    </w:t>
      </w:r>
      <w:r w:rsidR="00A9754D">
        <w:rPr>
          <w:sz w:val="22"/>
          <w:szCs w:val="22"/>
        </w:rPr>
        <w:t xml:space="preserve">           </w:t>
      </w:r>
      <w:r>
        <w:rPr>
          <w:noProof/>
        </w:rPr>
        <w:drawing>
          <wp:inline distT="0" distB="0" distL="0" distR="0">
            <wp:extent cx="1452123" cy="1476180"/>
            <wp:effectExtent l="19050" t="0" r="0" b="0"/>
            <wp:docPr id="10" name="Imagem 10" descr="http://www.coisasemanal.com.br/wp-content/uploads/2010/1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isasemanal.com.br/wp-content/uploads/2010/12/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lum brigh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03" cy="148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97D" w:rsidRPr="00F2692C" w:rsidRDefault="0009397D" w:rsidP="00A9754D">
      <w:pPr>
        <w:pStyle w:val="PargrafodaLista"/>
        <w:ind w:left="0" w:right="49"/>
        <w:jc w:val="center"/>
        <w:rPr>
          <w:sz w:val="8"/>
          <w:szCs w:val="8"/>
        </w:rPr>
      </w:pPr>
    </w:p>
    <w:p w:rsidR="0009397D" w:rsidRPr="00AA4840" w:rsidRDefault="00A9754D" w:rsidP="0009397D">
      <w:pPr>
        <w:pStyle w:val="PargrafodaLista"/>
        <w:numPr>
          <w:ilvl w:val="0"/>
          <w:numId w:val="3"/>
        </w:numPr>
        <w:ind w:right="49"/>
        <w:jc w:val="both"/>
        <w:rPr>
          <w:i/>
          <w:sz w:val="22"/>
          <w:szCs w:val="22"/>
        </w:rPr>
      </w:pPr>
      <w:proofErr w:type="gramStart"/>
      <w:r w:rsidRPr="00AA6787">
        <w:rPr>
          <w:b/>
          <w:sz w:val="22"/>
          <w:szCs w:val="22"/>
        </w:rPr>
        <w:t>receita</w:t>
      </w:r>
      <w:proofErr w:type="gramEnd"/>
      <w:r>
        <w:rPr>
          <w:sz w:val="22"/>
          <w:szCs w:val="22"/>
        </w:rPr>
        <w:t>:</w:t>
      </w:r>
    </w:p>
    <w:p w:rsidR="00AA4840" w:rsidRPr="002648A8" w:rsidRDefault="00AA4840" w:rsidP="00AA4840">
      <w:pPr>
        <w:pStyle w:val="PargrafodaLista"/>
        <w:ind w:right="49"/>
        <w:jc w:val="both"/>
        <w:rPr>
          <w:i/>
          <w:sz w:val="8"/>
          <w:szCs w:val="8"/>
        </w:rPr>
      </w:pPr>
    </w:p>
    <w:p w:rsidR="0009397D" w:rsidRPr="002648A8" w:rsidRDefault="0009397D" w:rsidP="0009397D">
      <w:pPr>
        <w:pStyle w:val="PargrafodaLista"/>
        <w:ind w:right="49"/>
        <w:jc w:val="both"/>
        <w:rPr>
          <w:rFonts w:ascii="Arial" w:hAnsi="Arial" w:cs="Arial"/>
          <w:bCs/>
          <w:spacing w:val="-10"/>
          <w:sz w:val="8"/>
          <w:szCs w:val="8"/>
        </w:rPr>
        <w:sectPr w:rsidR="0009397D" w:rsidRPr="002648A8" w:rsidSect="00A565C0">
          <w:type w:val="continuous"/>
          <w:pgSz w:w="12240" w:h="15840"/>
          <w:pgMar w:top="851" w:right="1701" w:bottom="426" w:left="1701" w:header="720" w:footer="720" w:gutter="0"/>
          <w:cols w:space="720"/>
        </w:sectPr>
      </w:pPr>
    </w:p>
    <w:p w:rsidR="0009397D" w:rsidRPr="0009397D" w:rsidRDefault="00464414" w:rsidP="0009397D">
      <w:pPr>
        <w:pStyle w:val="PargrafodaLista"/>
        <w:ind w:left="0" w:right="49"/>
        <w:jc w:val="both"/>
        <w:rPr>
          <w:i/>
          <w:sz w:val="22"/>
          <w:szCs w:val="22"/>
        </w:rPr>
      </w:pPr>
      <w:hyperlink r:id="rId12" w:tooltip="Licor de Café" w:history="1">
        <w:r w:rsidR="0009397D" w:rsidRPr="0009397D">
          <w:rPr>
            <w:rStyle w:val="Hyperlink"/>
            <w:rFonts w:ascii="Arial" w:hAnsi="Arial" w:cs="Arial"/>
            <w:bCs/>
            <w:color w:val="auto"/>
            <w:spacing w:val="-10"/>
            <w:sz w:val="22"/>
            <w:szCs w:val="22"/>
          </w:rPr>
          <w:t>Licor de Café</w:t>
        </w:r>
      </w:hyperlink>
    </w:p>
    <w:p w:rsidR="0009397D" w:rsidRPr="0009397D" w:rsidRDefault="0009397D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FC522D" w:rsidRPr="0009397D" w:rsidRDefault="0009397D" w:rsidP="0009397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9397D">
        <w:rPr>
          <w:rStyle w:val="Forte"/>
          <w:sz w:val="18"/>
          <w:szCs w:val="18"/>
        </w:rPr>
        <w:t>Ingredientes</w:t>
      </w:r>
    </w:p>
    <w:p w:rsidR="00FC522D" w:rsidRPr="0009397D" w:rsidRDefault="00FC522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1 Lata de Leite Condensado</w:t>
      </w:r>
    </w:p>
    <w:p w:rsidR="00AB1DC0" w:rsidRDefault="00FC522D" w:rsidP="00AB1DC0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 xml:space="preserve">1 Lata de </w:t>
      </w:r>
      <w:r w:rsidR="0009397D" w:rsidRPr="0009397D">
        <w:rPr>
          <w:rFonts w:ascii="Times New Roman" w:hAnsi="Times New Roman" w:cs="Times New Roman"/>
          <w:sz w:val="18"/>
          <w:szCs w:val="18"/>
        </w:rPr>
        <w:t>Açúcar</w:t>
      </w:r>
    </w:p>
    <w:p w:rsidR="00FC522D" w:rsidRPr="0009397D" w:rsidRDefault="00AB1DC0" w:rsidP="00AB1DC0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FC522D" w:rsidRPr="0009397D">
        <w:rPr>
          <w:rFonts w:ascii="Times New Roman" w:hAnsi="Times New Roman" w:cs="Times New Roman"/>
          <w:sz w:val="18"/>
          <w:szCs w:val="18"/>
        </w:rPr>
        <w:t>Lata de Aguardente</w:t>
      </w:r>
    </w:p>
    <w:p w:rsidR="00FC522D" w:rsidRPr="0009397D" w:rsidRDefault="00AB1DC0" w:rsidP="0009397D">
      <w:pPr>
        <w:pStyle w:val="Pr-formataoHTML"/>
        <w:shd w:val="clear" w:color="auto" w:fill="FFFFFF"/>
        <w:tabs>
          <w:tab w:val="clear" w:pos="916"/>
          <w:tab w:val="clear" w:pos="1832"/>
          <w:tab w:val="clear" w:pos="3664"/>
          <w:tab w:val="left" w:pos="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FC522D" w:rsidRPr="0009397D">
        <w:rPr>
          <w:rFonts w:ascii="Times New Roman" w:hAnsi="Times New Roman" w:cs="Times New Roman"/>
          <w:sz w:val="18"/>
          <w:szCs w:val="18"/>
        </w:rPr>
        <w:t>Lata</w:t>
      </w:r>
      <w:r>
        <w:rPr>
          <w:rFonts w:ascii="Times New Roman" w:hAnsi="Times New Roman" w:cs="Times New Roman"/>
          <w:sz w:val="18"/>
          <w:szCs w:val="18"/>
        </w:rPr>
        <w:t>s</w:t>
      </w:r>
      <w:r w:rsidR="00FC522D" w:rsidRPr="0009397D">
        <w:rPr>
          <w:rFonts w:ascii="Times New Roman" w:hAnsi="Times New Roman" w:cs="Times New Roman"/>
          <w:sz w:val="18"/>
          <w:szCs w:val="18"/>
        </w:rPr>
        <w:t xml:space="preserve"> de Água</w:t>
      </w:r>
    </w:p>
    <w:p w:rsidR="0009397D" w:rsidRPr="0009397D" w:rsidRDefault="00FC522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2 Colheres de Sopa de Café Solúvel</w:t>
      </w:r>
    </w:p>
    <w:p w:rsidR="00FC522D" w:rsidRPr="0009397D" w:rsidRDefault="00FC522D" w:rsidP="0009397D">
      <w:pPr>
        <w:pStyle w:val="Pr-formataoHTML"/>
        <w:shd w:val="clear" w:color="auto" w:fill="FFFFFF"/>
        <w:rPr>
          <w:rFonts w:ascii="Times New Roman" w:hAnsi="Times New Roman" w:cs="Times New Roman"/>
          <w:b/>
          <w:sz w:val="18"/>
          <w:szCs w:val="18"/>
        </w:rPr>
      </w:pPr>
      <w:r w:rsidRPr="0009397D">
        <w:rPr>
          <w:rFonts w:ascii="Times New Roman" w:hAnsi="Times New Roman" w:cs="Times New Roman"/>
          <w:b/>
          <w:sz w:val="18"/>
          <w:szCs w:val="18"/>
        </w:rPr>
        <w:t>Modo de Preparo</w:t>
      </w:r>
    </w:p>
    <w:p w:rsidR="00FC522D" w:rsidRPr="0009397D" w:rsidRDefault="00FC522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Bata todos os ingredientes no liquidificador, coloque em uma</w:t>
      </w:r>
      <w:r w:rsidR="00BE241A">
        <w:rPr>
          <w:rFonts w:ascii="Times New Roman" w:hAnsi="Times New Roman" w:cs="Times New Roman"/>
          <w:sz w:val="18"/>
          <w:szCs w:val="18"/>
        </w:rPr>
        <w:t xml:space="preserve"> </w:t>
      </w:r>
      <w:r w:rsidRPr="0009397D">
        <w:rPr>
          <w:rFonts w:ascii="Times New Roman" w:hAnsi="Times New Roman" w:cs="Times New Roman"/>
          <w:sz w:val="18"/>
          <w:szCs w:val="18"/>
        </w:rPr>
        <w:t>garrafa e leve a geladeira.</w:t>
      </w:r>
    </w:p>
    <w:p w:rsidR="00FC522D" w:rsidRPr="0009397D" w:rsidRDefault="00BE241A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Sirva</w:t>
      </w:r>
      <w:r w:rsidR="00FC522D" w:rsidRPr="0009397D">
        <w:rPr>
          <w:rFonts w:ascii="Times New Roman" w:hAnsi="Times New Roman" w:cs="Times New Roman"/>
          <w:sz w:val="18"/>
          <w:szCs w:val="18"/>
        </w:rPr>
        <w:t xml:space="preserve"> Gelado.</w:t>
      </w:r>
    </w:p>
    <w:p w:rsidR="00FC522D" w:rsidRPr="0009397D" w:rsidRDefault="00FC522D" w:rsidP="0009397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9397D">
        <w:rPr>
          <w:sz w:val="18"/>
          <w:szCs w:val="18"/>
        </w:rPr>
        <w:t>•</w:t>
      </w:r>
      <w:r w:rsidR="00BE241A">
        <w:rPr>
          <w:sz w:val="18"/>
          <w:szCs w:val="18"/>
        </w:rPr>
        <w:t xml:space="preserve"> </w:t>
      </w:r>
      <w:r w:rsidRPr="0009397D">
        <w:rPr>
          <w:sz w:val="18"/>
          <w:szCs w:val="18"/>
        </w:rPr>
        <w:t>Categoria:</w:t>
      </w:r>
      <w:r w:rsidR="0009397D">
        <w:rPr>
          <w:sz w:val="18"/>
          <w:szCs w:val="18"/>
        </w:rPr>
        <w:t xml:space="preserve"> </w:t>
      </w:r>
      <w:r w:rsidRPr="0009397D">
        <w:rPr>
          <w:rStyle w:val="Forte"/>
          <w:sz w:val="18"/>
          <w:szCs w:val="18"/>
        </w:rPr>
        <w:t>Bebidas</w:t>
      </w:r>
    </w:p>
    <w:p w:rsidR="00FC522D" w:rsidRPr="0009397D" w:rsidRDefault="00FC522D" w:rsidP="0009397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9397D">
        <w:rPr>
          <w:sz w:val="18"/>
          <w:szCs w:val="18"/>
        </w:rPr>
        <w:t>•</w:t>
      </w:r>
      <w:r w:rsidR="00BE241A">
        <w:rPr>
          <w:rStyle w:val="apple-converted-space"/>
          <w:sz w:val="18"/>
          <w:szCs w:val="18"/>
        </w:rPr>
        <w:t xml:space="preserve"> </w:t>
      </w:r>
      <w:r w:rsidRPr="0009397D">
        <w:rPr>
          <w:sz w:val="18"/>
          <w:szCs w:val="18"/>
        </w:rPr>
        <w:t>Comida:</w:t>
      </w:r>
      <w:r w:rsidR="00BE241A">
        <w:rPr>
          <w:sz w:val="18"/>
          <w:szCs w:val="18"/>
        </w:rPr>
        <w:t xml:space="preserve"> </w:t>
      </w:r>
      <w:r w:rsidRPr="0009397D">
        <w:rPr>
          <w:rStyle w:val="Forte"/>
          <w:sz w:val="18"/>
          <w:szCs w:val="18"/>
        </w:rPr>
        <w:t>Brasileira</w:t>
      </w:r>
    </w:p>
    <w:p w:rsidR="0009397D" w:rsidRDefault="00FC522D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18"/>
          <w:szCs w:val="18"/>
        </w:rPr>
      </w:pPr>
      <w:r w:rsidRPr="0009397D">
        <w:rPr>
          <w:sz w:val="18"/>
          <w:szCs w:val="18"/>
        </w:rPr>
        <w:t>•</w:t>
      </w:r>
      <w:r w:rsidR="00BE241A">
        <w:rPr>
          <w:rStyle w:val="apple-converted-space"/>
          <w:sz w:val="18"/>
          <w:szCs w:val="18"/>
        </w:rPr>
        <w:t xml:space="preserve"> </w:t>
      </w:r>
      <w:r w:rsidRPr="0009397D">
        <w:rPr>
          <w:sz w:val="18"/>
          <w:szCs w:val="18"/>
        </w:rPr>
        <w:t>Rendimento:</w:t>
      </w:r>
      <w:r w:rsidR="00BE241A">
        <w:rPr>
          <w:sz w:val="18"/>
          <w:szCs w:val="18"/>
        </w:rPr>
        <w:t xml:space="preserve"> </w:t>
      </w:r>
      <w:r w:rsidRPr="0009397D">
        <w:rPr>
          <w:rStyle w:val="Forte"/>
          <w:sz w:val="18"/>
          <w:szCs w:val="18"/>
        </w:rPr>
        <w:t>+ de 10 porções</w:t>
      </w:r>
    </w:p>
    <w:p w:rsidR="0009397D" w:rsidRDefault="0009397D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AB1DC0" w:rsidRDefault="00AB1DC0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AB1DC0" w:rsidRDefault="00AB1DC0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AB1DC0" w:rsidRDefault="00AB1DC0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BE241A" w:rsidRDefault="00BE241A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BE241A" w:rsidRDefault="00BE241A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AB1DC0" w:rsidRDefault="00AB1DC0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AB1DC0" w:rsidRPr="00AB1DC0" w:rsidRDefault="00AB1DC0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09397D" w:rsidRPr="0009397D" w:rsidRDefault="00464414" w:rsidP="0009397D">
      <w:pPr>
        <w:pStyle w:val="Norma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hyperlink r:id="rId13" w:tooltip="Coquetel de Frutas" w:history="1">
        <w:r w:rsidR="0009397D" w:rsidRPr="0009397D">
          <w:rPr>
            <w:rStyle w:val="Hyperlink"/>
            <w:rFonts w:ascii="Arial" w:hAnsi="Arial" w:cs="Arial"/>
            <w:bCs/>
            <w:color w:val="auto"/>
            <w:spacing w:val="-10"/>
            <w:sz w:val="22"/>
            <w:szCs w:val="22"/>
          </w:rPr>
          <w:t>Coquetel de Frutas</w:t>
        </w:r>
      </w:hyperlink>
    </w:p>
    <w:p w:rsidR="0009397D" w:rsidRPr="00AB1DC0" w:rsidRDefault="0009397D" w:rsidP="0009397D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8"/>
          <w:szCs w:val="8"/>
        </w:rPr>
      </w:pPr>
    </w:p>
    <w:p w:rsidR="0009397D" w:rsidRPr="0009397D" w:rsidRDefault="0009397D" w:rsidP="0009397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9397D">
        <w:rPr>
          <w:rStyle w:val="Forte"/>
          <w:sz w:val="18"/>
          <w:szCs w:val="18"/>
        </w:rPr>
        <w:t>Ingredientes</w:t>
      </w:r>
    </w:p>
    <w:p w:rsidR="0009397D" w:rsidRP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2 garrafas de suco de maç</w:t>
      </w:r>
      <w:r>
        <w:rPr>
          <w:rFonts w:ascii="Times New Roman" w:hAnsi="Times New Roman" w:cs="Times New Roman"/>
          <w:sz w:val="18"/>
          <w:szCs w:val="18"/>
        </w:rPr>
        <w:t>ã</w:t>
      </w:r>
      <w:r w:rsidRPr="0009397D">
        <w:rPr>
          <w:rFonts w:ascii="Times New Roman" w:hAnsi="Times New Roman" w:cs="Times New Roman"/>
          <w:sz w:val="18"/>
          <w:szCs w:val="18"/>
        </w:rPr>
        <w:t xml:space="preserve"> artificial</w:t>
      </w:r>
    </w:p>
    <w:p w:rsidR="0009397D" w:rsidRP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1 xícara (chá) de laranja cortada em cubinhos</w:t>
      </w:r>
    </w:p>
    <w:p w:rsidR="0009397D" w:rsidRP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1 xícara (chá) de uva</w:t>
      </w:r>
    </w:p>
    <w:p w:rsidR="0009397D" w:rsidRP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 xícara (chá) de maçã</w:t>
      </w:r>
      <w:r w:rsidRPr="0009397D">
        <w:rPr>
          <w:rFonts w:ascii="Times New Roman" w:hAnsi="Times New Roman" w:cs="Times New Roman"/>
          <w:sz w:val="18"/>
          <w:szCs w:val="18"/>
        </w:rPr>
        <w:t xml:space="preserve"> picada</w:t>
      </w:r>
    </w:p>
    <w:p w:rsidR="0009397D" w:rsidRP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1 xícara (chá) de abacaxi picado</w:t>
      </w:r>
    </w:p>
    <w:p w:rsidR="0009397D" w:rsidRP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1 litro de água mineral com gás</w:t>
      </w:r>
    </w:p>
    <w:p w:rsid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proofErr w:type="gramStart"/>
      <w:r w:rsidRPr="0009397D">
        <w:rPr>
          <w:rFonts w:ascii="Times New Roman" w:hAnsi="Times New Roman" w:cs="Times New Roman"/>
          <w:sz w:val="18"/>
          <w:szCs w:val="18"/>
        </w:rPr>
        <w:t>açúcar</w:t>
      </w:r>
      <w:proofErr w:type="gramEnd"/>
      <w:r w:rsidRPr="0009397D">
        <w:rPr>
          <w:rFonts w:ascii="Times New Roman" w:hAnsi="Times New Roman" w:cs="Times New Roman"/>
          <w:sz w:val="18"/>
          <w:szCs w:val="18"/>
        </w:rPr>
        <w:t xml:space="preserve"> ou adoçante a gosto</w:t>
      </w:r>
    </w:p>
    <w:p w:rsidR="0009397D" w:rsidRP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b/>
          <w:sz w:val="18"/>
          <w:szCs w:val="18"/>
        </w:rPr>
      </w:pPr>
      <w:r w:rsidRPr="0009397D">
        <w:rPr>
          <w:rFonts w:ascii="Times New Roman" w:hAnsi="Times New Roman" w:cs="Times New Roman"/>
          <w:b/>
          <w:sz w:val="18"/>
          <w:szCs w:val="18"/>
        </w:rPr>
        <w:t>Modo de Preparo</w:t>
      </w:r>
    </w:p>
    <w:p w:rsidR="0009397D" w:rsidRP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Junte todos os ingredientes, menos a água mineral com gás, misture</w:t>
      </w:r>
      <w:r w:rsidR="00AB1DC0">
        <w:rPr>
          <w:rFonts w:ascii="Times New Roman" w:hAnsi="Times New Roman" w:cs="Times New Roman"/>
          <w:sz w:val="18"/>
          <w:szCs w:val="18"/>
        </w:rPr>
        <w:t xml:space="preserve"> </w:t>
      </w:r>
      <w:r w:rsidRPr="0009397D">
        <w:rPr>
          <w:rFonts w:ascii="Times New Roman" w:hAnsi="Times New Roman" w:cs="Times New Roman"/>
          <w:sz w:val="18"/>
          <w:szCs w:val="18"/>
        </w:rPr>
        <w:t>bem. Leve à geladeira</w:t>
      </w:r>
    </w:p>
    <w:p w:rsidR="0009397D" w:rsidRPr="0009397D" w:rsidRDefault="0009397D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Acrescente a água mineral com gás na hora de servir.</w:t>
      </w:r>
    </w:p>
    <w:p w:rsidR="0009397D" w:rsidRPr="0009397D" w:rsidRDefault="00AB1DC0" w:rsidP="0009397D">
      <w:pPr>
        <w:pStyle w:val="Pr-formataoHTML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9397D">
        <w:rPr>
          <w:rFonts w:ascii="Times New Roman" w:hAnsi="Times New Roman" w:cs="Times New Roman"/>
          <w:sz w:val="18"/>
          <w:szCs w:val="18"/>
        </w:rPr>
        <w:t>Sugestão</w:t>
      </w:r>
      <w:r w:rsidR="0009397D" w:rsidRPr="0009397D">
        <w:rPr>
          <w:rFonts w:ascii="Times New Roman" w:hAnsi="Times New Roman" w:cs="Times New Roman"/>
          <w:sz w:val="18"/>
          <w:szCs w:val="18"/>
        </w:rPr>
        <w:t>:</w:t>
      </w:r>
      <w:r w:rsidR="0009397D">
        <w:rPr>
          <w:rFonts w:ascii="Times New Roman" w:hAnsi="Times New Roman" w:cs="Times New Roman"/>
          <w:sz w:val="18"/>
          <w:szCs w:val="18"/>
        </w:rPr>
        <w:t xml:space="preserve"> </w:t>
      </w:r>
      <w:r w:rsidR="0009397D" w:rsidRPr="0009397D">
        <w:rPr>
          <w:rFonts w:ascii="Times New Roman" w:hAnsi="Times New Roman" w:cs="Times New Roman"/>
          <w:sz w:val="18"/>
          <w:szCs w:val="18"/>
        </w:rPr>
        <w:t>Sirva bem gelado.</w:t>
      </w:r>
    </w:p>
    <w:p w:rsidR="0009397D" w:rsidRPr="0009397D" w:rsidRDefault="0009397D" w:rsidP="0009397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9397D">
        <w:rPr>
          <w:sz w:val="18"/>
          <w:szCs w:val="18"/>
        </w:rPr>
        <w:t>•</w:t>
      </w:r>
      <w:r w:rsidR="00BE241A">
        <w:rPr>
          <w:rStyle w:val="apple-converted-space"/>
          <w:sz w:val="18"/>
          <w:szCs w:val="18"/>
        </w:rPr>
        <w:t xml:space="preserve"> </w:t>
      </w:r>
      <w:r w:rsidRPr="0009397D">
        <w:rPr>
          <w:sz w:val="18"/>
          <w:szCs w:val="18"/>
        </w:rPr>
        <w:t>Categoria:</w:t>
      </w:r>
      <w:r w:rsidR="00AB1DC0">
        <w:rPr>
          <w:sz w:val="18"/>
          <w:szCs w:val="18"/>
        </w:rPr>
        <w:t xml:space="preserve"> </w:t>
      </w:r>
      <w:r w:rsidRPr="0009397D">
        <w:rPr>
          <w:rStyle w:val="Forte"/>
          <w:sz w:val="18"/>
          <w:szCs w:val="18"/>
        </w:rPr>
        <w:t>Bebidas</w:t>
      </w:r>
    </w:p>
    <w:p w:rsidR="0009397D" w:rsidRPr="0009397D" w:rsidRDefault="0009397D" w:rsidP="0009397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9397D">
        <w:rPr>
          <w:sz w:val="18"/>
          <w:szCs w:val="18"/>
        </w:rPr>
        <w:t>•</w:t>
      </w:r>
      <w:r w:rsidR="00BE241A">
        <w:rPr>
          <w:rStyle w:val="apple-converted-space"/>
          <w:sz w:val="18"/>
          <w:szCs w:val="18"/>
        </w:rPr>
        <w:t xml:space="preserve"> </w:t>
      </w:r>
      <w:r w:rsidRPr="0009397D">
        <w:rPr>
          <w:sz w:val="18"/>
          <w:szCs w:val="18"/>
        </w:rPr>
        <w:t>Tempo de Preparo:</w:t>
      </w:r>
      <w:r w:rsidR="00BE241A">
        <w:rPr>
          <w:rStyle w:val="apple-converted-space"/>
          <w:sz w:val="18"/>
          <w:szCs w:val="18"/>
        </w:rPr>
        <w:t xml:space="preserve"> </w:t>
      </w:r>
      <w:r w:rsidRPr="0009397D">
        <w:rPr>
          <w:rStyle w:val="Forte"/>
          <w:sz w:val="18"/>
          <w:szCs w:val="18"/>
        </w:rPr>
        <w:t>1h20min</w:t>
      </w:r>
    </w:p>
    <w:p w:rsidR="0009397D" w:rsidRPr="0009397D" w:rsidRDefault="0009397D" w:rsidP="0009397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9397D">
        <w:rPr>
          <w:sz w:val="18"/>
          <w:szCs w:val="18"/>
        </w:rPr>
        <w:t>•</w:t>
      </w:r>
      <w:r w:rsidR="00BE241A">
        <w:rPr>
          <w:rStyle w:val="apple-converted-space"/>
          <w:sz w:val="18"/>
          <w:szCs w:val="18"/>
        </w:rPr>
        <w:t xml:space="preserve"> </w:t>
      </w:r>
      <w:r w:rsidRPr="0009397D">
        <w:rPr>
          <w:sz w:val="18"/>
          <w:szCs w:val="18"/>
        </w:rPr>
        <w:t>Tipo de Preparo:</w:t>
      </w:r>
      <w:r w:rsidR="00BE241A">
        <w:rPr>
          <w:rStyle w:val="apple-converted-space"/>
          <w:sz w:val="18"/>
          <w:szCs w:val="18"/>
        </w:rPr>
        <w:t xml:space="preserve"> </w:t>
      </w:r>
      <w:r w:rsidRPr="0009397D">
        <w:rPr>
          <w:rStyle w:val="Forte"/>
          <w:sz w:val="18"/>
          <w:szCs w:val="18"/>
        </w:rPr>
        <w:t>Sem cozimento</w:t>
      </w:r>
    </w:p>
    <w:p w:rsidR="0009397D" w:rsidRPr="0009397D" w:rsidRDefault="0009397D" w:rsidP="0009397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9397D">
        <w:rPr>
          <w:sz w:val="18"/>
          <w:szCs w:val="18"/>
        </w:rPr>
        <w:t>•</w:t>
      </w:r>
      <w:r w:rsidR="00BE241A">
        <w:rPr>
          <w:rStyle w:val="apple-converted-space"/>
          <w:sz w:val="18"/>
          <w:szCs w:val="18"/>
        </w:rPr>
        <w:t xml:space="preserve"> </w:t>
      </w:r>
      <w:r w:rsidRPr="0009397D">
        <w:rPr>
          <w:sz w:val="18"/>
          <w:szCs w:val="18"/>
        </w:rPr>
        <w:t>Rendimento:</w:t>
      </w:r>
      <w:r w:rsidR="00BE241A">
        <w:rPr>
          <w:sz w:val="18"/>
          <w:szCs w:val="18"/>
        </w:rPr>
        <w:t xml:space="preserve"> </w:t>
      </w:r>
      <w:r w:rsidRPr="0009397D">
        <w:rPr>
          <w:rStyle w:val="Forte"/>
          <w:sz w:val="18"/>
          <w:szCs w:val="18"/>
        </w:rPr>
        <w:t>8 porções</w:t>
      </w:r>
    </w:p>
    <w:p w:rsidR="0009397D" w:rsidRDefault="0009397D" w:rsidP="0009397D">
      <w:pPr>
        <w:pStyle w:val="PargrafodaLista"/>
        <w:ind w:right="49"/>
        <w:jc w:val="both"/>
        <w:rPr>
          <w:sz w:val="16"/>
          <w:szCs w:val="16"/>
        </w:rPr>
        <w:sectPr w:rsidR="0009397D" w:rsidSect="0009397D">
          <w:type w:val="continuous"/>
          <w:pgSz w:w="12240" w:h="15840"/>
          <w:pgMar w:top="851" w:right="1701" w:bottom="426" w:left="1701" w:header="720" w:footer="720" w:gutter="0"/>
          <w:cols w:num="2" w:space="720"/>
        </w:sectPr>
      </w:pPr>
    </w:p>
    <w:p w:rsidR="00AA4840" w:rsidRPr="002648A8" w:rsidRDefault="00AA4840" w:rsidP="00AA4840">
      <w:pPr>
        <w:pStyle w:val="PargrafodaLista"/>
        <w:ind w:right="49"/>
        <w:jc w:val="both"/>
        <w:rPr>
          <w:sz w:val="8"/>
          <w:szCs w:val="8"/>
        </w:rPr>
      </w:pPr>
    </w:p>
    <w:p w:rsidR="00A9754D" w:rsidRPr="00A9754D" w:rsidRDefault="00A9754D" w:rsidP="00B77E57">
      <w:pPr>
        <w:pStyle w:val="PargrafodaLista"/>
        <w:numPr>
          <w:ilvl w:val="0"/>
          <w:numId w:val="3"/>
        </w:numPr>
        <w:ind w:right="49"/>
        <w:jc w:val="both"/>
        <w:rPr>
          <w:i/>
          <w:sz w:val="22"/>
          <w:szCs w:val="22"/>
        </w:rPr>
      </w:pPr>
      <w:proofErr w:type="gramStart"/>
      <w:r w:rsidRPr="00AA6787">
        <w:rPr>
          <w:b/>
          <w:sz w:val="22"/>
          <w:szCs w:val="22"/>
        </w:rPr>
        <w:t>auto</w:t>
      </w:r>
      <w:proofErr w:type="gramEnd"/>
      <w:r w:rsidRPr="00AA6787">
        <w:rPr>
          <w:b/>
          <w:sz w:val="22"/>
          <w:szCs w:val="22"/>
        </w:rPr>
        <w:t>-ajuda</w:t>
      </w:r>
      <w:r>
        <w:rPr>
          <w:sz w:val="22"/>
          <w:szCs w:val="22"/>
        </w:rPr>
        <w:t>:</w:t>
      </w:r>
    </w:p>
    <w:p w:rsidR="00A9754D" w:rsidRPr="00A9754D" w:rsidRDefault="00A9754D" w:rsidP="00AA6787">
      <w:pPr>
        <w:pStyle w:val="PargrafodaLista"/>
        <w:ind w:left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668483" cy="1875367"/>
            <wp:effectExtent l="19050" t="0" r="7917" b="0"/>
            <wp:docPr id="16" name="Imagem 16" descr="http://img.glimboo.com/auto_ajuda/0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glimboo.com/auto_ajuda/00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lum bright="16000" contrast="-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89" cy="1888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22D">
        <w:rPr>
          <w:sz w:val="22"/>
          <w:szCs w:val="22"/>
        </w:rPr>
        <w:t xml:space="preserve">                 </w:t>
      </w:r>
      <w:r w:rsidR="002648A8">
        <w:rPr>
          <w:sz w:val="22"/>
          <w:szCs w:val="22"/>
        </w:rPr>
        <w:t xml:space="preserve">                 </w:t>
      </w:r>
      <w:r w:rsidR="00FC522D">
        <w:rPr>
          <w:sz w:val="22"/>
          <w:szCs w:val="22"/>
        </w:rPr>
        <w:t xml:space="preserve">             </w:t>
      </w:r>
      <w:r>
        <w:rPr>
          <w:noProof/>
        </w:rPr>
        <w:drawing>
          <wp:inline distT="0" distB="0" distL="0" distR="0">
            <wp:extent cx="1726623" cy="1907871"/>
            <wp:effectExtent l="19050" t="0" r="6927" b="0"/>
            <wp:docPr id="19" name="Imagem 19" descr="http://4.bp.blogspot.com/_PzqA5FHfo1Q/Sug5mPf5XOI/AAAAAAAABVo/txt1bcqjL7Y/s400/auto_aj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4.bp.blogspot.com/_PzqA5FHfo1Q/Sug5mPf5XOI/AAAAAAAABVo/txt1bcqjL7Y/s400/auto_ajud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54" cy="190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840" w:rsidRDefault="00AA4840" w:rsidP="00B77E57">
      <w:pPr>
        <w:ind w:firstLine="566"/>
        <w:jc w:val="both"/>
      </w:pPr>
    </w:p>
    <w:p w:rsidR="00F2692C" w:rsidRPr="00AA4840" w:rsidRDefault="00F2692C" w:rsidP="00B77E57">
      <w:pPr>
        <w:ind w:firstLine="566"/>
        <w:jc w:val="both"/>
      </w:pPr>
    </w:p>
    <w:p w:rsidR="000C38AD" w:rsidRPr="00AB1DC0" w:rsidRDefault="000C38AD" w:rsidP="000C38AD">
      <w:pPr>
        <w:pStyle w:val="Recuodecorpodetexto2"/>
        <w:ind w:right="-284" w:firstLine="0"/>
        <w:rPr>
          <w:b/>
          <w:sz w:val="20"/>
        </w:rPr>
      </w:pPr>
      <w:r w:rsidRPr="00AB1DC0">
        <w:rPr>
          <w:b/>
          <w:sz w:val="20"/>
        </w:rPr>
        <w:t>RE</w:t>
      </w:r>
      <w:r w:rsidR="00A9754D" w:rsidRPr="00AB1DC0">
        <w:rPr>
          <w:b/>
          <w:sz w:val="20"/>
        </w:rPr>
        <w:t>FERÊNCIA</w:t>
      </w:r>
    </w:p>
    <w:p w:rsidR="009663D4" w:rsidRPr="00AB1DC0" w:rsidRDefault="00A9754D" w:rsidP="00BF3D11">
      <w:pPr>
        <w:ind w:right="-284"/>
        <w:jc w:val="both"/>
      </w:pPr>
      <w:r w:rsidRPr="00AB1DC0">
        <w:t xml:space="preserve">DIONISIO, </w:t>
      </w:r>
      <w:proofErr w:type="spellStart"/>
      <w:r w:rsidRPr="00AB1DC0">
        <w:t>Angela</w:t>
      </w:r>
      <w:proofErr w:type="spellEnd"/>
      <w:r w:rsidRPr="00AB1DC0">
        <w:t xml:space="preserve"> Paiva; MACHADO, Anna Rachel; BEZERRA, Maria Auxiliadora.</w:t>
      </w:r>
      <w:r w:rsidR="00413A3F">
        <w:t xml:space="preserve"> (Org.).</w:t>
      </w:r>
      <w:r w:rsidRPr="00AB1DC0">
        <w:t xml:space="preserve"> </w:t>
      </w:r>
      <w:proofErr w:type="gramStart"/>
      <w:r w:rsidRPr="00AB1DC0">
        <w:t>2.</w:t>
      </w:r>
      <w:proofErr w:type="gramEnd"/>
      <w:r w:rsidRPr="00AB1DC0">
        <w:t>ed. Rio de J</w:t>
      </w:r>
      <w:r w:rsidRPr="00AB1DC0">
        <w:t>a</w:t>
      </w:r>
      <w:r w:rsidRPr="00AB1DC0">
        <w:t>neiro: Lucerna, 2003.</w:t>
      </w:r>
    </w:p>
    <w:sectPr w:rsidR="009663D4" w:rsidRPr="00AB1DC0" w:rsidSect="00AA6787">
      <w:type w:val="continuous"/>
      <w:pgSz w:w="12240" w:h="15840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C3C"/>
    <w:multiLevelType w:val="singleLevel"/>
    <w:tmpl w:val="252EBB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</w:abstractNum>
  <w:abstractNum w:abstractNumId="1">
    <w:nsid w:val="1E87607D"/>
    <w:multiLevelType w:val="hybridMultilevel"/>
    <w:tmpl w:val="BADE8A58"/>
    <w:lvl w:ilvl="0" w:tplc="603C39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E77D1B"/>
    <w:multiLevelType w:val="hybridMultilevel"/>
    <w:tmpl w:val="4A2E4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90837"/>
    <w:multiLevelType w:val="hybridMultilevel"/>
    <w:tmpl w:val="0C4C1FD6"/>
    <w:lvl w:ilvl="0" w:tplc="DD8A8C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B16B2A"/>
    <w:multiLevelType w:val="hybridMultilevel"/>
    <w:tmpl w:val="F5602DB0"/>
    <w:lvl w:ilvl="0" w:tplc="B9F44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45645"/>
    <w:rsid w:val="000465E6"/>
    <w:rsid w:val="0009397D"/>
    <w:rsid w:val="000C38AD"/>
    <w:rsid w:val="000F6844"/>
    <w:rsid w:val="001C4DE6"/>
    <w:rsid w:val="002648A8"/>
    <w:rsid w:val="002B7D24"/>
    <w:rsid w:val="00413A3F"/>
    <w:rsid w:val="00464414"/>
    <w:rsid w:val="006E7C63"/>
    <w:rsid w:val="007A7FDD"/>
    <w:rsid w:val="00916A21"/>
    <w:rsid w:val="00945645"/>
    <w:rsid w:val="009663D4"/>
    <w:rsid w:val="009C3BDB"/>
    <w:rsid w:val="00A11150"/>
    <w:rsid w:val="00A544E0"/>
    <w:rsid w:val="00A565C0"/>
    <w:rsid w:val="00A9754D"/>
    <w:rsid w:val="00AA4840"/>
    <w:rsid w:val="00AA6787"/>
    <w:rsid w:val="00AB1DC0"/>
    <w:rsid w:val="00B66AD2"/>
    <w:rsid w:val="00B77E57"/>
    <w:rsid w:val="00BA5239"/>
    <w:rsid w:val="00BA5C20"/>
    <w:rsid w:val="00BC4C0E"/>
    <w:rsid w:val="00BE241A"/>
    <w:rsid w:val="00BE7B8C"/>
    <w:rsid w:val="00BF3D11"/>
    <w:rsid w:val="00E31274"/>
    <w:rsid w:val="00E4379A"/>
    <w:rsid w:val="00F2692C"/>
    <w:rsid w:val="00FC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DD"/>
  </w:style>
  <w:style w:type="paragraph" w:styleId="Ttulo1">
    <w:name w:val="heading 1"/>
    <w:basedOn w:val="Normal"/>
    <w:next w:val="Normal"/>
    <w:qFormat/>
    <w:rsid w:val="007A7FDD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7A7FDD"/>
    <w:pPr>
      <w:keepNext/>
      <w:ind w:left="142" w:firstLine="566"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7A7FDD"/>
    <w:pPr>
      <w:keepNext/>
      <w:ind w:left="142" w:hanging="142"/>
      <w:jc w:val="center"/>
      <w:outlineLvl w:val="2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A7FDD"/>
    <w:pPr>
      <w:jc w:val="both"/>
    </w:pPr>
    <w:rPr>
      <w:sz w:val="22"/>
    </w:rPr>
  </w:style>
  <w:style w:type="paragraph" w:styleId="Recuodecorpodetexto">
    <w:name w:val="Body Text Indent"/>
    <w:basedOn w:val="Normal"/>
    <w:semiHidden/>
    <w:rsid w:val="007A7FDD"/>
    <w:pPr>
      <w:ind w:left="709" w:hanging="1"/>
      <w:jc w:val="both"/>
    </w:pPr>
    <w:rPr>
      <w:i/>
      <w:sz w:val="22"/>
    </w:rPr>
  </w:style>
  <w:style w:type="paragraph" w:styleId="Recuodecorpodetexto2">
    <w:name w:val="Body Text Indent 2"/>
    <w:basedOn w:val="Normal"/>
    <w:semiHidden/>
    <w:rsid w:val="007A7FDD"/>
    <w:pPr>
      <w:ind w:firstLine="708"/>
      <w:jc w:val="both"/>
    </w:pPr>
    <w:rPr>
      <w:sz w:val="22"/>
    </w:rPr>
  </w:style>
  <w:style w:type="paragraph" w:styleId="Recuodecorpodetexto3">
    <w:name w:val="Body Text Indent 3"/>
    <w:basedOn w:val="Normal"/>
    <w:semiHidden/>
    <w:rsid w:val="007A7FDD"/>
    <w:pPr>
      <w:ind w:left="142" w:hanging="142"/>
      <w:jc w:val="both"/>
    </w:pPr>
    <w:rPr>
      <w:sz w:val="22"/>
    </w:rPr>
  </w:style>
  <w:style w:type="paragraph" w:styleId="SemEspaamento">
    <w:name w:val="No Spacing"/>
    <w:qFormat/>
    <w:rsid w:val="009C3BD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1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1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565C0"/>
  </w:style>
  <w:style w:type="paragraph" w:styleId="PargrafodaLista">
    <w:name w:val="List Paragraph"/>
    <w:basedOn w:val="Normal"/>
    <w:uiPriority w:val="34"/>
    <w:qFormat/>
    <w:rsid w:val="00A544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44E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C522D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FC5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C522D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semiHidden/>
    <w:unhideWhenUsed/>
    <w:rsid w:val="0009397D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1C4DE6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1C4DE6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receitasrapidas.com/bebidas-e-sucos/coquetel-de-fruta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receitasrapidas.com/bebidas-e-sucos/licor-de-caf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61DD-563C-45BF-833B-D4A86BAC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FEDERAL DE EDUCAÇÃO TECNOLÓGICA DO RIO GRANDE DO NORTE</vt:lpstr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DO RIO GRANDE DO NORTE</dc:title>
  <dc:creator>.</dc:creator>
  <cp:lastModifiedBy>Florencio</cp:lastModifiedBy>
  <cp:revision>3</cp:revision>
  <cp:lastPrinted>2003-10-15T02:37:00Z</cp:lastPrinted>
  <dcterms:created xsi:type="dcterms:W3CDTF">2012-10-02T13:05:00Z</dcterms:created>
  <dcterms:modified xsi:type="dcterms:W3CDTF">2012-10-02T13:27:00Z</dcterms:modified>
</cp:coreProperties>
</file>