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76" w:before="0" w:after="0"/>
        <w:ind w:right="-71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163834</wp:posOffset>
            </wp:positionH>
            <wp:positionV relativeFrom="paragraph">
              <wp:posOffset>11434</wp:posOffset>
            </wp:positionV>
            <wp:extent cx="1503045" cy="648335"/>
            <wp:effectExtent l="19050" t="0" r="2540" b="0"/>
            <wp:wrapTight wrapText="bothSides">
              <wp:wrapPolygon edited="0">
                <wp:start x="-274" y="0"/>
                <wp:lineTo x="-274" y="20965"/>
                <wp:lineTo x="21637" y="20965"/>
                <wp:lineTo x="21637" y="0"/>
                <wp:lineTo x="-274" y="0"/>
              </wp:wrapPolygon>
            </wp:wrapTight>
            <wp:docPr id="9" name="Picture 1" descr="http://portal.ifrn.edu.br/institucional/logomarcas/jpg/Logo%20IFRN%20-%20Campus%20Joao%20C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648970"/>
                    </a:xfrm>
                    <a:prstGeom prst="rect"/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INSTITUTO FEDERAL DE EDUCAÇÃO, CIÊNCIA E TECNOLOGIA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-710" w:firstLine="0"/>
        <w:rPr>
          <w:b w:val="1"/>
          <w:position w:val="0"/>
          <w:sz w:val="22"/>
          <w:szCs w:val="22"/>
          <w:rFonts w:ascii="Calibri" w:eastAsia="Calibri" w:hAnsi="Calibri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DISCIPLINA: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LÍNGUA PORTUGUESA E LITERATURA BRASILEIRA III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-71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TURMA: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ELETRO2AV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-71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PROFESSOR: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Francisco H. Arruda de Oliveira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-71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                       ALUNO (A) ______________________________________________________</w:t>
      </w:r>
    </w:p>
    <w:p>
      <w:pPr>
        <w:numPr>
          <w:ilvl w:val="0"/>
          <w:numId w:val="0"/>
        </w:numPr>
        <w:jc w:val="left"/>
        <w:shd w:val="clear" w:color="000000" w:fill="FFFFFF"/>
        <w:spacing w:lineRule="atLeast" w:line="270" w:before="0" w:after="0"/>
        <w:ind w:left="0" w:hanging="0"/>
        <w:rPr>
          <w:color w:val="000000"/>
          <w:position w:val="0"/>
          <w:sz w:val="22"/>
          <w:szCs w:val="22"/>
          <w:rFonts w:ascii="Arial" w:eastAsia="Times New Roman" w:hAnsi="Times New Roman" w:hint="default"/>
        </w:rPr>
      </w:pPr>
    </w:p>
    <w:p>
      <w:pPr>
        <w:pStyle w:val="PO152"/>
        <w:numPr>
          <w:ilvl w:val="0"/>
          <w:numId w:val="0"/>
        </w:numPr>
        <w:jc w:val="center"/>
        <w:shd w:val="clear" w:color="000000" w:fill="FFFFFF"/>
        <w:spacing w:lineRule="auto" w:line="240" w:before="0" w:after="0"/>
        <w:ind w:left="0" w:hanging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ATIVIDADE 04</w:t>
      </w:r>
    </w:p>
    <w:p>
      <w:pPr>
        <w:numPr>
          <w:ilvl w:val="0"/>
          <w:numId w:val="0"/>
        </w:numPr>
        <w:jc w:val="center"/>
        <w:shd w:val="clear" w:color="000000" w:fill="FFFFFF"/>
        <w:spacing w:lineRule="auto" w:line="240" w:before="0" w:after="0"/>
        <w:ind w:left="0" w:hanging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01.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Leia as frases: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I. O presidente almoçou </w:t>
      </w: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>com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 os sindicalistas.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II. O presidente cortou o pão </w:t>
      </w: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>com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 a faca.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III. O presidente ficou irritado </w:t>
      </w: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>com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 as críticas.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IV. O presidente falou junto </w:t>
      </w: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>com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 o ministro.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As preposições destacadas traduzem respectivamente ideia de: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a) companhia, instrumento, causa, simultaneidade.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b) companhia, modo, modo, simultaneidade.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c) simultaneidade, causa, companhia, modo.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d) lugar, instrumento, causa, modo.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e) companhia, instrumento, modo, modo.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02.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Considere as propostas de reformulação do fragmento “Não notamos, mas precisamos da memória também,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por exemplo, para associar”.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I. Conquanto não notemos, evocamos, por exemplo, a memória também para associar.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II. Ainda que não percebamos, a memória se faz necessária também, por exemplo, associar.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III. Embora sem se dar conta, recuperamos a memória também, por exemplo, para associar.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Quais são reformulações corretas, e compatíveis em termos de significado, do fragmento dado?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a) Apenas I.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b) Apenas II.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c) Apenas III.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d) Apenas I e II.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e) Apenas II e III.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03. (ENEM)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O mundo é grande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O mundo é grande e cabe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Nesta janela sobre o mar.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O mar e grande e cabe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Na cama e no colchão de amar.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O amor é grande e cabe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No breve espaço de beijar.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right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0"/>
          <w:szCs w:val="20"/>
          <w:rFonts w:ascii="Times New Roman" w:eastAsia="Times New Roman" w:hAnsi="Times New Roman" w:hint="default"/>
        </w:rPr>
        <w:t xml:space="preserve">ANDRADE, Carlos Drummond de. </w:t>
      </w:r>
      <w:r>
        <w:rPr>
          <w:i w:val="1"/>
          <w:color w:val="000000"/>
          <w:position w:val="0"/>
          <w:sz w:val="20"/>
          <w:szCs w:val="20"/>
          <w:rFonts w:ascii="Times New Roman" w:eastAsia="Times New Roman" w:hAnsi="Times New Roman" w:hint="default"/>
        </w:rPr>
        <w:t xml:space="preserve">Poesia e prosa.</w:t>
      </w:r>
      <w:r>
        <w:rPr>
          <w:i w:val="1"/>
          <w:b w:val="1"/>
          <w:color w:val="000000"/>
          <w:position w:val="0"/>
          <w:sz w:val="20"/>
          <w:szCs w:val="20"/>
          <w:rFonts w:ascii="Times New Roman" w:eastAsia="Times New Roman" w:hAnsi="Times New Roman" w:hint="default"/>
        </w:rPr>
        <w:t xml:space="preserve"> </w:t>
      </w:r>
      <w:r>
        <w:rPr>
          <w:color w:val="000000"/>
          <w:position w:val="0"/>
          <w:sz w:val="20"/>
          <w:szCs w:val="20"/>
          <w:rFonts w:ascii="Times New Roman" w:eastAsia="Times New Roman" w:hAnsi="Times New Roman" w:hint="default"/>
        </w:rPr>
        <w:t xml:space="preserve">Rio de Janeiro: Nova Aguilar, 1983.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Nesse poema, o poeta realizou uma opção estilística: a reiteração de determinada construções e expressões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lingüísticas, como o uso a mesma conjunção para estabelecer a relação entre as frases. Essa conjunção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estabelece, entre as idéias relacionadas, um sentido de: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a) oposição.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b) comparação.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c) conclusão.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d) alternância.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e) finalidade.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04.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Às vezes um defeito de pontuação induz o leitor a uma interpretação completamente contrária à intenção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de quem redigiu o texto. O trecho a seguir foi extraído de um jornal da cidade de Campinas e contém um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depoimento do ex-prefeito Jacó Bittar sobre fatos ligados à sua carreira política: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“Todos os cargos que ocupei na minha vida foram conseqüência do meu trabalho nunca objetivo.”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A propósito da expressão “nunca objetivo”, considerando-se a posição em que se encontra e a ausência de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pontuação, pode-se dizer que ela dá ao enunciado um sentido indesejado.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a) Qual é esse sentido?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b) Como se poderia evitá-lo por meio de pontuação?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>05.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 Suponha que você seja um grande latifundiário. Qual das frases a seguir lhe causaria maior preocupação?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>Justifique.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a) Os latifúndios improdutivos serão desapropriados.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b) Os latifúndios, improdutivos, serão desapropriados.</w:t>
      </w: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pStyle w:val="PO152"/>
        <w:numPr>
          <w:ilvl w:val="0"/>
          <w:numId w:val="0"/>
        </w:numPr>
        <w:jc w:val="both"/>
        <w:spacing w:lineRule="auto" w:line="240" w:before="280" w:beforeAutospacing="1" w:afterAutospacing="1" w:after="28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>06.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 </w:t>
      </w: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(PUC)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Na coluna </w:t>
      </w:r>
      <w:r>
        <w:rPr>
          <w:i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O que eles estão lendo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 (Caderno Idéias, 21/08/99), entrevistam-se profissionais de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diversas áreas, pedindo-se que indiquem suas últimas leituras. Ao ser entrevistada recentemente, a coreógrafa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Regina Miranda forneceu informações que podem ser resumidas nos seguintes itens:</w:t>
      </w:r>
    </w:p>
    <w:p>
      <w:pPr>
        <w:numPr>
          <w:ilvl w:val="0"/>
          <w:numId w:val="1"/>
        </w:numPr>
        <w:jc w:val="both"/>
        <w:spacing w:lineRule="auto" w:line="240" w:before="280" w:beforeAutospacing="1" w:afterAutospacing="1" w:after="280"/>
        <w:ind w:left="720" w:hanging="360"/>
        <w:tabs>
          <w:tab w:val="left" w:pos="720"/>
          <w:tab w:val="left" w:pos="720"/>
        </w:tabs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Está preparando um novo trabalho com a sua companhia</w:t>
      </w:r>
    </w:p>
    <w:p>
      <w:pPr>
        <w:numPr>
          <w:ilvl w:val="0"/>
          <w:numId w:val="1"/>
        </w:numPr>
        <w:jc w:val="both"/>
        <w:spacing w:lineRule="auto" w:line="240" w:before="280" w:beforeAutospacing="1" w:afterAutospacing="1" w:after="280"/>
        <w:ind w:left="720" w:hanging="360"/>
        <w:tabs>
          <w:tab w:val="left" w:pos="720"/>
          <w:tab w:val="left" w:pos="720"/>
        </w:tabs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Em função do novo trabalho, está lendo poemas de Jalaleddin Rumi</w:t>
      </w:r>
    </w:p>
    <w:p>
      <w:pPr>
        <w:numPr>
          <w:ilvl w:val="0"/>
          <w:numId w:val="1"/>
        </w:numPr>
        <w:jc w:val="both"/>
        <w:spacing w:lineRule="auto" w:line="240" w:before="280" w:beforeAutospacing="1" w:afterAutospacing="1" w:after="280"/>
        <w:ind w:left="720" w:hanging="360"/>
        <w:tabs>
          <w:tab w:val="left" w:pos="720"/>
          <w:tab w:val="left" w:pos="720"/>
        </w:tabs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Jalaleddin Rumi é um poeta persa que viveu no século XIII</w:t>
      </w:r>
    </w:p>
    <w:p>
      <w:pPr>
        <w:numPr>
          <w:ilvl w:val="0"/>
          <w:numId w:val="1"/>
        </w:numPr>
        <w:jc w:val="both"/>
        <w:spacing w:lineRule="auto" w:line="240" w:before="280" w:beforeAutospacing="1" w:afterAutospacing="1" w:after="280"/>
        <w:ind w:left="720" w:hanging="360"/>
        <w:tabs>
          <w:tab w:val="left" w:pos="720"/>
          <w:tab w:val="left" w:pos="720"/>
        </w:tabs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Jalaleddin Rumi é considerado o maior poeta místico de toda a tradição muçulmana</w:t>
      </w:r>
    </w:p>
    <w:p>
      <w:pPr>
        <w:numPr>
          <w:ilvl w:val="0"/>
          <w:numId w:val="1"/>
        </w:numPr>
        <w:jc w:val="both"/>
        <w:spacing w:lineRule="auto" w:line="240" w:before="280" w:beforeAutospacing="1" w:afterAutospacing="1" w:after="280"/>
        <w:ind w:left="720" w:hanging="360"/>
        <w:tabs>
          <w:tab w:val="left" w:pos="720"/>
          <w:tab w:val="left" w:pos="720"/>
        </w:tabs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Jalaleddin Rumi pode ser comparado com Shakespeare e Dante</w:t>
      </w:r>
    </w:p>
    <w:p>
      <w:pPr>
        <w:numPr>
          <w:ilvl w:val="0"/>
          <w:numId w:val="1"/>
        </w:numPr>
        <w:jc w:val="both"/>
        <w:spacing w:lineRule="auto" w:line="240" w:before="280" w:beforeAutospacing="1" w:afterAutospacing="1" w:after="280"/>
        <w:ind w:left="720" w:hanging="360"/>
        <w:tabs>
          <w:tab w:val="left" w:pos="720"/>
          <w:tab w:val="left" w:pos="720"/>
        </w:tabs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Está lendo não só poemas de Jalaleddin, mas também todo o material que conseguiu sobre ele</w:t>
      </w:r>
    </w:p>
    <w:p>
      <w:pPr>
        <w:numPr>
          <w:ilvl w:val="0"/>
          <w:numId w:val="0"/>
        </w:numPr>
        <w:jc w:val="both"/>
        <w:spacing w:lineRule="auto" w:line="240" w:before="280" w:beforeAutospacing="1" w:afterAutospacing="1" w:after="28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Articule todas essas informações em um texto de, no máximo, três períodos, sendo ao menos um deles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composto por subordinação.</w:t>
      </w:r>
    </w:p>
    <w:p>
      <w:pPr>
        <w:numPr>
          <w:ilvl w:val="0"/>
          <w:numId w:val="0"/>
        </w:numPr>
        <w:jc w:val="left"/>
        <w:spacing w:lineRule="auto" w:line="276" w:before="0" w:after="20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hd w:val="clear" w:color="000000" w:fill="FFFFFF"/>
        <w:spacing w:lineRule="auto" w:line="240" w:before="0" w:after="0"/>
        <w:ind w:left="0" w:hanging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sectPr>
      <w:pgSz w:w="11906" w:h="16838"/>
      <w:pgMar w:top="567" w:left="567" w:bottom="709" w:right="707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15848F91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0" w:type="character">
    <w:name w:val="Strong"/>
    <w:basedOn w:val="PO2"/>
    <w:qFormat/>
    <w:uiPriority w:val="20"/>
    <w:rPr>
      <w:b/>
      <w:shd w:val="clear"/>
      <w:sz w:val="20"/>
      <w:szCs w:val="20"/>
      <w:w w:val="100"/>
    </w:rPr>
  </w:style>
  <w:style w:customStyle="1" w:styleId="PO151" w:type="character">
    <w:name w:val="apple-converted-space"/>
    <w:basedOn w:val="PO2"/>
    <w:uiPriority w:val="151"/>
  </w:style>
  <w:style w:styleId="PO152" w:type="paragraph">
    <w:name w:val="Normal (Web)"/>
    <w:basedOn w:val="PO1"/>
    <w:uiPriority w:val="152"/>
    <w:unhideWhenUsed/>
    <w:pPr>
      <w:autoSpaceDE w:val="1"/>
      <w:autoSpaceDN w:val="1"/>
      <w:widowControl/>
      <w:wordWrap/>
    </w:pPr>
    <w:rPr>
      <w:rFonts w:ascii="Times New Roman" w:eastAsia="Times New Roman" w:hAnsi="Times New Roman"/>
      <w:shd w:val="clear"/>
      <w:sz w:val="24"/>
      <w:szCs w:val="24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30</Lines>
  <LinksUpToDate>false</LinksUpToDate>
  <Pages>2</Pages>
  <Paragraphs>8</Paragraphs>
  <Words>680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Francisco Humberlan Arruda de Oliveira</dc:creator>
  <cp:lastModifiedBy>Chico Arruda</cp:lastModifiedBy>
  <dcterms:modified xsi:type="dcterms:W3CDTF">2015-08-06T12:47:00Z</dcterms:modified>
</cp:coreProperties>
</file>