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6C" w:rsidRDefault="00E8256C" w:rsidP="00E8256C">
      <w:pPr>
        <w:spacing w:after="0"/>
        <w:ind w:right="-71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11430</wp:posOffset>
            </wp:positionV>
            <wp:extent cx="1502410" cy="647700"/>
            <wp:effectExtent l="19050" t="0" r="2540" b="0"/>
            <wp:wrapTight wrapText="bothSides">
              <wp:wrapPolygon edited="0">
                <wp:start x="-274" y="0"/>
                <wp:lineTo x="-274" y="20965"/>
                <wp:lineTo x="21637" y="20965"/>
                <wp:lineTo x="21637" y="0"/>
                <wp:lineTo x="-274" y="0"/>
              </wp:wrapPolygon>
            </wp:wrapTight>
            <wp:docPr id="2" name="Imagem 2" descr="http://portal.ifrn.edu.br/institucional/logomarcas/jpg/Logo%20IFRN%20-%20Campus%20Joao%20C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al.ifrn.edu.br/institucional/logomarcas/jpg/Logo%20IFRN%20-%20Campus%20Joao%20Camara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INSTITUTO FEDERAL DE EDUCAÇÃO, CIÊNCIA E TECNOLOGIA</w:t>
      </w:r>
    </w:p>
    <w:p w:rsidR="00E8256C" w:rsidRDefault="00E8256C" w:rsidP="00E8256C">
      <w:pPr>
        <w:spacing w:after="0"/>
        <w:ind w:right="-710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DISCIPLINA: </w:t>
      </w:r>
      <w:r w:rsidRPr="0026155E">
        <w:rPr>
          <w:rFonts w:ascii="Times New Roman" w:hAnsi="Times New Roman"/>
          <w:sz w:val="24"/>
          <w:szCs w:val="24"/>
        </w:rPr>
        <w:t xml:space="preserve">LÍNGUA PORTUGUESA E LITERATURA BRASILEIRA </w:t>
      </w:r>
      <w:r>
        <w:rPr>
          <w:rFonts w:ascii="Times New Roman" w:hAnsi="Times New Roman"/>
          <w:sz w:val="24"/>
          <w:szCs w:val="24"/>
        </w:rPr>
        <w:t>IV</w:t>
      </w:r>
    </w:p>
    <w:p w:rsidR="00E8256C" w:rsidRPr="007110E5" w:rsidRDefault="00E8256C" w:rsidP="00E8256C">
      <w:pPr>
        <w:spacing w:after="0"/>
        <w:ind w:right="-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TURMA: </w:t>
      </w:r>
      <w:r>
        <w:rPr>
          <w:rFonts w:ascii="Times New Roman" w:hAnsi="Times New Roman"/>
          <w:sz w:val="24"/>
          <w:szCs w:val="24"/>
        </w:rPr>
        <w:t>ELETRO4AM - CONTRATURNO</w:t>
      </w:r>
    </w:p>
    <w:p w:rsidR="00E8256C" w:rsidRDefault="00E8256C" w:rsidP="00E8256C">
      <w:pPr>
        <w:spacing w:after="0"/>
        <w:ind w:right="-71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PROFESSOR: </w:t>
      </w:r>
      <w:r w:rsidRPr="0026155E">
        <w:rPr>
          <w:rFonts w:ascii="Times New Roman" w:hAnsi="Times New Roman"/>
          <w:sz w:val="24"/>
          <w:szCs w:val="24"/>
        </w:rPr>
        <w:t>Francisco H. Arruda de Oliveira</w:t>
      </w:r>
    </w:p>
    <w:p w:rsidR="00E8256C" w:rsidRPr="00BD3AEC" w:rsidRDefault="00E8256C" w:rsidP="00E8256C">
      <w:pPr>
        <w:spacing w:after="0"/>
        <w:ind w:right="-71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ALUNO (A) ______________________________________________________</w:t>
      </w:r>
    </w:p>
    <w:p w:rsidR="00E8256C" w:rsidRDefault="00E8256C" w:rsidP="00E8256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pt-BR"/>
        </w:rPr>
      </w:pPr>
    </w:p>
    <w:p w:rsidR="00E8256C" w:rsidRDefault="003A2890" w:rsidP="00461B24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01. </w:t>
      </w:r>
      <w:r>
        <w:rPr>
          <w:rFonts w:ascii="Times New Roman" w:hAnsi="Times New Roman" w:cs="Times New Roman"/>
          <w:sz w:val="24"/>
        </w:rPr>
        <w:t>Comente sobre a identidade nacional presente nas estéticas Romântica e Modernista focando nas diferenças, abordagens e implicações para a noção de nacional.</w:t>
      </w:r>
    </w:p>
    <w:p w:rsidR="00461B24" w:rsidRDefault="00461B24" w:rsidP="00461B24">
      <w:pPr>
        <w:spacing w:after="120"/>
        <w:rPr>
          <w:rFonts w:ascii="Times New Roman" w:hAnsi="Times New Roman" w:cs="Times New Roman"/>
          <w:b/>
          <w:sz w:val="24"/>
        </w:rPr>
      </w:pPr>
    </w:p>
    <w:p w:rsidR="003A2890" w:rsidRDefault="003A2890" w:rsidP="00461B24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02. </w:t>
      </w:r>
      <w:r w:rsidRPr="003A2890">
        <w:rPr>
          <w:rFonts w:ascii="Times New Roman" w:hAnsi="Times New Roman" w:cs="Times New Roman"/>
          <w:sz w:val="24"/>
        </w:rPr>
        <w:t xml:space="preserve">Assinale a frase em que </w:t>
      </w:r>
      <w:r w:rsidRPr="003A2890">
        <w:rPr>
          <w:rFonts w:ascii="Times New Roman" w:hAnsi="Times New Roman" w:cs="Times New Roman"/>
          <w:b/>
          <w:sz w:val="24"/>
        </w:rPr>
        <w:t>à</w:t>
      </w:r>
      <w:r w:rsidRPr="003A2890">
        <w:rPr>
          <w:rFonts w:ascii="Times New Roman" w:hAnsi="Times New Roman" w:cs="Times New Roman"/>
          <w:sz w:val="24"/>
        </w:rPr>
        <w:t xml:space="preserve"> ou </w:t>
      </w:r>
      <w:r w:rsidRPr="003A2890">
        <w:rPr>
          <w:rFonts w:ascii="Times New Roman" w:hAnsi="Times New Roman" w:cs="Times New Roman"/>
          <w:b/>
          <w:sz w:val="24"/>
        </w:rPr>
        <w:t>às</w:t>
      </w:r>
      <w:r w:rsidRPr="003A2890">
        <w:rPr>
          <w:rFonts w:ascii="Times New Roman" w:hAnsi="Times New Roman" w:cs="Times New Roman"/>
          <w:sz w:val="24"/>
        </w:rPr>
        <w:t xml:space="preserve"> está mal empregado: </w:t>
      </w:r>
    </w:p>
    <w:p w:rsidR="003A2890" w:rsidRDefault="003A2890" w:rsidP="003A2890">
      <w:pPr>
        <w:rPr>
          <w:rFonts w:ascii="Times New Roman" w:hAnsi="Times New Roman" w:cs="Times New Roman"/>
          <w:sz w:val="24"/>
        </w:rPr>
      </w:pPr>
      <w:r w:rsidRPr="003A2890">
        <w:rPr>
          <w:rFonts w:ascii="Times New Roman" w:hAnsi="Times New Roman" w:cs="Times New Roman"/>
          <w:sz w:val="24"/>
        </w:rPr>
        <w:t xml:space="preserve">a) Amores à vista. </w:t>
      </w:r>
    </w:p>
    <w:p w:rsidR="003A2890" w:rsidRDefault="003A2890" w:rsidP="003A2890">
      <w:pPr>
        <w:rPr>
          <w:rFonts w:ascii="Times New Roman" w:hAnsi="Times New Roman" w:cs="Times New Roman"/>
          <w:sz w:val="24"/>
        </w:rPr>
      </w:pPr>
      <w:r w:rsidRPr="003A2890">
        <w:rPr>
          <w:rFonts w:ascii="Times New Roman" w:hAnsi="Times New Roman" w:cs="Times New Roman"/>
          <w:sz w:val="24"/>
        </w:rPr>
        <w:t xml:space="preserve">b) Referi-me às sem-razões do amor. </w:t>
      </w:r>
    </w:p>
    <w:p w:rsidR="003A2890" w:rsidRDefault="003A2890" w:rsidP="003A2890">
      <w:pPr>
        <w:rPr>
          <w:rFonts w:ascii="Times New Roman" w:hAnsi="Times New Roman" w:cs="Times New Roman"/>
          <w:sz w:val="24"/>
        </w:rPr>
      </w:pPr>
      <w:r w:rsidRPr="003A2890">
        <w:rPr>
          <w:rFonts w:ascii="Times New Roman" w:hAnsi="Times New Roman" w:cs="Times New Roman"/>
          <w:sz w:val="24"/>
        </w:rPr>
        <w:t xml:space="preserve">c) Desobedeci às limitações sentimentais. </w:t>
      </w:r>
    </w:p>
    <w:p w:rsidR="003A2890" w:rsidRDefault="003A2890" w:rsidP="003A2890">
      <w:pPr>
        <w:rPr>
          <w:rFonts w:ascii="Times New Roman" w:hAnsi="Times New Roman" w:cs="Times New Roman"/>
          <w:sz w:val="24"/>
        </w:rPr>
      </w:pPr>
      <w:r w:rsidRPr="003A2890">
        <w:rPr>
          <w:rFonts w:ascii="Times New Roman" w:hAnsi="Times New Roman" w:cs="Times New Roman"/>
          <w:sz w:val="24"/>
        </w:rPr>
        <w:t xml:space="preserve">d) Estava meu coração à mercê das paixões. </w:t>
      </w:r>
    </w:p>
    <w:p w:rsidR="003A2890" w:rsidRPr="00CA10D3" w:rsidRDefault="003A2890" w:rsidP="00461B24">
      <w:pPr>
        <w:spacing w:after="120"/>
        <w:rPr>
          <w:rFonts w:ascii="Times New Roman" w:hAnsi="Times New Roman" w:cs="Times New Roman"/>
          <w:color w:val="000000" w:themeColor="text1"/>
          <w:sz w:val="24"/>
        </w:rPr>
      </w:pPr>
      <w:r w:rsidRPr="00CA10D3">
        <w:rPr>
          <w:rFonts w:ascii="Times New Roman" w:hAnsi="Times New Roman" w:cs="Times New Roman"/>
          <w:color w:val="000000" w:themeColor="text1"/>
          <w:sz w:val="24"/>
        </w:rPr>
        <w:t xml:space="preserve">e) Submeteram o amor </w:t>
      </w:r>
      <w:proofErr w:type="gramStart"/>
      <w:r w:rsidRPr="00CA10D3">
        <w:rPr>
          <w:rFonts w:ascii="Times New Roman" w:hAnsi="Times New Roman" w:cs="Times New Roman"/>
          <w:color w:val="000000" w:themeColor="text1"/>
          <w:sz w:val="24"/>
        </w:rPr>
        <w:t>à</w:t>
      </w:r>
      <w:proofErr w:type="gramEnd"/>
      <w:r w:rsidRPr="00CA10D3">
        <w:rPr>
          <w:rFonts w:ascii="Times New Roman" w:hAnsi="Times New Roman" w:cs="Times New Roman"/>
          <w:color w:val="000000" w:themeColor="text1"/>
          <w:sz w:val="24"/>
        </w:rPr>
        <w:t xml:space="preserve"> provações difíceis. </w:t>
      </w:r>
      <w:r w:rsidRPr="00CA10D3">
        <w:rPr>
          <w:rFonts w:ascii="Times New Roman" w:hAnsi="Times New Roman" w:cs="Times New Roman"/>
          <w:noProof/>
          <w:color w:val="000000" w:themeColor="text1"/>
          <w:sz w:val="24"/>
          <w:lang w:eastAsia="pt-BR"/>
        </w:rPr>
        <w:drawing>
          <wp:inline distT="0" distB="0" distL="0" distR="0">
            <wp:extent cx="8255" cy="8255"/>
            <wp:effectExtent l="0" t="0" r="0" b="0"/>
            <wp:docPr id="1" name="Imagem 1" descr="atendimento online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endimento online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B24" w:rsidRDefault="00461B24" w:rsidP="00461B24">
      <w:pPr>
        <w:spacing w:after="120"/>
        <w:rPr>
          <w:rFonts w:ascii="Times New Roman" w:hAnsi="Times New Roman" w:cs="Times New Roman"/>
          <w:b/>
          <w:sz w:val="24"/>
        </w:rPr>
      </w:pPr>
    </w:p>
    <w:p w:rsidR="003A2890" w:rsidRPr="00D917D6" w:rsidRDefault="00D917D6" w:rsidP="00461B24">
      <w:pPr>
        <w:spacing w:after="120"/>
        <w:rPr>
          <w:rFonts w:ascii="Times New Roman" w:hAnsi="Times New Roman" w:cs="Times New Roman"/>
          <w:b/>
          <w:sz w:val="24"/>
        </w:rPr>
      </w:pPr>
      <w:r w:rsidRPr="00D917D6">
        <w:rPr>
          <w:rFonts w:ascii="Times New Roman" w:hAnsi="Times New Roman" w:cs="Times New Roman"/>
          <w:b/>
          <w:sz w:val="24"/>
        </w:rPr>
        <w:t xml:space="preserve">03. (FUVEST/2014) </w:t>
      </w:r>
    </w:p>
    <w:p w:rsidR="00D917D6" w:rsidRDefault="00D917D6" w:rsidP="00D917D6">
      <w:pPr>
        <w:rPr>
          <w:rFonts w:ascii="Times New Roman" w:hAnsi="Times New Roman" w:cs="Times New Roman"/>
          <w:sz w:val="24"/>
        </w:rPr>
      </w:pPr>
      <w:r w:rsidRPr="00D917D6">
        <w:rPr>
          <w:rFonts w:ascii="Times New Roman" w:hAnsi="Times New Roman" w:cs="Times New Roman"/>
          <w:sz w:val="24"/>
        </w:rPr>
        <w:t>Revelação do subúrbio</w:t>
      </w:r>
      <w:r w:rsidRPr="00D917D6">
        <w:rPr>
          <w:rFonts w:ascii="Times New Roman" w:hAnsi="Times New Roman" w:cs="Times New Roman"/>
          <w:sz w:val="24"/>
        </w:rPr>
        <w:br/>
        <w:t>Quando vou para Minas, gosto de ficar de pé, contra</w:t>
      </w:r>
      <w:r w:rsidRPr="00D917D6">
        <w:rPr>
          <w:rFonts w:ascii="Times New Roman" w:hAnsi="Times New Roman" w:cs="Times New Roman"/>
          <w:sz w:val="24"/>
        </w:rPr>
        <w:br/>
      </w:r>
      <w:proofErr w:type="gramStart"/>
      <w:r w:rsidRPr="00D917D6">
        <w:rPr>
          <w:rFonts w:ascii="Times New Roman" w:hAnsi="Times New Roman" w:cs="Times New Roman"/>
          <w:sz w:val="24"/>
        </w:rPr>
        <w:t>[</w:t>
      </w:r>
      <w:proofErr w:type="gramEnd"/>
      <w:r w:rsidRPr="00D917D6">
        <w:rPr>
          <w:rFonts w:ascii="Times New Roman" w:hAnsi="Times New Roman" w:cs="Times New Roman"/>
          <w:sz w:val="24"/>
        </w:rPr>
        <w:t>a vidraça do carro∗,</w:t>
      </w:r>
      <w:r w:rsidRPr="00D917D6">
        <w:rPr>
          <w:rFonts w:ascii="Times New Roman" w:hAnsi="Times New Roman" w:cs="Times New Roman"/>
          <w:sz w:val="24"/>
        </w:rPr>
        <w:br/>
        <w:t>vendo o subúrbio passar. </w:t>
      </w:r>
      <w:r w:rsidRPr="00D917D6">
        <w:rPr>
          <w:rFonts w:ascii="Times New Roman" w:hAnsi="Times New Roman" w:cs="Times New Roman"/>
          <w:sz w:val="24"/>
        </w:rPr>
        <w:br/>
        <w:t>O subúrbio todo se condensa para ser visto depressa,</w:t>
      </w:r>
      <w:r w:rsidRPr="00D917D6">
        <w:rPr>
          <w:rFonts w:ascii="Times New Roman" w:hAnsi="Times New Roman" w:cs="Times New Roman"/>
          <w:sz w:val="24"/>
        </w:rPr>
        <w:br/>
        <w:t>com medo de não repararmos suficientemente</w:t>
      </w:r>
      <w:r w:rsidRPr="00D917D6">
        <w:rPr>
          <w:rFonts w:ascii="Times New Roman" w:hAnsi="Times New Roman" w:cs="Times New Roman"/>
          <w:sz w:val="24"/>
        </w:rPr>
        <w:br/>
        <w:t>em suas luzes que mal têm tempo de brilhar. </w:t>
      </w:r>
      <w:r w:rsidRPr="00D917D6">
        <w:rPr>
          <w:rFonts w:ascii="Times New Roman" w:hAnsi="Times New Roman" w:cs="Times New Roman"/>
          <w:sz w:val="24"/>
        </w:rPr>
        <w:br/>
        <w:t>A noite come o subúrbio e logo o devolve,</w:t>
      </w:r>
      <w:r w:rsidRPr="00D917D6">
        <w:rPr>
          <w:rFonts w:ascii="Times New Roman" w:hAnsi="Times New Roman" w:cs="Times New Roman"/>
          <w:sz w:val="24"/>
        </w:rPr>
        <w:br/>
        <w:t>ele reage, luta, se esforça,</w:t>
      </w:r>
      <w:r w:rsidRPr="00D917D6">
        <w:rPr>
          <w:rFonts w:ascii="Times New Roman" w:hAnsi="Times New Roman" w:cs="Times New Roman"/>
          <w:sz w:val="24"/>
        </w:rPr>
        <w:br/>
        <w:t>até que vem o campo onde pela manhã repontam laranjais</w:t>
      </w:r>
      <w:r w:rsidRPr="00D917D6">
        <w:rPr>
          <w:rFonts w:ascii="Times New Roman" w:hAnsi="Times New Roman" w:cs="Times New Roman"/>
          <w:sz w:val="24"/>
        </w:rPr>
        <w:br/>
        <w:t>e à noite só existe a tristeza do Brasil.</w:t>
      </w:r>
      <w:r w:rsidRPr="00D917D6">
        <w:rPr>
          <w:rFonts w:ascii="Times New Roman" w:hAnsi="Times New Roman" w:cs="Times New Roman"/>
          <w:sz w:val="24"/>
        </w:rPr>
        <w:br/>
      </w:r>
      <w:r w:rsidRPr="00D917D6">
        <w:rPr>
          <w:rFonts w:ascii="Times New Roman" w:hAnsi="Times New Roman" w:cs="Times New Roman"/>
          <w:sz w:val="24"/>
        </w:rPr>
        <w:br/>
        <w:t>Carlos Drummond de Andrade, Sentimento do mundo, 1940.</w:t>
      </w:r>
      <w:r w:rsidRPr="00D917D6">
        <w:rPr>
          <w:rFonts w:ascii="Times New Roman" w:hAnsi="Times New Roman" w:cs="Times New Roman"/>
          <w:sz w:val="24"/>
        </w:rPr>
        <w:br/>
      </w:r>
      <w:r w:rsidRPr="00D917D6">
        <w:rPr>
          <w:rFonts w:ascii="Times New Roman" w:hAnsi="Times New Roman" w:cs="Times New Roman"/>
          <w:sz w:val="24"/>
        </w:rPr>
        <w:br/>
        <w:t>(*) carro: vagão ferroviário para passageiros.</w:t>
      </w:r>
    </w:p>
    <w:p w:rsidR="001723DB" w:rsidRDefault="001723DB" w:rsidP="00D917D6">
      <w:pPr>
        <w:rPr>
          <w:rFonts w:ascii="Times New Roman" w:hAnsi="Times New Roman" w:cs="Times New Roman"/>
          <w:sz w:val="24"/>
        </w:rPr>
      </w:pPr>
      <w:r w:rsidRPr="001723DB">
        <w:rPr>
          <w:rFonts w:ascii="Times New Roman" w:hAnsi="Times New Roman" w:cs="Times New Roman"/>
          <w:sz w:val="24"/>
        </w:rPr>
        <w:t>Para a caracterização do subúrbio, o poeta lança mão, principalmente, </w:t>
      </w:r>
      <w:proofErr w:type="gramStart"/>
      <w:r w:rsidRPr="001723DB">
        <w:rPr>
          <w:rFonts w:ascii="Times New Roman" w:hAnsi="Times New Roman" w:cs="Times New Roman"/>
          <w:sz w:val="24"/>
        </w:rPr>
        <w:t>da(</w:t>
      </w:r>
      <w:proofErr w:type="gramEnd"/>
      <w:r w:rsidRPr="001723DB">
        <w:rPr>
          <w:rFonts w:ascii="Times New Roman" w:hAnsi="Times New Roman" w:cs="Times New Roman"/>
          <w:sz w:val="24"/>
        </w:rPr>
        <w:t>o) </w:t>
      </w:r>
    </w:p>
    <w:p w:rsidR="00D917D6" w:rsidRPr="00CA10D3" w:rsidRDefault="00D917D6" w:rsidP="00D917D6">
      <w:pPr>
        <w:rPr>
          <w:rFonts w:ascii="Times New Roman" w:hAnsi="Times New Roman" w:cs="Times New Roman"/>
          <w:color w:val="000000" w:themeColor="text1"/>
          <w:sz w:val="24"/>
        </w:rPr>
      </w:pPr>
      <w:r w:rsidRPr="00CA10D3">
        <w:rPr>
          <w:rFonts w:ascii="Times New Roman" w:hAnsi="Times New Roman" w:cs="Times New Roman"/>
          <w:color w:val="000000" w:themeColor="text1"/>
          <w:sz w:val="24"/>
        </w:rPr>
        <w:t>a)</w:t>
      </w:r>
      <w:r w:rsidR="001723DB" w:rsidRPr="00CA10D3">
        <w:rPr>
          <w:rFonts w:ascii="Times New Roman" w:hAnsi="Times New Roman" w:cs="Times New Roman"/>
          <w:color w:val="000000" w:themeColor="text1"/>
          <w:sz w:val="24"/>
        </w:rPr>
        <w:t xml:space="preserve"> personificação</w:t>
      </w:r>
    </w:p>
    <w:p w:rsidR="001723DB" w:rsidRDefault="001723DB" w:rsidP="00D917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paradoxo</w:t>
      </w:r>
    </w:p>
    <w:p w:rsidR="001723DB" w:rsidRDefault="001723DB" w:rsidP="00D917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eufemismo</w:t>
      </w:r>
    </w:p>
    <w:p w:rsidR="001723DB" w:rsidRDefault="001723DB" w:rsidP="00D917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 sinestesia</w:t>
      </w:r>
    </w:p>
    <w:p w:rsidR="001723DB" w:rsidRDefault="001723DB" w:rsidP="00D917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</w:rPr>
        <w:t>silepse</w:t>
      </w:r>
      <w:proofErr w:type="spellEnd"/>
    </w:p>
    <w:p w:rsidR="00DF7109" w:rsidRPr="00DF7109" w:rsidRDefault="00DF7109" w:rsidP="00DF7109">
      <w:pPr>
        <w:jc w:val="both"/>
        <w:rPr>
          <w:rFonts w:ascii="Times New Roman" w:hAnsi="Times New Roman" w:cs="Times New Roman"/>
          <w:sz w:val="24"/>
        </w:rPr>
      </w:pPr>
      <w:r w:rsidRPr="00DF7109">
        <w:rPr>
          <w:rFonts w:ascii="Times New Roman" w:hAnsi="Times New Roman" w:cs="Times New Roman"/>
          <w:b/>
          <w:sz w:val="24"/>
        </w:rPr>
        <w:lastRenderedPageBreak/>
        <w:t>04. (ITA)</w:t>
      </w:r>
      <w:r w:rsidRPr="00DF7109">
        <w:rPr>
          <w:rFonts w:ascii="Times New Roman" w:hAnsi="Times New Roman" w:cs="Times New Roman"/>
          <w:sz w:val="24"/>
        </w:rPr>
        <w:t xml:space="preserve"> Assinale a alternativa cujos sinais, indicados entre parênteses, não permitem uma pontuação</w:t>
      </w:r>
      <w:r>
        <w:rPr>
          <w:rFonts w:ascii="Times New Roman" w:hAnsi="Times New Roman" w:cs="Times New Roman"/>
          <w:sz w:val="24"/>
        </w:rPr>
        <w:t xml:space="preserve"> </w:t>
      </w:r>
      <w:r w:rsidRPr="00DF7109">
        <w:rPr>
          <w:rFonts w:ascii="Times New Roman" w:hAnsi="Times New Roman" w:cs="Times New Roman"/>
          <w:sz w:val="24"/>
        </w:rPr>
        <w:t>correta:</w:t>
      </w:r>
    </w:p>
    <w:p w:rsidR="00DF7109" w:rsidRPr="00DF7109" w:rsidRDefault="00DF7109" w:rsidP="00DF7109">
      <w:pPr>
        <w:jc w:val="both"/>
        <w:rPr>
          <w:rFonts w:ascii="Times New Roman" w:hAnsi="Times New Roman" w:cs="Times New Roman"/>
          <w:sz w:val="24"/>
        </w:rPr>
      </w:pPr>
      <w:r w:rsidRPr="00DF7109">
        <w:rPr>
          <w:rFonts w:ascii="Times New Roman" w:hAnsi="Times New Roman" w:cs="Times New Roman"/>
          <w:sz w:val="24"/>
        </w:rPr>
        <w:t xml:space="preserve">a) Uns trabalham esforçam-se </w:t>
      </w:r>
      <w:proofErr w:type="gramStart"/>
      <w:r w:rsidRPr="00DF7109">
        <w:rPr>
          <w:rFonts w:ascii="Times New Roman" w:hAnsi="Times New Roman" w:cs="Times New Roman"/>
          <w:sz w:val="24"/>
        </w:rPr>
        <w:t>cansam-se</w:t>
      </w:r>
      <w:proofErr w:type="gramEnd"/>
      <w:r w:rsidRPr="00DF7109">
        <w:rPr>
          <w:rFonts w:ascii="Times New Roman" w:hAnsi="Times New Roman" w:cs="Times New Roman"/>
          <w:sz w:val="24"/>
        </w:rPr>
        <w:t xml:space="preserve"> outros folgam dormem descuidam-se e não pensam no</w:t>
      </w:r>
      <w:r>
        <w:rPr>
          <w:rFonts w:ascii="Times New Roman" w:hAnsi="Times New Roman" w:cs="Times New Roman"/>
          <w:sz w:val="24"/>
        </w:rPr>
        <w:t xml:space="preserve"> </w:t>
      </w:r>
      <w:r w:rsidRPr="00DF7109">
        <w:rPr>
          <w:rFonts w:ascii="Times New Roman" w:hAnsi="Times New Roman" w:cs="Times New Roman"/>
          <w:sz w:val="24"/>
        </w:rPr>
        <w:t>futuro. (</w:t>
      </w:r>
      <w:proofErr w:type="gramStart"/>
      <w:r w:rsidRPr="00DF7109">
        <w:rPr>
          <w:rFonts w:ascii="Times New Roman" w:hAnsi="Times New Roman" w:cs="Times New Roman"/>
          <w:sz w:val="24"/>
        </w:rPr>
        <w:t>4</w:t>
      </w:r>
      <w:proofErr w:type="gramEnd"/>
      <w:r w:rsidRPr="00DF7109">
        <w:rPr>
          <w:rFonts w:ascii="Times New Roman" w:hAnsi="Times New Roman" w:cs="Times New Roman"/>
          <w:sz w:val="24"/>
        </w:rPr>
        <w:t xml:space="preserve"> vírgulas e 1 ponto-e-vírgula)</w:t>
      </w:r>
    </w:p>
    <w:p w:rsidR="00DF7109" w:rsidRPr="00DF7109" w:rsidRDefault="00DF7109" w:rsidP="00DF7109">
      <w:pPr>
        <w:jc w:val="both"/>
        <w:rPr>
          <w:rFonts w:ascii="Times New Roman" w:hAnsi="Times New Roman" w:cs="Times New Roman"/>
          <w:sz w:val="24"/>
        </w:rPr>
      </w:pPr>
      <w:r w:rsidRPr="00DF7109">
        <w:rPr>
          <w:rFonts w:ascii="Times New Roman" w:hAnsi="Times New Roman" w:cs="Times New Roman"/>
          <w:sz w:val="24"/>
        </w:rPr>
        <w:t>b) A sua volta tudo lhe parece chorar as árvores o capim os insetos. (</w:t>
      </w:r>
      <w:proofErr w:type="gramStart"/>
      <w:r w:rsidRPr="00DF7109">
        <w:rPr>
          <w:rFonts w:ascii="Times New Roman" w:hAnsi="Times New Roman" w:cs="Times New Roman"/>
          <w:sz w:val="24"/>
        </w:rPr>
        <w:t>3</w:t>
      </w:r>
      <w:proofErr w:type="gramEnd"/>
      <w:r w:rsidRPr="00DF7109">
        <w:rPr>
          <w:rFonts w:ascii="Times New Roman" w:hAnsi="Times New Roman" w:cs="Times New Roman"/>
          <w:sz w:val="24"/>
        </w:rPr>
        <w:t xml:space="preserve"> vírgulas e dois pontos)</w:t>
      </w:r>
    </w:p>
    <w:p w:rsidR="00DF7109" w:rsidRPr="00DF7109" w:rsidRDefault="00DF7109" w:rsidP="00DF7109">
      <w:pPr>
        <w:jc w:val="both"/>
        <w:rPr>
          <w:rFonts w:ascii="Times New Roman" w:hAnsi="Times New Roman" w:cs="Times New Roman"/>
          <w:sz w:val="24"/>
        </w:rPr>
      </w:pPr>
      <w:r w:rsidRPr="00DF7109">
        <w:rPr>
          <w:rFonts w:ascii="Times New Roman" w:hAnsi="Times New Roman" w:cs="Times New Roman"/>
          <w:sz w:val="24"/>
        </w:rPr>
        <w:t xml:space="preserve">c) </w:t>
      </w:r>
      <w:proofErr w:type="gramStart"/>
      <w:r w:rsidRPr="00DF7109">
        <w:rPr>
          <w:rFonts w:ascii="Times New Roman" w:hAnsi="Times New Roman" w:cs="Times New Roman"/>
          <w:sz w:val="24"/>
        </w:rPr>
        <w:t>Campinas Santos Guarulhos são</w:t>
      </w:r>
      <w:proofErr w:type="gramEnd"/>
      <w:r w:rsidRPr="00DF7109">
        <w:rPr>
          <w:rFonts w:ascii="Times New Roman" w:hAnsi="Times New Roman" w:cs="Times New Roman"/>
          <w:sz w:val="24"/>
        </w:rPr>
        <w:t xml:space="preserve"> cidades do Estado de São Paulo Caxias Canoas Uruguaiana do</w:t>
      </w:r>
      <w:r>
        <w:rPr>
          <w:rFonts w:ascii="Times New Roman" w:hAnsi="Times New Roman" w:cs="Times New Roman"/>
          <w:sz w:val="24"/>
        </w:rPr>
        <w:t xml:space="preserve"> </w:t>
      </w:r>
      <w:r w:rsidRPr="00DF7109">
        <w:rPr>
          <w:rFonts w:ascii="Times New Roman" w:hAnsi="Times New Roman" w:cs="Times New Roman"/>
          <w:sz w:val="24"/>
        </w:rPr>
        <w:t>Rio Grande do Sul. (</w:t>
      </w:r>
      <w:proofErr w:type="gramStart"/>
      <w:r w:rsidRPr="00DF7109">
        <w:rPr>
          <w:rFonts w:ascii="Times New Roman" w:hAnsi="Times New Roman" w:cs="Times New Roman"/>
          <w:sz w:val="24"/>
        </w:rPr>
        <w:t>5</w:t>
      </w:r>
      <w:proofErr w:type="gramEnd"/>
      <w:r w:rsidRPr="00DF7109">
        <w:rPr>
          <w:rFonts w:ascii="Times New Roman" w:hAnsi="Times New Roman" w:cs="Times New Roman"/>
          <w:sz w:val="24"/>
        </w:rPr>
        <w:t xml:space="preserve"> vírgulas e 1 ponto-e-vírgula)</w:t>
      </w:r>
    </w:p>
    <w:p w:rsidR="00DF7109" w:rsidRPr="00DF7109" w:rsidRDefault="00DF7109" w:rsidP="00DF7109">
      <w:pPr>
        <w:jc w:val="both"/>
        <w:rPr>
          <w:rFonts w:ascii="Times New Roman" w:hAnsi="Times New Roman" w:cs="Times New Roman"/>
          <w:sz w:val="24"/>
        </w:rPr>
      </w:pPr>
      <w:r w:rsidRPr="00DF7109">
        <w:rPr>
          <w:rFonts w:ascii="Times New Roman" w:hAnsi="Times New Roman" w:cs="Times New Roman"/>
          <w:sz w:val="24"/>
        </w:rPr>
        <w:t>d) Prometeu-nos quando dele precisássemos que embora suas atividades fossem múltiplas jamais</w:t>
      </w:r>
      <w:r>
        <w:rPr>
          <w:rFonts w:ascii="Times New Roman" w:hAnsi="Times New Roman" w:cs="Times New Roman"/>
          <w:sz w:val="24"/>
        </w:rPr>
        <w:t xml:space="preserve"> </w:t>
      </w:r>
      <w:r w:rsidRPr="00DF7109">
        <w:rPr>
          <w:rFonts w:ascii="Times New Roman" w:hAnsi="Times New Roman" w:cs="Times New Roman"/>
          <w:sz w:val="24"/>
        </w:rPr>
        <w:t>deixaria de atender-nos. (</w:t>
      </w:r>
      <w:proofErr w:type="gramStart"/>
      <w:r w:rsidRPr="00DF7109">
        <w:rPr>
          <w:rFonts w:ascii="Times New Roman" w:hAnsi="Times New Roman" w:cs="Times New Roman"/>
          <w:sz w:val="24"/>
        </w:rPr>
        <w:t>3</w:t>
      </w:r>
      <w:proofErr w:type="gramEnd"/>
      <w:r w:rsidRPr="00DF7109">
        <w:rPr>
          <w:rFonts w:ascii="Times New Roman" w:hAnsi="Times New Roman" w:cs="Times New Roman"/>
          <w:sz w:val="24"/>
        </w:rPr>
        <w:t xml:space="preserve"> vírgulas)</w:t>
      </w:r>
    </w:p>
    <w:p w:rsidR="00DF7109" w:rsidRPr="00CA10D3" w:rsidRDefault="00DF7109" w:rsidP="00DF7109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A10D3">
        <w:rPr>
          <w:rFonts w:ascii="Times New Roman" w:hAnsi="Times New Roman" w:cs="Times New Roman"/>
          <w:color w:val="000000" w:themeColor="text1"/>
          <w:sz w:val="24"/>
        </w:rPr>
        <w:t>e) A metade de 247 mais 36 são 159,5. (</w:t>
      </w:r>
      <w:proofErr w:type="gramStart"/>
      <w:r w:rsidRPr="00CA10D3">
        <w:rPr>
          <w:rFonts w:ascii="Times New Roman" w:hAnsi="Times New Roman" w:cs="Times New Roman"/>
          <w:color w:val="000000" w:themeColor="text1"/>
          <w:sz w:val="24"/>
        </w:rPr>
        <w:t>2</w:t>
      </w:r>
      <w:proofErr w:type="gramEnd"/>
      <w:r w:rsidRPr="00CA10D3">
        <w:rPr>
          <w:rFonts w:ascii="Times New Roman" w:hAnsi="Times New Roman" w:cs="Times New Roman"/>
          <w:color w:val="000000" w:themeColor="text1"/>
          <w:sz w:val="24"/>
        </w:rPr>
        <w:t xml:space="preserve"> vírgulas)</w:t>
      </w:r>
    </w:p>
    <w:p w:rsidR="00853E47" w:rsidRDefault="00853E47" w:rsidP="00CB53DB">
      <w:pPr>
        <w:rPr>
          <w:rFonts w:ascii="Times New Roman" w:hAnsi="Times New Roman" w:cs="Times New Roman"/>
          <w:b/>
          <w:sz w:val="24"/>
        </w:rPr>
      </w:pPr>
    </w:p>
    <w:p w:rsidR="00CB53DB" w:rsidRDefault="002E12DD" w:rsidP="00CB53D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05.</w:t>
      </w:r>
      <w:r w:rsidR="00CB53DB">
        <w:rPr>
          <w:rFonts w:ascii="Times New Roman" w:hAnsi="Times New Roman" w:cs="Times New Roman"/>
          <w:b/>
          <w:sz w:val="24"/>
        </w:rPr>
        <w:t xml:space="preserve"> (ENEM/2009)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CB53DB" w:rsidRPr="00CB53DB" w:rsidRDefault="00CB53DB" w:rsidP="00CB53D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B53DB">
        <w:rPr>
          <w:rFonts w:ascii="Times New Roman" w:hAnsi="Times New Roman" w:cs="Times New Roman"/>
          <w:b/>
          <w:sz w:val="24"/>
        </w:rPr>
        <w:t>Metáfora</w:t>
      </w:r>
    </w:p>
    <w:p w:rsidR="00CB53DB" w:rsidRP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53DB">
        <w:rPr>
          <w:rFonts w:ascii="Times New Roman" w:hAnsi="Times New Roman" w:cs="Times New Roman"/>
          <w:sz w:val="24"/>
        </w:rPr>
        <w:t>Gilberto Gil</w:t>
      </w:r>
    </w:p>
    <w:p w:rsid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B53DB" w:rsidRP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53DB">
        <w:rPr>
          <w:rFonts w:ascii="Times New Roman" w:hAnsi="Times New Roman" w:cs="Times New Roman"/>
          <w:sz w:val="24"/>
        </w:rPr>
        <w:t>Uma lata existe para conter algo,</w:t>
      </w:r>
    </w:p>
    <w:p w:rsidR="00CB53DB" w:rsidRP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53DB">
        <w:rPr>
          <w:rFonts w:ascii="Times New Roman" w:hAnsi="Times New Roman" w:cs="Times New Roman"/>
          <w:sz w:val="24"/>
        </w:rPr>
        <w:t>Mas quando o poeta diz: “Lata”</w:t>
      </w:r>
    </w:p>
    <w:p w:rsidR="00CB53DB" w:rsidRP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53DB">
        <w:rPr>
          <w:rFonts w:ascii="Times New Roman" w:hAnsi="Times New Roman" w:cs="Times New Roman"/>
          <w:sz w:val="24"/>
        </w:rPr>
        <w:t xml:space="preserve">Pode estar querendo dizer o </w:t>
      </w:r>
      <w:proofErr w:type="spellStart"/>
      <w:r w:rsidRPr="00CB53DB">
        <w:rPr>
          <w:rFonts w:ascii="Times New Roman" w:hAnsi="Times New Roman" w:cs="Times New Roman"/>
          <w:sz w:val="24"/>
        </w:rPr>
        <w:t>incontível</w:t>
      </w:r>
      <w:proofErr w:type="spellEnd"/>
    </w:p>
    <w:p w:rsidR="00CB53DB" w:rsidRP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53DB">
        <w:rPr>
          <w:rFonts w:ascii="Times New Roman" w:hAnsi="Times New Roman" w:cs="Times New Roman"/>
          <w:sz w:val="24"/>
        </w:rPr>
        <w:t>Uma meta existe para ser um alvo,</w:t>
      </w:r>
    </w:p>
    <w:p w:rsidR="00CB53DB" w:rsidRP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53DB">
        <w:rPr>
          <w:rFonts w:ascii="Times New Roman" w:hAnsi="Times New Roman" w:cs="Times New Roman"/>
          <w:sz w:val="24"/>
        </w:rPr>
        <w:t>Mas quando o poeta diz: “Meta”</w:t>
      </w:r>
    </w:p>
    <w:p w:rsid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53DB">
        <w:rPr>
          <w:rFonts w:ascii="Times New Roman" w:hAnsi="Times New Roman" w:cs="Times New Roman"/>
          <w:sz w:val="24"/>
        </w:rPr>
        <w:t>Pode estar querendo dizer o inatingível</w:t>
      </w:r>
    </w:p>
    <w:p w:rsidR="00CB53DB" w:rsidRP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B53DB" w:rsidRP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53DB">
        <w:rPr>
          <w:rFonts w:ascii="Times New Roman" w:hAnsi="Times New Roman" w:cs="Times New Roman"/>
          <w:sz w:val="24"/>
        </w:rPr>
        <w:t>Por isso não se meta a exigir do poeta</w:t>
      </w:r>
    </w:p>
    <w:p w:rsidR="00CB53DB" w:rsidRP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53DB">
        <w:rPr>
          <w:rFonts w:ascii="Times New Roman" w:hAnsi="Times New Roman" w:cs="Times New Roman"/>
          <w:sz w:val="24"/>
        </w:rPr>
        <w:t>Que determine o conteúdo em sua lata</w:t>
      </w:r>
    </w:p>
    <w:p w:rsidR="00CB53DB" w:rsidRP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53DB">
        <w:rPr>
          <w:rFonts w:ascii="Times New Roman" w:hAnsi="Times New Roman" w:cs="Times New Roman"/>
          <w:sz w:val="24"/>
        </w:rPr>
        <w:t xml:space="preserve">Na lata do poeta </w:t>
      </w:r>
      <w:proofErr w:type="spellStart"/>
      <w:r w:rsidRPr="00CB53DB">
        <w:rPr>
          <w:rFonts w:ascii="Times New Roman" w:hAnsi="Times New Roman" w:cs="Times New Roman"/>
          <w:sz w:val="24"/>
        </w:rPr>
        <w:t>tudonada</w:t>
      </w:r>
      <w:proofErr w:type="spellEnd"/>
      <w:r w:rsidRPr="00CB53DB">
        <w:rPr>
          <w:rFonts w:ascii="Times New Roman" w:hAnsi="Times New Roman" w:cs="Times New Roman"/>
          <w:sz w:val="24"/>
        </w:rPr>
        <w:t xml:space="preserve"> cabe,</w:t>
      </w:r>
    </w:p>
    <w:p w:rsidR="00CB53DB" w:rsidRP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53DB">
        <w:rPr>
          <w:rFonts w:ascii="Times New Roman" w:hAnsi="Times New Roman" w:cs="Times New Roman"/>
          <w:sz w:val="24"/>
        </w:rPr>
        <w:t>Pois ao poeta cabe fazer</w:t>
      </w:r>
    </w:p>
    <w:p w:rsidR="00CB53DB" w:rsidRP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53DB">
        <w:rPr>
          <w:rFonts w:ascii="Times New Roman" w:hAnsi="Times New Roman" w:cs="Times New Roman"/>
          <w:sz w:val="24"/>
        </w:rPr>
        <w:t>Com que na lata venha caber</w:t>
      </w:r>
    </w:p>
    <w:p w:rsid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53DB">
        <w:rPr>
          <w:rFonts w:ascii="Times New Roman" w:hAnsi="Times New Roman" w:cs="Times New Roman"/>
          <w:sz w:val="24"/>
        </w:rPr>
        <w:t>O incabível</w:t>
      </w:r>
    </w:p>
    <w:p w:rsidR="00CB53DB" w:rsidRP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B53DB" w:rsidRP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53DB">
        <w:rPr>
          <w:rFonts w:ascii="Times New Roman" w:hAnsi="Times New Roman" w:cs="Times New Roman"/>
          <w:sz w:val="24"/>
        </w:rPr>
        <w:t>Deixe a meta do poeta não discuta,</w:t>
      </w:r>
    </w:p>
    <w:p w:rsidR="00CB53DB" w:rsidRP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53DB">
        <w:rPr>
          <w:rFonts w:ascii="Times New Roman" w:hAnsi="Times New Roman" w:cs="Times New Roman"/>
          <w:sz w:val="24"/>
        </w:rPr>
        <w:t>Deixe a sua meta fora da disputa</w:t>
      </w:r>
    </w:p>
    <w:p w:rsidR="00CB53DB" w:rsidRP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53DB">
        <w:rPr>
          <w:rFonts w:ascii="Times New Roman" w:hAnsi="Times New Roman" w:cs="Times New Roman"/>
          <w:sz w:val="24"/>
        </w:rPr>
        <w:t>Meta dentro e fora, lata absoluta</w:t>
      </w:r>
    </w:p>
    <w:p w:rsid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53DB">
        <w:rPr>
          <w:rFonts w:ascii="Times New Roman" w:hAnsi="Times New Roman" w:cs="Times New Roman"/>
          <w:sz w:val="24"/>
        </w:rPr>
        <w:t>Deixe-a simplesmente metáfora.</w:t>
      </w:r>
    </w:p>
    <w:p w:rsidR="00CB53DB" w:rsidRDefault="00CB53DB" w:rsidP="00CB53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B53DB" w:rsidRDefault="00CB53DB" w:rsidP="00CB53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B53DB">
        <w:rPr>
          <w:rFonts w:ascii="Times New Roman" w:hAnsi="Times New Roman" w:cs="Times New Roman"/>
          <w:sz w:val="24"/>
        </w:rPr>
        <w:t>A metáfora é a figura de linguagem identificada pela comparação</w:t>
      </w:r>
      <w:r>
        <w:rPr>
          <w:rFonts w:ascii="Times New Roman" w:hAnsi="Times New Roman" w:cs="Times New Roman"/>
          <w:sz w:val="24"/>
        </w:rPr>
        <w:t xml:space="preserve"> </w:t>
      </w:r>
      <w:r w:rsidRPr="00CB53DB">
        <w:rPr>
          <w:rFonts w:ascii="Times New Roman" w:hAnsi="Times New Roman" w:cs="Times New Roman"/>
          <w:sz w:val="24"/>
        </w:rPr>
        <w:t>subjetiva, pela semelhança ou analogia entre elementos. O texto</w:t>
      </w:r>
      <w:r>
        <w:rPr>
          <w:rFonts w:ascii="Times New Roman" w:hAnsi="Times New Roman" w:cs="Times New Roman"/>
          <w:sz w:val="24"/>
        </w:rPr>
        <w:t xml:space="preserve"> </w:t>
      </w:r>
      <w:r w:rsidRPr="00CB53DB">
        <w:rPr>
          <w:rFonts w:ascii="Times New Roman" w:hAnsi="Times New Roman" w:cs="Times New Roman"/>
          <w:sz w:val="24"/>
        </w:rPr>
        <w:t>de Gilberto Gil brinca com a linguagem remetendo-nos a essa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B53DB">
        <w:rPr>
          <w:rFonts w:ascii="Times New Roman" w:hAnsi="Times New Roman" w:cs="Times New Roman"/>
          <w:sz w:val="24"/>
        </w:rPr>
        <w:t>conhecida</w:t>
      </w:r>
      <w:proofErr w:type="gramEnd"/>
      <w:r w:rsidRPr="00CB53DB">
        <w:rPr>
          <w:rFonts w:ascii="Times New Roman" w:hAnsi="Times New Roman" w:cs="Times New Roman"/>
          <w:sz w:val="24"/>
        </w:rPr>
        <w:t xml:space="preserve"> figura. O trecho em que se identifica a metáfora é:</w:t>
      </w:r>
    </w:p>
    <w:p w:rsidR="00853E47" w:rsidRDefault="00853E47" w:rsidP="00CB53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53E47" w:rsidRPr="00853E47" w:rsidRDefault="00853E47" w:rsidP="00853E47">
      <w:pPr>
        <w:jc w:val="both"/>
        <w:rPr>
          <w:rFonts w:ascii="Times New Roman" w:hAnsi="Times New Roman" w:cs="Times New Roman"/>
          <w:sz w:val="24"/>
        </w:rPr>
      </w:pPr>
      <w:r w:rsidRPr="00853E47">
        <w:rPr>
          <w:rFonts w:ascii="Times New Roman" w:hAnsi="Times New Roman" w:cs="Times New Roman"/>
          <w:sz w:val="24"/>
        </w:rPr>
        <w:t xml:space="preserve">a) “Uma lata existe para conter algo”. </w:t>
      </w:r>
    </w:p>
    <w:p w:rsidR="00853E47" w:rsidRPr="00853E47" w:rsidRDefault="00853E47" w:rsidP="00853E47">
      <w:pPr>
        <w:jc w:val="both"/>
        <w:rPr>
          <w:rFonts w:ascii="Times New Roman" w:hAnsi="Times New Roman" w:cs="Times New Roman"/>
          <w:sz w:val="24"/>
        </w:rPr>
      </w:pPr>
      <w:r w:rsidRPr="00853E47">
        <w:rPr>
          <w:rFonts w:ascii="Times New Roman" w:hAnsi="Times New Roman" w:cs="Times New Roman"/>
          <w:sz w:val="24"/>
        </w:rPr>
        <w:t xml:space="preserve">b) “Mas quando o poeta diz: ‘Lata’”. </w:t>
      </w:r>
    </w:p>
    <w:p w:rsidR="00853E47" w:rsidRPr="00853E47" w:rsidRDefault="00853E47" w:rsidP="00853E47">
      <w:pPr>
        <w:jc w:val="both"/>
        <w:rPr>
          <w:rFonts w:ascii="Times New Roman" w:hAnsi="Times New Roman" w:cs="Times New Roman"/>
          <w:sz w:val="24"/>
        </w:rPr>
      </w:pPr>
      <w:r w:rsidRPr="00853E47">
        <w:rPr>
          <w:rFonts w:ascii="Times New Roman" w:hAnsi="Times New Roman" w:cs="Times New Roman"/>
          <w:sz w:val="24"/>
        </w:rPr>
        <w:t xml:space="preserve">c) “Uma meta existe para ser um alvo”. </w:t>
      </w:r>
    </w:p>
    <w:p w:rsidR="00853E47" w:rsidRPr="00853E47" w:rsidRDefault="00853E47" w:rsidP="00853E47">
      <w:pPr>
        <w:jc w:val="both"/>
        <w:rPr>
          <w:rFonts w:ascii="Times New Roman" w:hAnsi="Times New Roman" w:cs="Times New Roman"/>
          <w:sz w:val="24"/>
        </w:rPr>
      </w:pPr>
      <w:r w:rsidRPr="00853E47">
        <w:rPr>
          <w:rFonts w:ascii="Times New Roman" w:hAnsi="Times New Roman" w:cs="Times New Roman"/>
          <w:sz w:val="24"/>
        </w:rPr>
        <w:t xml:space="preserve">d) “Por isso não se meta a exigir do poeta”. </w:t>
      </w:r>
    </w:p>
    <w:p w:rsidR="00853E47" w:rsidRPr="00CA10D3" w:rsidRDefault="00853E47" w:rsidP="00853E47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A10D3">
        <w:rPr>
          <w:rFonts w:ascii="Times New Roman" w:hAnsi="Times New Roman" w:cs="Times New Roman"/>
          <w:color w:val="000000" w:themeColor="text1"/>
          <w:sz w:val="24"/>
        </w:rPr>
        <w:t>e) “Que determine o conteúdo em sua lata”.</w:t>
      </w:r>
    </w:p>
    <w:p w:rsidR="00853E47" w:rsidRDefault="00853E47" w:rsidP="00853E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06.</w:t>
      </w:r>
      <w:r>
        <w:rPr>
          <w:rFonts w:ascii="Times New Roman" w:hAnsi="Times New Roman" w:cs="Times New Roman"/>
          <w:sz w:val="24"/>
        </w:rPr>
        <w:t xml:space="preserve"> A poesia do Modernismo, em determinado momento, é carregada de uma contestação social e posição política perante a realidade pós-guerra. Um poeta que realiza esse tipo de engajamento é Carlos Drummond de Andrade, analise o poema abaixo considerando </w:t>
      </w:r>
      <w:r w:rsidR="00A74054">
        <w:rPr>
          <w:rFonts w:ascii="Times New Roman" w:hAnsi="Times New Roman" w:cs="Times New Roman"/>
          <w:sz w:val="24"/>
        </w:rPr>
        <w:t>a estética modernista e o estilo de Drummond.</w:t>
      </w:r>
    </w:p>
    <w:p w:rsidR="00E93E13" w:rsidRDefault="00E93E13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  <w:sectPr w:rsidR="00E93E13" w:rsidSect="00853E47">
          <w:pgSz w:w="11906" w:h="16838"/>
          <w:pgMar w:top="568" w:right="566" w:bottom="1134" w:left="709" w:header="708" w:footer="708" w:gutter="0"/>
          <w:cols w:space="708"/>
          <w:docGrid w:linePitch="360"/>
        </w:sectPr>
      </w:pPr>
    </w:p>
    <w:p w:rsidR="00A74054" w:rsidRPr="00E93E13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93E13">
        <w:rPr>
          <w:rFonts w:ascii="Times New Roman" w:hAnsi="Times New Roman" w:cs="Times New Roman"/>
          <w:b/>
          <w:sz w:val="24"/>
        </w:rPr>
        <w:lastRenderedPageBreak/>
        <w:t>A FLOR E A NÁUSEA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Preso à minha classe e a algumas roupas,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>Vou de branco pela rua cinzenta.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>Melancolias, mercadorias espreitam-me.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Devo seguir até o enjôo?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>Posso, sem armas, revoltar-me'?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Olhos sujos no relógio da torre: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Não, o tempo não chegou de completa justiça.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O tempo é ainda de fezes, maus poemas, alucinações e espera.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O tempo pobre, o poeta pobre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74054">
        <w:rPr>
          <w:rFonts w:ascii="Times New Roman" w:hAnsi="Times New Roman" w:cs="Times New Roman"/>
          <w:sz w:val="24"/>
        </w:rPr>
        <w:t>fundem</w:t>
      </w:r>
      <w:proofErr w:type="gramEnd"/>
      <w:r w:rsidRPr="00A74054">
        <w:rPr>
          <w:rFonts w:ascii="Times New Roman" w:hAnsi="Times New Roman" w:cs="Times New Roman"/>
          <w:sz w:val="24"/>
        </w:rPr>
        <w:t>-se no mesmo impasse.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Em vão me tento explicar, os muros são surdos.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Sob a pele das palavras há cifras e códigos.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O sol consola os doentes e não os renova.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>As coisas. Que tristes são as coisas, consideradas sem ênfase.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Vomitar esse tédio sobre a cidade.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Quarenta anos e nenhum problema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74054">
        <w:rPr>
          <w:rFonts w:ascii="Times New Roman" w:hAnsi="Times New Roman" w:cs="Times New Roman"/>
          <w:sz w:val="24"/>
        </w:rPr>
        <w:t>resolvido</w:t>
      </w:r>
      <w:proofErr w:type="gramEnd"/>
      <w:r w:rsidRPr="00A74054">
        <w:rPr>
          <w:rFonts w:ascii="Times New Roman" w:hAnsi="Times New Roman" w:cs="Times New Roman"/>
          <w:sz w:val="24"/>
        </w:rPr>
        <w:t xml:space="preserve">, sequer colocado.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Nenhuma carta escrita nem recebida.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Todos os homens voltam para casa.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>Estão menos livres</w:t>
      </w:r>
      <w:proofErr w:type="gramStart"/>
      <w:r w:rsidRPr="00A74054">
        <w:rPr>
          <w:rFonts w:ascii="Times New Roman" w:hAnsi="Times New Roman" w:cs="Times New Roman"/>
          <w:sz w:val="24"/>
        </w:rPr>
        <w:t xml:space="preserve"> mas</w:t>
      </w:r>
      <w:proofErr w:type="gramEnd"/>
      <w:r w:rsidRPr="00A74054">
        <w:rPr>
          <w:rFonts w:ascii="Times New Roman" w:hAnsi="Times New Roman" w:cs="Times New Roman"/>
          <w:sz w:val="24"/>
        </w:rPr>
        <w:t xml:space="preserve"> levam jornais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74054">
        <w:rPr>
          <w:rFonts w:ascii="Times New Roman" w:hAnsi="Times New Roman" w:cs="Times New Roman"/>
          <w:sz w:val="24"/>
        </w:rPr>
        <w:t>e</w:t>
      </w:r>
      <w:proofErr w:type="gramEnd"/>
      <w:r w:rsidRPr="00A74054">
        <w:rPr>
          <w:rFonts w:ascii="Times New Roman" w:hAnsi="Times New Roman" w:cs="Times New Roman"/>
          <w:sz w:val="24"/>
        </w:rPr>
        <w:t xml:space="preserve"> soletram o mundo, sabendo que o perdem.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Crimes da terra, como </w:t>
      </w:r>
      <w:proofErr w:type="gramStart"/>
      <w:r w:rsidRPr="00A74054">
        <w:rPr>
          <w:rFonts w:ascii="Times New Roman" w:hAnsi="Times New Roman" w:cs="Times New Roman"/>
          <w:sz w:val="24"/>
        </w:rPr>
        <w:t>perdoá-los</w:t>
      </w:r>
      <w:proofErr w:type="gramEnd"/>
      <w:r w:rsidRPr="00A74054">
        <w:rPr>
          <w:rFonts w:ascii="Times New Roman" w:hAnsi="Times New Roman" w:cs="Times New Roman"/>
          <w:sz w:val="24"/>
        </w:rPr>
        <w:t xml:space="preserve">?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Tomei parte em muitos, outros escondi.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74054">
        <w:rPr>
          <w:rFonts w:ascii="Times New Roman" w:hAnsi="Times New Roman" w:cs="Times New Roman"/>
          <w:sz w:val="24"/>
        </w:rPr>
        <w:t>Alguns achei</w:t>
      </w:r>
      <w:proofErr w:type="gramEnd"/>
      <w:r w:rsidRPr="00A74054">
        <w:rPr>
          <w:rFonts w:ascii="Times New Roman" w:hAnsi="Times New Roman" w:cs="Times New Roman"/>
          <w:sz w:val="24"/>
        </w:rPr>
        <w:t xml:space="preserve"> belos, foram publicados.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Crimes suaves, que ajudam a viver.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Ração diária de erro, distribuída em casa.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lastRenderedPageBreak/>
        <w:t xml:space="preserve">Os ferozes padeiros do mal.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>Os ferozes leiteiros do mal.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Pôr fogo em tudo, inclusive em mim.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Ao menino de 1918 </w:t>
      </w:r>
      <w:proofErr w:type="gramStart"/>
      <w:r w:rsidRPr="00A74054">
        <w:rPr>
          <w:rFonts w:ascii="Times New Roman" w:hAnsi="Times New Roman" w:cs="Times New Roman"/>
          <w:sz w:val="24"/>
        </w:rPr>
        <w:t>chamavam anarquista</w:t>
      </w:r>
      <w:proofErr w:type="gramEnd"/>
      <w:r w:rsidRPr="00A74054">
        <w:rPr>
          <w:rFonts w:ascii="Times New Roman" w:hAnsi="Times New Roman" w:cs="Times New Roman"/>
          <w:sz w:val="24"/>
        </w:rPr>
        <w:t xml:space="preserve">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Porém meu ódio é o melhor de mim.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Com ele me salvo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74054">
        <w:rPr>
          <w:rFonts w:ascii="Times New Roman" w:hAnsi="Times New Roman" w:cs="Times New Roman"/>
          <w:sz w:val="24"/>
        </w:rPr>
        <w:t>e</w:t>
      </w:r>
      <w:proofErr w:type="gramEnd"/>
      <w:r w:rsidRPr="00A74054">
        <w:rPr>
          <w:rFonts w:ascii="Times New Roman" w:hAnsi="Times New Roman" w:cs="Times New Roman"/>
          <w:sz w:val="24"/>
        </w:rPr>
        <w:t xml:space="preserve"> dou a poucos uma esperança mínima.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Uma flor nasceu na rua!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74054">
        <w:rPr>
          <w:rFonts w:ascii="Times New Roman" w:hAnsi="Times New Roman" w:cs="Times New Roman"/>
          <w:sz w:val="24"/>
        </w:rPr>
        <w:t>Passem</w:t>
      </w:r>
      <w:proofErr w:type="gramEnd"/>
      <w:r w:rsidRPr="00A74054">
        <w:rPr>
          <w:rFonts w:ascii="Times New Roman" w:hAnsi="Times New Roman" w:cs="Times New Roman"/>
          <w:sz w:val="24"/>
        </w:rPr>
        <w:t xml:space="preserve"> de longe, bondes, ônibus, rio de aço do tráfego.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Uma flor ainda desbotada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74054">
        <w:rPr>
          <w:rFonts w:ascii="Times New Roman" w:hAnsi="Times New Roman" w:cs="Times New Roman"/>
          <w:sz w:val="24"/>
        </w:rPr>
        <w:t>ilude</w:t>
      </w:r>
      <w:proofErr w:type="gramEnd"/>
      <w:r w:rsidRPr="00A74054">
        <w:rPr>
          <w:rFonts w:ascii="Times New Roman" w:hAnsi="Times New Roman" w:cs="Times New Roman"/>
          <w:sz w:val="24"/>
        </w:rPr>
        <w:t xml:space="preserve"> a polícia, rompe o asfalto.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Façam completo silêncio, paralisem os negócios,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74054">
        <w:rPr>
          <w:rFonts w:ascii="Times New Roman" w:hAnsi="Times New Roman" w:cs="Times New Roman"/>
          <w:sz w:val="24"/>
        </w:rPr>
        <w:t>garanto</w:t>
      </w:r>
      <w:proofErr w:type="gramEnd"/>
      <w:r w:rsidRPr="00A74054">
        <w:rPr>
          <w:rFonts w:ascii="Times New Roman" w:hAnsi="Times New Roman" w:cs="Times New Roman"/>
          <w:sz w:val="24"/>
        </w:rPr>
        <w:t xml:space="preserve"> que uma flor nasceu.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Sua cor não se percebe.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Suas pétalas não se abrem.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Seu nome não está nos livros.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>É feia. Mas é realmente uma flor.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Sento-me no chão da capital do país às cinco horas da tarde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74054">
        <w:rPr>
          <w:rFonts w:ascii="Times New Roman" w:hAnsi="Times New Roman" w:cs="Times New Roman"/>
          <w:sz w:val="24"/>
        </w:rPr>
        <w:t>e</w:t>
      </w:r>
      <w:proofErr w:type="gramEnd"/>
      <w:r w:rsidRPr="00A74054">
        <w:rPr>
          <w:rFonts w:ascii="Times New Roman" w:hAnsi="Times New Roman" w:cs="Times New Roman"/>
          <w:sz w:val="24"/>
        </w:rPr>
        <w:t xml:space="preserve"> lentamente passo a mão nessa forma insegura.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Do lado das montanhas, nuvens maciças avolumam-se. </w:t>
      </w:r>
    </w:p>
    <w:p w:rsidR="00A74054" w:rsidRP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 xml:space="preserve">Pequenos pontos brancos movem-se no mar, galinhas em pânico. </w:t>
      </w:r>
    </w:p>
    <w:p w:rsidR="00A74054" w:rsidRDefault="00A74054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054">
        <w:rPr>
          <w:rFonts w:ascii="Times New Roman" w:hAnsi="Times New Roman" w:cs="Times New Roman"/>
          <w:sz w:val="24"/>
        </w:rPr>
        <w:t>É feia. Mas é uma flor. Furou o asfalto, o tédio, o nojo e o ódio.</w:t>
      </w:r>
    </w:p>
    <w:p w:rsidR="00E93E13" w:rsidRDefault="00E93E13" w:rsidP="00A740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93E13" w:rsidRPr="00E93E13" w:rsidRDefault="00E93E13" w:rsidP="00E93E13">
      <w:pPr>
        <w:spacing w:after="0" w:line="360" w:lineRule="auto"/>
        <w:jc w:val="right"/>
        <w:rPr>
          <w:rFonts w:ascii="Times New Roman" w:hAnsi="Times New Roman" w:cs="Times New Roman"/>
          <w:sz w:val="20"/>
        </w:rPr>
      </w:pPr>
      <w:r w:rsidRPr="00E93E13">
        <w:rPr>
          <w:rFonts w:ascii="Times New Roman" w:hAnsi="Times New Roman" w:cs="Times New Roman"/>
          <w:i/>
          <w:sz w:val="20"/>
        </w:rPr>
        <w:t>A Rosa do Povo</w:t>
      </w:r>
      <w:r w:rsidRPr="00E93E13">
        <w:rPr>
          <w:rFonts w:ascii="Times New Roman" w:hAnsi="Times New Roman" w:cs="Times New Roman"/>
          <w:sz w:val="20"/>
        </w:rPr>
        <w:t>, de Carlos Drummond de Andrade.</w:t>
      </w:r>
    </w:p>
    <w:sectPr w:rsidR="00E93E13" w:rsidRPr="00E93E13" w:rsidSect="00E93E13">
      <w:type w:val="continuous"/>
      <w:pgSz w:w="11906" w:h="16838"/>
      <w:pgMar w:top="568" w:right="566" w:bottom="1134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63A07"/>
    <w:rsid w:val="001723DB"/>
    <w:rsid w:val="002E12DD"/>
    <w:rsid w:val="00301718"/>
    <w:rsid w:val="00375033"/>
    <w:rsid w:val="003A2890"/>
    <w:rsid w:val="00461B24"/>
    <w:rsid w:val="005034CE"/>
    <w:rsid w:val="0056003E"/>
    <w:rsid w:val="006E1FFE"/>
    <w:rsid w:val="0081603B"/>
    <w:rsid w:val="00853E47"/>
    <w:rsid w:val="00A324D1"/>
    <w:rsid w:val="00A74054"/>
    <w:rsid w:val="00B17A0B"/>
    <w:rsid w:val="00B90FAC"/>
    <w:rsid w:val="00C63A07"/>
    <w:rsid w:val="00CA10D3"/>
    <w:rsid w:val="00CB53DB"/>
    <w:rsid w:val="00D13670"/>
    <w:rsid w:val="00D61275"/>
    <w:rsid w:val="00D676BF"/>
    <w:rsid w:val="00D917D6"/>
    <w:rsid w:val="00DF7109"/>
    <w:rsid w:val="00E8256C"/>
    <w:rsid w:val="00E93E13"/>
    <w:rsid w:val="00EE2A9B"/>
    <w:rsid w:val="00EF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63A07"/>
  </w:style>
  <w:style w:type="paragraph" w:styleId="NormalWeb">
    <w:name w:val="Normal (Web)"/>
    <w:basedOn w:val="Normal"/>
    <w:uiPriority w:val="99"/>
    <w:unhideWhenUsed/>
    <w:rsid w:val="0037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503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890"/>
    <w:rPr>
      <w:rFonts w:ascii="Tahoma" w:hAnsi="Tahoma" w:cs="Tahoma"/>
      <w:sz w:val="16"/>
      <w:szCs w:val="16"/>
    </w:rPr>
  </w:style>
  <w:style w:type="character" w:customStyle="1" w:styleId="mo">
    <w:name w:val="mo"/>
    <w:basedOn w:val="Fontepargpadro"/>
    <w:rsid w:val="00D91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0137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640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713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814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148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58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7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21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5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8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79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4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0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5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3892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624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062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77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5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2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7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4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69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3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5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8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1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2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95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79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0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5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0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8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tlive.com.br/" TargetMode="External"/><Relationship Id="rId5" Type="http://schemas.openxmlformats.org/officeDocument/2006/relationships/image" Target="http://portal.ifrn.edu.br/institucional/logomarcas/jpg/Logo%20IFRN%20-%20Campus%20Joao%20Camara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832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Humberlan Arruda de Oliveira</dc:creator>
  <cp:lastModifiedBy>Francisco Humberlan Arruda de Oliveira</cp:lastModifiedBy>
  <cp:revision>21</cp:revision>
  <dcterms:created xsi:type="dcterms:W3CDTF">2015-08-22T19:59:00Z</dcterms:created>
  <dcterms:modified xsi:type="dcterms:W3CDTF">2015-08-27T23:28:00Z</dcterms:modified>
</cp:coreProperties>
</file>