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DF03F6" w14:textId="17213E8A" w:rsidR="00E457AC" w:rsidRPr="00235F84" w:rsidRDefault="5402174A">
      <w:pPr>
        <w:rPr>
          <w:lang w:val="pt-BR"/>
        </w:rPr>
      </w:pPr>
      <w:r w:rsidRPr="00235F84">
        <w:rPr>
          <w:lang w:val="pt-BR"/>
        </w:rPr>
        <w:t>IFRN – CNAT – DIACON – ELEMENTOS DE PROJETOS ARQUITETÔNICOS - PROVA FINAL 2016</w:t>
      </w:r>
    </w:p>
    <w:p w14:paraId="67FBA678" w14:textId="32471964" w:rsidR="5402174A" w:rsidRPr="00235F84" w:rsidRDefault="5402174A" w:rsidP="5402174A">
      <w:pPr>
        <w:rPr>
          <w:lang w:val="pt-BR"/>
        </w:rPr>
      </w:pPr>
      <w:r w:rsidRPr="00235F84">
        <w:rPr>
          <w:lang w:val="pt-BR"/>
        </w:rPr>
        <w:t>PROFA. GILDA MENEZES</w:t>
      </w:r>
    </w:p>
    <w:p w14:paraId="55DC17E1" w14:textId="0740EFAF" w:rsidR="5402174A" w:rsidRPr="00235F84" w:rsidRDefault="5402174A" w:rsidP="5402174A">
      <w:pPr>
        <w:rPr>
          <w:lang w:val="pt-BR"/>
        </w:rPr>
      </w:pPr>
    </w:p>
    <w:p w14:paraId="63DCC54C" w14:textId="44358C36" w:rsidR="5402174A" w:rsidRPr="00235F84" w:rsidRDefault="5402174A" w:rsidP="5402174A">
      <w:pPr>
        <w:rPr>
          <w:lang w:val="pt-BR"/>
        </w:rPr>
      </w:pPr>
      <w:r w:rsidRPr="00235F84">
        <w:rPr>
          <w:lang w:val="pt-BR"/>
        </w:rPr>
        <w:t>NOME: _________________________________________________________   NOTA: ___________</w:t>
      </w:r>
    </w:p>
    <w:p w14:paraId="75958D62" w14:textId="78BB8B67" w:rsidR="5402174A" w:rsidRPr="00235F84" w:rsidRDefault="5402174A" w:rsidP="5402174A">
      <w:pPr>
        <w:rPr>
          <w:lang w:val="pt-BR"/>
        </w:rPr>
      </w:pPr>
    </w:p>
    <w:p w14:paraId="37D366B8" w14:textId="4523418C" w:rsidR="74CC2F76" w:rsidRPr="00235F84" w:rsidRDefault="74CC2F76" w:rsidP="74CC2F76">
      <w:pPr>
        <w:jc w:val="both"/>
        <w:rPr>
          <w:lang w:val="pt-BR"/>
        </w:rPr>
      </w:pPr>
      <w:r w:rsidRPr="00235F84">
        <w:rPr>
          <w:lang w:val="pt-BR"/>
        </w:rPr>
        <w:t>RESPONDA AS 10 QUESTÕES ENUMERADAS A SEGUIR, COM BASE NO CÓDIGO DE OBRAS E NO PLANO DIRETOR DA CIDADE DE NATAL (VALOR DE CADA QUESTÃO = 10 PONTOS):</w:t>
      </w:r>
    </w:p>
    <w:p w14:paraId="0281FD58" w14:textId="170EFB73" w:rsidR="74CC2F76" w:rsidRPr="00235F84" w:rsidRDefault="74CC2F76" w:rsidP="74CC2F76">
      <w:pPr>
        <w:jc w:val="both"/>
        <w:rPr>
          <w:lang w:val="pt-BR"/>
        </w:rPr>
      </w:pPr>
    </w:p>
    <w:p w14:paraId="15F85311" w14:textId="0D226B08" w:rsidR="74CC2F76" w:rsidRPr="00235F84" w:rsidRDefault="74CC2F76" w:rsidP="74CC2F76">
      <w:pPr>
        <w:jc w:val="both"/>
        <w:rPr>
          <w:lang w:val="pt-BR"/>
        </w:rPr>
      </w:pPr>
      <w:r w:rsidRPr="00235F84">
        <w:rPr>
          <w:lang w:val="pt-BR"/>
        </w:rPr>
        <w:t>1- A DEFINIÇÃO DE ÁREA CONSTRUÍDA É:</w:t>
      </w:r>
    </w:p>
    <w:p w14:paraId="0BFDC6F4" w14:textId="4A819534" w:rsidR="74CC2F76" w:rsidRPr="00235F84" w:rsidRDefault="74CC2F76" w:rsidP="74CC2F76">
      <w:pPr>
        <w:jc w:val="both"/>
        <w:rPr>
          <w:lang w:val="pt-BR"/>
        </w:rPr>
      </w:pPr>
      <w:r w:rsidRPr="00235F84">
        <w:rPr>
          <w:lang w:val="pt-BR"/>
        </w:rPr>
        <w:t xml:space="preserve">A) </w:t>
      </w:r>
      <w:r w:rsidRPr="00235F84">
        <w:rPr>
          <w:rFonts w:ascii="Calibri" w:eastAsia="Calibri" w:hAnsi="Calibri" w:cs="Calibri"/>
          <w:lang w:val="pt-BR"/>
        </w:rPr>
        <w:t>a soma das áreas de todos os pavimentos de uma edificação.</w:t>
      </w:r>
    </w:p>
    <w:p w14:paraId="1FA9072B" w14:textId="3E4A4216" w:rsidR="74CC2F76" w:rsidRPr="00235F84" w:rsidRDefault="74CC2F76" w:rsidP="74CC2F76">
      <w:pPr>
        <w:jc w:val="both"/>
        <w:rPr>
          <w:lang w:val="pt-BR"/>
        </w:rPr>
      </w:pPr>
      <w:r w:rsidRPr="00235F84">
        <w:rPr>
          <w:lang w:val="pt-BR"/>
        </w:rPr>
        <w:t xml:space="preserve">B) </w:t>
      </w:r>
      <w:r w:rsidRPr="00235F84">
        <w:rPr>
          <w:rFonts w:ascii="Calibri" w:eastAsia="Calibri" w:hAnsi="Calibri" w:cs="Calibri"/>
          <w:lang w:val="pt-BR"/>
        </w:rPr>
        <w:t>porção do território municipal, delimitada por lei, que se sobrepõe às zonas em função de peculiaridades que exigem tratamento especial.</w:t>
      </w:r>
    </w:p>
    <w:p w14:paraId="1ADEB359" w14:textId="6FB1FB5B" w:rsidR="74CC2F76" w:rsidRPr="00235F84" w:rsidRDefault="74CC2F76" w:rsidP="74CC2F76">
      <w:pPr>
        <w:jc w:val="both"/>
        <w:rPr>
          <w:lang w:val="pt-BR"/>
        </w:rPr>
      </w:pPr>
      <w:r w:rsidRPr="00235F84">
        <w:rPr>
          <w:lang w:val="pt-BR"/>
        </w:rPr>
        <w:t xml:space="preserve">C) </w:t>
      </w:r>
      <w:r w:rsidRPr="00235F84">
        <w:rPr>
          <w:rFonts w:ascii="Calibri" w:eastAsia="Calibri" w:hAnsi="Calibri" w:cs="Calibri"/>
          <w:lang w:val="pt-BR"/>
        </w:rPr>
        <w:t>a área interna total dos compartimentos com exceção das ocupadas pelas paredes.</w:t>
      </w:r>
    </w:p>
    <w:p w14:paraId="792905F7" w14:textId="3F9C9D8B" w:rsidR="74CC2F76" w:rsidRPr="00235F84" w:rsidRDefault="74CC2F76" w:rsidP="74CC2F76">
      <w:pPr>
        <w:jc w:val="both"/>
        <w:rPr>
          <w:lang w:val="pt-BR"/>
        </w:rPr>
      </w:pPr>
      <w:r w:rsidRPr="00235F84">
        <w:rPr>
          <w:lang w:val="pt-BR"/>
        </w:rPr>
        <w:t xml:space="preserve">D) </w:t>
      </w:r>
      <w:r w:rsidRPr="00235F84">
        <w:rPr>
          <w:rFonts w:ascii="Calibri" w:eastAsia="Calibri" w:hAnsi="Calibri" w:cs="Calibri"/>
          <w:lang w:val="pt-BR"/>
        </w:rPr>
        <w:t>área do lote onde é possível infiltrar no solo as águas pluviais, limitada em, no mínimo, 20% (vinte por cento) do terreno.</w:t>
      </w:r>
    </w:p>
    <w:p w14:paraId="349870B1" w14:textId="5512917B" w:rsidR="74CC2F76" w:rsidRPr="00235F84" w:rsidRDefault="74CC2F76" w:rsidP="74CC2F76">
      <w:pPr>
        <w:jc w:val="both"/>
        <w:rPr>
          <w:lang w:val="pt-BR"/>
        </w:rPr>
      </w:pPr>
    </w:p>
    <w:p w14:paraId="4FCA03EF" w14:textId="57B0C52A" w:rsidR="74CC2F76" w:rsidRPr="00235F84" w:rsidRDefault="74CC2F76" w:rsidP="74CC2F76">
      <w:pPr>
        <w:jc w:val="both"/>
        <w:rPr>
          <w:lang w:val="pt-BR"/>
        </w:rPr>
      </w:pPr>
      <w:r w:rsidRPr="00235F84">
        <w:rPr>
          <w:lang w:val="pt-BR"/>
        </w:rPr>
        <w:t>2-</w:t>
      </w:r>
      <w:r w:rsidR="00235F84" w:rsidRPr="00235F84">
        <w:rPr>
          <w:lang w:val="pt-BR"/>
        </w:rPr>
        <w:t xml:space="preserve"> Defina </w:t>
      </w:r>
      <w:r w:rsidR="00235F84">
        <w:rPr>
          <w:lang w:val="pt-BR"/>
        </w:rPr>
        <w:t>‘</w:t>
      </w:r>
      <w:r w:rsidR="00235F84" w:rsidRPr="00235F84">
        <w:rPr>
          <w:lang w:val="pt-BR"/>
        </w:rPr>
        <w:t>área não computável</w:t>
      </w:r>
      <w:r w:rsidR="00235F84">
        <w:rPr>
          <w:lang w:val="pt-BR"/>
        </w:rPr>
        <w:t>’</w:t>
      </w:r>
      <w:r w:rsidR="00235F84" w:rsidRPr="00235F84">
        <w:rPr>
          <w:lang w:val="pt-BR"/>
        </w:rPr>
        <w:t>:</w:t>
      </w:r>
    </w:p>
    <w:p w14:paraId="04E68782" w14:textId="6412F6D8" w:rsidR="74CC2F76" w:rsidRPr="00235F84" w:rsidRDefault="74CC2F76" w:rsidP="74CC2F76">
      <w:pPr>
        <w:jc w:val="both"/>
        <w:rPr>
          <w:lang w:val="pt-BR"/>
        </w:rPr>
      </w:pPr>
      <w:r w:rsidRPr="00235F84">
        <w:rPr>
          <w:lang w:val="pt-BR"/>
        </w:rPr>
        <w:t>3-</w:t>
      </w:r>
      <w:r w:rsidR="00235F84" w:rsidRPr="00235F84">
        <w:rPr>
          <w:lang w:val="pt-BR"/>
        </w:rPr>
        <w:t xml:space="preserve"> Defina </w:t>
      </w:r>
      <w:r w:rsidR="00235F84">
        <w:rPr>
          <w:lang w:val="pt-BR"/>
        </w:rPr>
        <w:t>‘</w:t>
      </w:r>
      <w:r w:rsidR="00235F84" w:rsidRPr="00235F84">
        <w:rPr>
          <w:lang w:val="pt-BR"/>
        </w:rPr>
        <w:t>ART</w:t>
      </w:r>
      <w:r w:rsidR="00235F84">
        <w:rPr>
          <w:lang w:val="pt-BR"/>
        </w:rPr>
        <w:t>’</w:t>
      </w:r>
      <w:r w:rsidR="00235F84" w:rsidRPr="00235F84">
        <w:rPr>
          <w:lang w:val="pt-BR"/>
        </w:rPr>
        <w:t>:</w:t>
      </w:r>
    </w:p>
    <w:p w14:paraId="5AD669A3" w14:textId="4B00B0A6" w:rsidR="74CC2F76" w:rsidRPr="00235F84" w:rsidRDefault="74CC2F76" w:rsidP="74CC2F76">
      <w:pPr>
        <w:jc w:val="both"/>
        <w:rPr>
          <w:lang w:val="pt-BR"/>
        </w:rPr>
      </w:pPr>
      <w:r w:rsidRPr="00235F84">
        <w:rPr>
          <w:lang w:val="pt-BR"/>
        </w:rPr>
        <w:t>4-</w:t>
      </w:r>
      <w:r w:rsidR="00235F84" w:rsidRPr="00235F84">
        <w:rPr>
          <w:lang w:val="pt-BR"/>
        </w:rPr>
        <w:t xml:space="preserve"> Defina </w:t>
      </w:r>
      <w:r w:rsidR="00235F84">
        <w:rPr>
          <w:lang w:val="pt-BR"/>
        </w:rPr>
        <w:t>‘</w:t>
      </w:r>
      <w:r w:rsidR="00235F84" w:rsidRPr="00235F84">
        <w:rPr>
          <w:lang w:val="pt-BR"/>
        </w:rPr>
        <w:t>área útil</w:t>
      </w:r>
      <w:r w:rsidR="00235F84">
        <w:rPr>
          <w:lang w:val="pt-BR"/>
        </w:rPr>
        <w:t>’</w:t>
      </w:r>
      <w:r w:rsidR="00235F84" w:rsidRPr="00235F84">
        <w:rPr>
          <w:lang w:val="pt-BR"/>
        </w:rPr>
        <w:t>:</w:t>
      </w:r>
    </w:p>
    <w:p w14:paraId="0C79B634" w14:textId="51D377F0" w:rsidR="74CC2F76" w:rsidRPr="00235F84" w:rsidRDefault="74CC2F76" w:rsidP="74CC2F76">
      <w:pPr>
        <w:jc w:val="both"/>
        <w:rPr>
          <w:lang w:val="pt-BR"/>
        </w:rPr>
      </w:pPr>
      <w:r w:rsidRPr="00235F84">
        <w:rPr>
          <w:lang w:val="pt-BR"/>
        </w:rPr>
        <w:t>5-</w:t>
      </w:r>
      <w:r w:rsidR="00235F84" w:rsidRPr="00235F84">
        <w:rPr>
          <w:lang w:val="pt-BR"/>
        </w:rPr>
        <w:t xml:space="preserve"> Defina ‘habite-se’:</w:t>
      </w:r>
    </w:p>
    <w:p w14:paraId="4D997402" w14:textId="441AE108" w:rsidR="74CC2F76" w:rsidRPr="006021E0" w:rsidRDefault="74CC2F76" w:rsidP="74CC2F76">
      <w:pPr>
        <w:jc w:val="both"/>
        <w:rPr>
          <w:lang w:val="pt-BR"/>
        </w:rPr>
      </w:pPr>
      <w:r w:rsidRPr="006021E0">
        <w:rPr>
          <w:lang w:val="pt-BR"/>
        </w:rPr>
        <w:t>6-</w:t>
      </w:r>
      <w:r w:rsidR="00235F84" w:rsidRPr="006021E0">
        <w:rPr>
          <w:lang w:val="pt-BR"/>
        </w:rPr>
        <w:t xml:space="preserve"> Defina ‘recuo’:</w:t>
      </w:r>
    </w:p>
    <w:p w14:paraId="21199335" w14:textId="0EEDBB33" w:rsidR="74CC2F76" w:rsidRPr="006021E0" w:rsidRDefault="74CC2F76" w:rsidP="006021E0">
      <w:pPr>
        <w:jc w:val="both"/>
        <w:rPr>
          <w:lang w:val="pt-BR"/>
        </w:rPr>
      </w:pPr>
      <w:r w:rsidRPr="006021E0">
        <w:rPr>
          <w:lang w:val="pt-BR"/>
        </w:rPr>
        <w:t>7-</w:t>
      </w:r>
      <w:r w:rsidR="006021E0" w:rsidRPr="006021E0">
        <w:rPr>
          <w:lang w:val="pt-BR"/>
        </w:rPr>
        <w:t xml:space="preserve"> </w:t>
      </w:r>
      <w:proofErr w:type="gramStart"/>
      <w:r w:rsidR="006021E0">
        <w:rPr>
          <w:lang w:val="pt-BR"/>
        </w:rPr>
        <w:t>De acordo com</w:t>
      </w:r>
      <w:proofErr w:type="gramEnd"/>
      <w:r w:rsidR="006021E0">
        <w:rPr>
          <w:lang w:val="pt-BR"/>
        </w:rPr>
        <w:t xml:space="preserve"> o </w:t>
      </w:r>
      <w:r w:rsidR="006021E0" w:rsidRPr="006021E0">
        <w:rPr>
          <w:lang w:val="pt-BR"/>
        </w:rPr>
        <w:t>Art</w:t>
      </w:r>
      <w:r w:rsidR="00E228D8">
        <w:rPr>
          <w:lang w:val="pt-BR"/>
        </w:rPr>
        <w:t>igo</w:t>
      </w:r>
      <w:r w:rsidR="006021E0" w:rsidRPr="006021E0">
        <w:rPr>
          <w:lang w:val="pt-BR"/>
        </w:rPr>
        <w:t xml:space="preserve"> 38</w:t>
      </w:r>
      <w:r w:rsidR="006021E0">
        <w:rPr>
          <w:lang w:val="pt-BR"/>
        </w:rPr>
        <w:t xml:space="preserve"> do Código de Obras de Natal, “</w:t>
      </w:r>
      <w:r w:rsidR="006021E0" w:rsidRPr="006021E0">
        <w:rPr>
          <w:lang w:val="pt-BR"/>
        </w:rPr>
        <w:t>0 im</w:t>
      </w:r>
      <w:r w:rsidR="006021E0">
        <w:rPr>
          <w:lang w:val="pt-BR"/>
        </w:rPr>
        <w:t>ó</w:t>
      </w:r>
      <w:r w:rsidR="006021E0" w:rsidRPr="006021E0">
        <w:rPr>
          <w:lang w:val="pt-BR"/>
        </w:rPr>
        <w:t>vel, qualquer que seja a sua destina</w:t>
      </w:r>
      <w:r w:rsidR="006021E0">
        <w:rPr>
          <w:lang w:val="pt-BR"/>
        </w:rPr>
        <w:t>çã</w:t>
      </w:r>
      <w:r w:rsidR="006021E0" w:rsidRPr="006021E0">
        <w:rPr>
          <w:lang w:val="pt-BR"/>
        </w:rPr>
        <w:t>o, s</w:t>
      </w:r>
      <w:r w:rsidR="006021E0">
        <w:rPr>
          <w:lang w:val="pt-BR"/>
        </w:rPr>
        <w:t>ó</w:t>
      </w:r>
      <w:r w:rsidR="006021E0" w:rsidRPr="006021E0">
        <w:rPr>
          <w:lang w:val="pt-BR"/>
        </w:rPr>
        <w:t xml:space="preserve"> pode ser habitado, ocupado ou</w:t>
      </w:r>
      <w:r w:rsidR="006021E0">
        <w:rPr>
          <w:lang w:val="pt-BR"/>
        </w:rPr>
        <w:t xml:space="preserve"> </w:t>
      </w:r>
      <w:r w:rsidR="006021E0" w:rsidRPr="006021E0">
        <w:rPr>
          <w:lang w:val="pt-BR"/>
        </w:rPr>
        <w:t>utilizado ap6s a expedi</w:t>
      </w:r>
      <w:r w:rsidR="006021E0">
        <w:rPr>
          <w:lang w:val="pt-BR"/>
        </w:rPr>
        <w:t>çã</w:t>
      </w:r>
      <w:r w:rsidR="006021E0" w:rsidRPr="006021E0">
        <w:rPr>
          <w:lang w:val="pt-BR"/>
        </w:rPr>
        <w:t>o da Certid</w:t>
      </w:r>
      <w:r w:rsidR="006021E0">
        <w:rPr>
          <w:lang w:val="pt-BR"/>
        </w:rPr>
        <w:t>ã</w:t>
      </w:r>
      <w:r w:rsidR="006021E0" w:rsidRPr="006021E0">
        <w:rPr>
          <w:lang w:val="pt-BR"/>
        </w:rPr>
        <w:t xml:space="preserve">o de </w:t>
      </w:r>
      <w:r w:rsidR="006021E0" w:rsidRPr="006021E0">
        <w:rPr>
          <w:lang w:val="pt-BR"/>
        </w:rPr>
        <w:t>Características</w:t>
      </w:r>
      <w:r w:rsidR="006021E0" w:rsidRPr="006021E0">
        <w:rPr>
          <w:lang w:val="pt-BR"/>
        </w:rPr>
        <w:t xml:space="preserve"> e do Habite-se</w:t>
      </w:r>
      <w:r w:rsidR="006021E0">
        <w:rPr>
          <w:lang w:val="pt-BR"/>
        </w:rPr>
        <w:t>”</w:t>
      </w:r>
      <w:r w:rsidR="006021E0" w:rsidRPr="006021E0">
        <w:rPr>
          <w:lang w:val="pt-BR"/>
        </w:rPr>
        <w:t xml:space="preserve">, </w:t>
      </w:r>
      <w:r w:rsidR="006021E0">
        <w:rPr>
          <w:lang w:val="pt-BR"/>
        </w:rPr>
        <w:t>desde que se atenda as seguintes condições</w:t>
      </w:r>
      <w:r w:rsidR="006021E0" w:rsidRPr="006021E0">
        <w:rPr>
          <w:lang w:val="pt-BR"/>
        </w:rPr>
        <w:t>:</w:t>
      </w:r>
    </w:p>
    <w:p w14:paraId="74CEB20F" w14:textId="7C565667" w:rsidR="74CC2F76" w:rsidRDefault="74CC2F76" w:rsidP="00E228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6021E0">
        <w:rPr>
          <w:lang w:val="pt-BR"/>
        </w:rPr>
        <w:t>8-</w:t>
      </w:r>
      <w:r w:rsidR="00E228D8">
        <w:rPr>
          <w:lang w:val="pt-BR"/>
        </w:rPr>
        <w:t xml:space="preserve"> </w:t>
      </w:r>
      <w:r w:rsidR="00E228D8">
        <w:rPr>
          <w:rFonts w:ascii="Times New Roman" w:hAnsi="Times New Roman" w:cs="Times New Roman"/>
          <w:sz w:val="24"/>
          <w:szCs w:val="24"/>
          <w:lang w:val="pt-BR"/>
        </w:rPr>
        <w:t xml:space="preserve">O gabarito </w:t>
      </w:r>
      <w:r w:rsidR="00E228D8">
        <w:rPr>
          <w:rFonts w:ascii="Times New Roman" w:hAnsi="Times New Roman" w:cs="Times New Roman"/>
          <w:sz w:val="24"/>
          <w:szCs w:val="24"/>
          <w:lang w:val="pt-BR"/>
        </w:rPr>
        <w:t xml:space="preserve">(altura do edifício) </w:t>
      </w:r>
      <w:r w:rsidR="00E228D8">
        <w:rPr>
          <w:rFonts w:ascii="Times New Roman" w:hAnsi="Times New Roman" w:cs="Times New Roman"/>
          <w:sz w:val="24"/>
          <w:szCs w:val="24"/>
          <w:lang w:val="pt-BR"/>
        </w:rPr>
        <w:t>máximo permitido para toda a cidade</w:t>
      </w:r>
      <w:r w:rsidR="000F5C7F">
        <w:rPr>
          <w:rFonts w:ascii="Times New Roman" w:hAnsi="Times New Roman" w:cs="Times New Roman"/>
          <w:sz w:val="24"/>
          <w:szCs w:val="24"/>
          <w:lang w:val="pt-BR"/>
        </w:rPr>
        <w:t xml:space="preserve"> de Natal</w:t>
      </w:r>
      <w:r w:rsidR="00E228D8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0F5C7F">
        <w:rPr>
          <w:rFonts w:ascii="Times New Roman" w:hAnsi="Times New Roman" w:cs="Times New Roman"/>
          <w:sz w:val="24"/>
          <w:szCs w:val="24"/>
          <w:lang w:val="pt-BR"/>
        </w:rPr>
        <w:t>é</w:t>
      </w:r>
      <w:r w:rsidR="00E228D8">
        <w:rPr>
          <w:rFonts w:ascii="Times New Roman" w:hAnsi="Times New Roman" w:cs="Times New Roman"/>
          <w:sz w:val="24"/>
          <w:szCs w:val="24"/>
          <w:lang w:val="pt-BR"/>
        </w:rPr>
        <w:t xml:space="preserve"> de </w:t>
      </w:r>
      <w:r w:rsidR="00E228D8">
        <w:rPr>
          <w:rFonts w:ascii="Times New Roman" w:hAnsi="Times New Roman" w:cs="Times New Roman"/>
          <w:sz w:val="24"/>
          <w:szCs w:val="24"/>
          <w:lang w:val="pt-BR"/>
        </w:rPr>
        <w:t xml:space="preserve">quantos </w:t>
      </w:r>
      <w:r w:rsidR="00E228D8">
        <w:rPr>
          <w:rFonts w:ascii="Times New Roman" w:hAnsi="Times New Roman" w:cs="Times New Roman"/>
          <w:sz w:val="24"/>
          <w:szCs w:val="24"/>
          <w:lang w:val="pt-BR"/>
        </w:rPr>
        <w:t>metros</w:t>
      </w:r>
      <w:r w:rsidR="00E228D8">
        <w:rPr>
          <w:rFonts w:ascii="Times New Roman" w:hAnsi="Times New Roman" w:cs="Times New Roman"/>
          <w:sz w:val="24"/>
          <w:szCs w:val="24"/>
          <w:lang w:val="pt-BR"/>
        </w:rPr>
        <w:t>?</w:t>
      </w:r>
      <w:r w:rsidR="00E228D8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14:paraId="7DB2D969" w14:textId="77777777" w:rsidR="00E228D8" w:rsidRPr="006021E0" w:rsidRDefault="00E228D8" w:rsidP="00E228D8">
      <w:pPr>
        <w:autoSpaceDE w:val="0"/>
        <w:autoSpaceDN w:val="0"/>
        <w:adjustRightInd w:val="0"/>
        <w:spacing w:after="0" w:line="240" w:lineRule="auto"/>
        <w:rPr>
          <w:lang w:val="pt-BR"/>
        </w:rPr>
      </w:pPr>
    </w:p>
    <w:p w14:paraId="3F0D1AAF" w14:textId="2EC8148B" w:rsidR="74CC2F76" w:rsidRPr="006021E0" w:rsidRDefault="74CC2F76" w:rsidP="00231203">
      <w:pPr>
        <w:jc w:val="both"/>
        <w:rPr>
          <w:lang w:val="pt-BR"/>
        </w:rPr>
      </w:pPr>
      <w:r w:rsidRPr="006021E0">
        <w:rPr>
          <w:lang w:val="pt-BR"/>
        </w:rPr>
        <w:t>9-</w:t>
      </w:r>
      <w:r w:rsidR="00231203">
        <w:rPr>
          <w:lang w:val="pt-BR"/>
        </w:rPr>
        <w:t xml:space="preserve"> “</w:t>
      </w:r>
      <w:r w:rsidR="00231203" w:rsidRPr="00231203">
        <w:rPr>
          <w:lang w:val="pt-BR"/>
        </w:rPr>
        <w:t xml:space="preserve">0 </w:t>
      </w:r>
      <w:r w:rsidR="00231203" w:rsidRPr="00231203">
        <w:rPr>
          <w:lang w:val="pt-BR"/>
        </w:rPr>
        <w:t>Município</w:t>
      </w:r>
      <w:r w:rsidR="00231203" w:rsidRPr="00231203">
        <w:rPr>
          <w:lang w:val="pt-BR"/>
        </w:rPr>
        <w:t xml:space="preserve"> pode obrigar o infrator a paralisar, de</w:t>
      </w:r>
      <w:r w:rsidR="00231203">
        <w:rPr>
          <w:lang w:val="pt-BR"/>
        </w:rPr>
        <w:t xml:space="preserve">molir ou refazer a obra, no prazo </w:t>
      </w:r>
      <w:r w:rsidR="00231203" w:rsidRPr="00231203">
        <w:rPr>
          <w:lang w:val="pt-BR"/>
        </w:rPr>
        <w:t>acordado entre as partes, sempre que esta estiver em desconfo</w:t>
      </w:r>
      <w:r w:rsidR="00231203">
        <w:rPr>
          <w:lang w:val="pt-BR"/>
        </w:rPr>
        <w:t>rm</w:t>
      </w:r>
      <w:r w:rsidR="00231203" w:rsidRPr="00231203">
        <w:rPr>
          <w:lang w:val="pt-BR"/>
        </w:rPr>
        <w:t>idade co</w:t>
      </w:r>
      <w:r w:rsidR="00231203">
        <w:rPr>
          <w:lang w:val="pt-BR"/>
        </w:rPr>
        <w:t>m</w:t>
      </w:r>
      <w:r w:rsidR="00231203" w:rsidRPr="00231203">
        <w:rPr>
          <w:lang w:val="pt-BR"/>
        </w:rPr>
        <w:t xml:space="preserve"> a Lei ou co</w:t>
      </w:r>
      <w:r w:rsidR="00231203">
        <w:rPr>
          <w:lang w:val="pt-BR"/>
        </w:rPr>
        <w:t>m</w:t>
      </w:r>
      <w:r w:rsidR="00231203" w:rsidRPr="00231203">
        <w:rPr>
          <w:lang w:val="pt-BR"/>
        </w:rPr>
        <w:t xml:space="preserve"> o</w:t>
      </w:r>
      <w:r w:rsidR="00231203">
        <w:rPr>
          <w:lang w:val="pt-BR"/>
        </w:rPr>
        <w:t xml:space="preserve"> projeto aprovado”. Este artigo se encontra no Código de Obras ou no Plano Diretor de Natal?</w:t>
      </w:r>
    </w:p>
    <w:p w14:paraId="5522BE30" w14:textId="1099847E" w:rsidR="74CC2F76" w:rsidRPr="006021E0" w:rsidRDefault="74CC2F76" w:rsidP="009E000D">
      <w:pPr>
        <w:jc w:val="both"/>
        <w:rPr>
          <w:lang w:val="pt-BR"/>
        </w:rPr>
      </w:pPr>
      <w:r w:rsidRPr="006021E0">
        <w:rPr>
          <w:lang w:val="pt-BR"/>
        </w:rPr>
        <w:t>10-</w:t>
      </w:r>
      <w:r w:rsidR="009E000D">
        <w:rPr>
          <w:lang w:val="pt-BR"/>
        </w:rPr>
        <w:t xml:space="preserve"> Qual a inclinação máxima de uma rampa de um e</w:t>
      </w:r>
      <w:r w:rsidR="009E000D" w:rsidRPr="009E000D">
        <w:rPr>
          <w:lang w:val="pt-BR"/>
        </w:rPr>
        <w:t xml:space="preserve">stacionamento de </w:t>
      </w:r>
      <w:r w:rsidR="009E000D" w:rsidRPr="009E000D">
        <w:rPr>
          <w:lang w:val="pt-BR"/>
        </w:rPr>
        <w:t>veículos</w:t>
      </w:r>
      <w:r w:rsidR="009E000D">
        <w:rPr>
          <w:lang w:val="pt-BR"/>
        </w:rPr>
        <w:t xml:space="preserve"> </w:t>
      </w:r>
      <w:r w:rsidR="009E000D" w:rsidRPr="009E000D">
        <w:rPr>
          <w:lang w:val="pt-BR"/>
        </w:rPr>
        <w:t>de passeio e utilit</w:t>
      </w:r>
      <w:r w:rsidR="009E000D">
        <w:rPr>
          <w:lang w:val="pt-BR"/>
        </w:rPr>
        <w:t>á</w:t>
      </w:r>
      <w:r w:rsidR="009E000D" w:rsidRPr="009E000D">
        <w:rPr>
          <w:lang w:val="pt-BR"/>
        </w:rPr>
        <w:t>rios de</w:t>
      </w:r>
      <w:r w:rsidR="009E000D">
        <w:rPr>
          <w:lang w:val="pt-BR"/>
        </w:rPr>
        <w:t xml:space="preserve"> pequeno porte?</w:t>
      </w:r>
      <w:bookmarkStart w:id="0" w:name="_GoBack"/>
      <w:bookmarkEnd w:id="0"/>
    </w:p>
    <w:p w14:paraId="25337592" w14:textId="6FFE45AC" w:rsidR="74CC2F76" w:rsidRPr="006021E0" w:rsidRDefault="74CC2F76" w:rsidP="74CC2F76">
      <w:pPr>
        <w:jc w:val="both"/>
        <w:rPr>
          <w:lang w:val="pt-BR"/>
        </w:rPr>
      </w:pPr>
    </w:p>
    <w:p w14:paraId="3C6B7F8D" w14:textId="5C9A51B3" w:rsidR="74CC2F76" w:rsidRPr="006021E0" w:rsidRDefault="74CC2F76" w:rsidP="74CC2F76">
      <w:pPr>
        <w:jc w:val="both"/>
        <w:rPr>
          <w:lang w:val="pt-BR"/>
        </w:rPr>
      </w:pPr>
      <w:r w:rsidRPr="006021E0">
        <w:rPr>
          <w:lang w:val="pt-BR"/>
        </w:rPr>
        <w:t>RESPOSTAS DAS QUESTÕES DISCURSIVAS:</w:t>
      </w:r>
    </w:p>
    <w:sectPr w:rsidR="74CC2F76" w:rsidRPr="006021E0">
      <w:headerReference w:type="default" r:id="rId6"/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185B83" w14:textId="77777777" w:rsidR="00406D44" w:rsidRDefault="00406D44">
      <w:pPr>
        <w:spacing w:after="0" w:line="240" w:lineRule="auto"/>
      </w:pPr>
      <w:r>
        <w:separator/>
      </w:r>
    </w:p>
  </w:endnote>
  <w:endnote w:type="continuationSeparator" w:id="0">
    <w:p w14:paraId="0E32E9E4" w14:textId="77777777" w:rsidR="00406D44" w:rsidRDefault="00406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3008"/>
      <w:gridCol w:w="3009"/>
      <w:gridCol w:w="3009"/>
    </w:tblGrid>
    <w:tr w:rsidR="5402174A" w14:paraId="04101D02" w14:textId="77777777" w:rsidTr="5402174A">
      <w:tc>
        <w:tcPr>
          <w:tcW w:w="3009" w:type="dxa"/>
        </w:tcPr>
        <w:p w14:paraId="7BA890F8" w14:textId="1D2AE547" w:rsidR="5402174A" w:rsidRDefault="5402174A" w:rsidP="5402174A">
          <w:pPr>
            <w:pStyle w:val="Cabealho"/>
            <w:ind w:left="-115"/>
          </w:pPr>
        </w:p>
      </w:tc>
      <w:tc>
        <w:tcPr>
          <w:tcW w:w="3009" w:type="dxa"/>
        </w:tcPr>
        <w:p w14:paraId="225FC53C" w14:textId="2F78A2B4" w:rsidR="5402174A" w:rsidRDefault="5402174A" w:rsidP="5402174A">
          <w:pPr>
            <w:pStyle w:val="Cabealho"/>
            <w:jc w:val="center"/>
          </w:pPr>
        </w:p>
      </w:tc>
      <w:tc>
        <w:tcPr>
          <w:tcW w:w="3009" w:type="dxa"/>
        </w:tcPr>
        <w:p w14:paraId="37B0651D" w14:textId="4B376D00" w:rsidR="5402174A" w:rsidRDefault="5402174A" w:rsidP="5402174A">
          <w:pPr>
            <w:pStyle w:val="Cabealho"/>
            <w:ind w:right="-115"/>
            <w:jc w:val="right"/>
          </w:pPr>
        </w:p>
      </w:tc>
    </w:tr>
  </w:tbl>
  <w:p w14:paraId="4ACB94F9" w14:textId="5406083F" w:rsidR="5402174A" w:rsidRDefault="5402174A" w:rsidP="5402174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A97EA7" w14:textId="77777777" w:rsidR="00406D44" w:rsidRDefault="00406D44">
      <w:pPr>
        <w:spacing w:after="0" w:line="240" w:lineRule="auto"/>
      </w:pPr>
      <w:r>
        <w:separator/>
      </w:r>
    </w:p>
  </w:footnote>
  <w:footnote w:type="continuationSeparator" w:id="0">
    <w:p w14:paraId="5C5D6A0B" w14:textId="77777777" w:rsidR="00406D44" w:rsidRDefault="00406D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3008"/>
      <w:gridCol w:w="3009"/>
      <w:gridCol w:w="3009"/>
    </w:tblGrid>
    <w:tr w:rsidR="5402174A" w14:paraId="6E8FD597" w14:textId="77777777" w:rsidTr="5402174A">
      <w:tc>
        <w:tcPr>
          <w:tcW w:w="3009" w:type="dxa"/>
        </w:tcPr>
        <w:p w14:paraId="767F121E" w14:textId="0E7C2F15" w:rsidR="5402174A" w:rsidRDefault="5402174A" w:rsidP="5402174A">
          <w:pPr>
            <w:pStyle w:val="Cabealho"/>
            <w:ind w:left="-115"/>
          </w:pPr>
        </w:p>
      </w:tc>
      <w:tc>
        <w:tcPr>
          <w:tcW w:w="3009" w:type="dxa"/>
        </w:tcPr>
        <w:p w14:paraId="4DCA8731" w14:textId="66EDBCBB" w:rsidR="5402174A" w:rsidRDefault="5402174A" w:rsidP="5402174A">
          <w:pPr>
            <w:pStyle w:val="Cabealho"/>
            <w:jc w:val="center"/>
          </w:pPr>
        </w:p>
      </w:tc>
      <w:tc>
        <w:tcPr>
          <w:tcW w:w="3009" w:type="dxa"/>
        </w:tcPr>
        <w:p w14:paraId="001CD020" w14:textId="29C19861" w:rsidR="5402174A" w:rsidRDefault="5402174A" w:rsidP="5402174A">
          <w:pPr>
            <w:pStyle w:val="Cabealho"/>
            <w:ind w:right="-115"/>
            <w:jc w:val="right"/>
          </w:pPr>
        </w:p>
      </w:tc>
    </w:tr>
  </w:tbl>
  <w:p w14:paraId="383540B2" w14:textId="1139D6BE" w:rsidR="5402174A" w:rsidRDefault="5402174A" w:rsidP="5402174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402174A"/>
    <w:rsid w:val="000F5C7F"/>
    <w:rsid w:val="00231203"/>
    <w:rsid w:val="00235F84"/>
    <w:rsid w:val="00406D44"/>
    <w:rsid w:val="006021E0"/>
    <w:rsid w:val="009E000D"/>
    <w:rsid w:val="00E228D8"/>
    <w:rsid w:val="00E457AC"/>
    <w:rsid w:val="5402174A"/>
    <w:rsid w:val="74CC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C56AE"/>
  <w15:chartTrackingRefBased/>
  <w15:docId w15:val="{30262DCD-3342-4CC3-8C12-69B16095D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263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Gilda</cp:lastModifiedBy>
  <cp:revision>9</cp:revision>
  <dcterms:created xsi:type="dcterms:W3CDTF">2016-08-25T23:18:00Z</dcterms:created>
  <dcterms:modified xsi:type="dcterms:W3CDTF">2016-08-26T01:21:00Z</dcterms:modified>
</cp:coreProperties>
</file>