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52" w:rsidRPr="00EA2252" w:rsidRDefault="00EA2252" w:rsidP="00EA2252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EA2252">
        <w:rPr>
          <w:rFonts w:ascii="Helvetica" w:eastAsia="Times New Roman" w:hAnsi="Helvetica" w:cs="Helvetica"/>
          <w:b/>
          <w:bCs/>
          <w:color w:val="333399"/>
          <w:sz w:val="21"/>
          <w:szCs w:val="21"/>
          <w:lang w:eastAsia="pt-BR"/>
        </w:rPr>
        <w:fldChar w:fldCharType="begin"/>
      </w:r>
      <w:r w:rsidRPr="00EA2252">
        <w:rPr>
          <w:rFonts w:ascii="Helvetica" w:eastAsia="Times New Roman" w:hAnsi="Helvetica" w:cs="Helvetica"/>
          <w:b/>
          <w:bCs/>
          <w:color w:val="333399"/>
          <w:sz w:val="21"/>
          <w:szCs w:val="21"/>
          <w:lang w:eastAsia="pt-BR"/>
        </w:rPr>
        <w:instrText xml:space="preserve"> HYPERLINK "https://www.revitcity.com/downloads.php" \t "_blank" </w:instrText>
      </w:r>
      <w:r w:rsidRPr="00EA2252">
        <w:rPr>
          <w:rFonts w:ascii="Helvetica" w:eastAsia="Times New Roman" w:hAnsi="Helvetica" w:cs="Helvetica"/>
          <w:b/>
          <w:bCs/>
          <w:color w:val="333399"/>
          <w:sz w:val="21"/>
          <w:szCs w:val="21"/>
          <w:lang w:eastAsia="pt-BR"/>
        </w:rPr>
        <w:fldChar w:fldCharType="separate"/>
      </w:r>
      <w:proofErr w:type="spellStart"/>
      <w:r w:rsidRPr="00EA2252">
        <w:rPr>
          <w:rFonts w:ascii="Helvetica" w:eastAsia="Times New Roman" w:hAnsi="Helvetica" w:cs="Helvetica"/>
          <w:b/>
          <w:bCs/>
          <w:color w:val="333399"/>
          <w:sz w:val="21"/>
          <w:szCs w:val="21"/>
          <w:u w:val="single"/>
          <w:lang w:eastAsia="pt-BR"/>
        </w:rPr>
        <w:t>RevitCity</w:t>
      </w:r>
      <w:proofErr w:type="spellEnd"/>
      <w:r w:rsidRPr="00EA2252">
        <w:rPr>
          <w:rFonts w:ascii="Helvetica" w:eastAsia="Times New Roman" w:hAnsi="Helvetica" w:cs="Helvetica"/>
          <w:b/>
          <w:bCs/>
          <w:color w:val="333399"/>
          <w:sz w:val="21"/>
          <w:szCs w:val="21"/>
          <w:lang w:eastAsia="pt-BR"/>
        </w:rPr>
        <w:fldChar w:fldCharType="end"/>
      </w:r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 – Um dos principais e mais famosos sites de famílias com uma gama enorme separadas por categoria.</w:t>
      </w:r>
    </w:p>
    <w:p w:rsidR="00EA2252" w:rsidRPr="00EA2252" w:rsidRDefault="00EA2252" w:rsidP="00EA2252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EA2252">
        <w:rPr>
          <w:rFonts w:ascii="Helvetica" w:eastAsia="Times New Roman" w:hAnsi="Helvetica" w:cs="Helvetica"/>
          <w:b/>
          <w:bCs/>
          <w:color w:val="333399"/>
          <w:sz w:val="21"/>
          <w:szCs w:val="21"/>
          <w:lang w:eastAsia="pt-BR"/>
        </w:rPr>
        <w:fldChar w:fldCharType="begin"/>
      </w:r>
      <w:r w:rsidRPr="00EA2252">
        <w:rPr>
          <w:rFonts w:ascii="Helvetica" w:eastAsia="Times New Roman" w:hAnsi="Helvetica" w:cs="Helvetica"/>
          <w:b/>
          <w:bCs/>
          <w:color w:val="333399"/>
          <w:sz w:val="21"/>
          <w:szCs w:val="21"/>
          <w:lang w:eastAsia="pt-BR"/>
        </w:rPr>
        <w:instrText xml:space="preserve"> HYPERLINK "https://bimobject.com/en-us/product" \t "_blank" </w:instrText>
      </w:r>
      <w:r w:rsidRPr="00EA2252">
        <w:rPr>
          <w:rFonts w:ascii="Helvetica" w:eastAsia="Times New Roman" w:hAnsi="Helvetica" w:cs="Helvetica"/>
          <w:b/>
          <w:bCs/>
          <w:color w:val="333399"/>
          <w:sz w:val="21"/>
          <w:szCs w:val="21"/>
          <w:lang w:eastAsia="pt-BR"/>
        </w:rPr>
        <w:fldChar w:fldCharType="separate"/>
      </w:r>
      <w:r w:rsidRPr="00EA2252">
        <w:rPr>
          <w:rFonts w:ascii="Helvetica" w:eastAsia="Times New Roman" w:hAnsi="Helvetica" w:cs="Helvetica"/>
          <w:b/>
          <w:bCs/>
          <w:color w:val="333399"/>
          <w:sz w:val="21"/>
          <w:szCs w:val="21"/>
          <w:u w:val="single"/>
          <w:lang w:eastAsia="pt-BR"/>
        </w:rPr>
        <w:t xml:space="preserve">Bim </w:t>
      </w:r>
      <w:proofErr w:type="spellStart"/>
      <w:r w:rsidRPr="00EA2252">
        <w:rPr>
          <w:rFonts w:ascii="Helvetica" w:eastAsia="Times New Roman" w:hAnsi="Helvetica" w:cs="Helvetica"/>
          <w:b/>
          <w:bCs/>
          <w:color w:val="333399"/>
          <w:sz w:val="21"/>
          <w:szCs w:val="21"/>
          <w:u w:val="single"/>
          <w:lang w:eastAsia="pt-BR"/>
        </w:rPr>
        <w:t>Ob</w:t>
      </w:r>
      <w:bookmarkStart w:id="0" w:name="_GoBack"/>
      <w:bookmarkEnd w:id="0"/>
      <w:r w:rsidRPr="00EA2252">
        <w:rPr>
          <w:rFonts w:ascii="Helvetica" w:eastAsia="Times New Roman" w:hAnsi="Helvetica" w:cs="Helvetica"/>
          <w:b/>
          <w:bCs/>
          <w:color w:val="333399"/>
          <w:sz w:val="21"/>
          <w:szCs w:val="21"/>
          <w:u w:val="single"/>
          <w:lang w:eastAsia="pt-BR"/>
        </w:rPr>
        <w:t>j</w:t>
      </w:r>
      <w:r w:rsidRPr="00EA2252">
        <w:rPr>
          <w:rFonts w:ascii="Helvetica" w:eastAsia="Times New Roman" w:hAnsi="Helvetica" w:cs="Helvetica"/>
          <w:b/>
          <w:bCs/>
          <w:color w:val="333399"/>
          <w:sz w:val="21"/>
          <w:szCs w:val="21"/>
          <w:u w:val="single"/>
          <w:lang w:eastAsia="pt-BR"/>
        </w:rPr>
        <w:t>ect</w:t>
      </w:r>
      <w:proofErr w:type="spellEnd"/>
      <w:r w:rsidRPr="00EA2252">
        <w:rPr>
          <w:rFonts w:ascii="Helvetica" w:eastAsia="Times New Roman" w:hAnsi="Helvetica" w:cs="Helvetica"/>
          <w:b/>
          <w:bCs/>
          <w:color w:val="333399"/>
          <w:sz w:val="21"/>
          <w:szCs w:val="21"/>
          <w:lang w:eastAsia="pt-BR"/>
        </w:rPr>
        <w:fldChar w:fldCharType="end"/>
      </w:r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 xml:space="preserve"> – Antigo Autodesk </w:t>
      </w:r>
      <w:proofErr w:type="spellStart"/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Seek</w:t>
      </w:r>
      <w:proofErr w:type="spellEnd"/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, é tido como um dos maiores sites de download de objetos BIM nas mais diversas disciplinas.</w:t>
      </w:r>
    </w:p>
    <w:p w:rsidR="00EA2252" w:rsidRPr="00EA2252" w:rsidRDefault="00EA2252" w:rsidP="00EA2252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hyperlink r:id="rId5" w:tgtFrame="_blank" w:history="1">
        <w:proofErr w:type="spellStart"/>
        <w:r w:rsidRPr="00EA2252">
          <w:rPr>
            <w:rFonts w:ascii="Helvetica" w:eastAsia="Times New Roman" w:hAnsi="Helvetica" w:cs="Helvetica"/>
            <w:b/>
            <w:bCs/>
            <w:color w:val="333399"/>
            <w:sz w:val="21"/>
            <w:szCs w:val="21"/>
            <w:u w:val="single"/>
            <w:lang w:eastAsia="pt-BR"/>
          </w:rPr>
          <w:t>Smart</w:t>
        </w:r>
        <w:proofErr w:type="spellEnd"/>
        <w:r w:rsidRPr="00EA2252">
          <w:rPr>
            <w:rFonts w:ascii="Helvetica" w:eastAsia="Times New Roman" w:hAnsi="Helvetica" w:cs="Helvetica"/>
            <w:b/>
            <w:bCs/>
            <w:color w:val="333399"/>
            <w:sz w:val="21"/>
            <w:szCs w:val="21"/>
            <w:u w:val="single"/>
            <w:lang w:eastAsia="pt-BR"/>
          </w:rPr>
          <w:t xml:space="preserve"> BIM </w:t>
        </w:r>
        <w:proofErr w:type="spellStart"/>
        <w:r w:rsidRPr="00EA2252">
          <w:rPr>
            <w:rFonts w:ascii="Helvetica" w:eastAsia="Times New Roman" w:hAnsi="Helvetica" w:cs="Helvetica"/>
            <w:b/>
            <w:bCs/>
            <w:color w:val="333399"/>
            <w:sz w:val="21"/>
            <w:szCs w:val="21"/>
            <w:u w:val="single"/>
            <w:lang w:eastAsia="pt-BR"/>
          </w:rPr>
          <w:t>Lybrary</w:t>
        </w:r>
        <w:proofErr w:type="spellEnd"/>
        <w:r w:rsidRPr="00EA2252">
          <w:rPr>
            <w:rFonts w:ascii="Helvetica" w:eastAsia="Times New Roman" w:hAnsi="Helvetica" w:cs="Helvetica"/>
            <w:b/>
            <w:bCs/>
            <w:color w:val="333399"/>
            <w:sz w:val="21"/>
            <w:szCs w:val="21"/>
            <w:lang w:eastAsia="pt-BR"/>
          </w:rPr>
          <w:t> </w:t>
        </w:r>
      </w:hyperlink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– Site que, além de famílias avulsas, oferece a opção de se selecionar por fabricante.</w:t>
      </w:r>
    </w:p>
    <w:p w:rsidR="00EA2252" w:rsidRPr="00EA2252" w:rsidRDefault="00EA2252" w:rsidP="00EA2252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hyperlink r:id="rId6" w:tgtFrame="_blank" w:history="1">
        <w:r w:rsidRPr="00EA2252">
          <w:rPr>
            <w:rFonts w:ascii="Helvetica" w:eastAsia="Times New Roman" w:hAnsi="Helvetica" w:cs="Helvetica"/>
            <w:b/>
            <w:bCs/>
            <w:color w:val="333399"/>
            <w:sz w:val="21"/>
            <w:szCs w:val="21"/>
            <w:u w:val="single"/>
            <w:lang w:eastAsia="pt-BR"/>
          </w:rPr>
          <w:t>Deca BIM</w:t>
        </w:r>
      </w:hyperlink>
      <w:r w:rsidRPr="00EA2252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pt-BR"/>
        </w:rPr>
        <w:t>.</w:t>
      </w:r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 Excelente site nacional da Deca onde se pode baixar toda linha de componentes sanitários por ambiente, categoria, etc. (Nota: Na data da publicação o site estava com erro nas bibliotecas BIM, mas deixamos porque é um conteúdo muito bacana e em breve deverá estar normalizado).</w:t>
      </w:r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br/>
      </w:r>
    </w:p>
    <w:p w:rsidR="00EA2252" w:rsidRPr="00EA2252" w:rsidRDefault="00EA2252" w:rsidP="00EA2252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hyperlink r:id="rId7" w:tgtFrame="_blank" w:history="1">
        <w:r w:rsidRPr="00EA2252">
          <w:rPr>
            <w:rFonts w:ascii="Helvetica" w:eastAsia="Times New Roman" w:hAnsi="Helvetica" w:cs="Helvetica"/>
            <w:b/>
            <w:bCs/>
            <w:color w:val="333399"/>
            <w:sz w:val="21"/>
            <w:szCs w:val="21"/>
            <w:u w:val="single"/>
            <w:lang w:eastAsia="pt-BR"/>
          </w:rPr>
          <w:t>Docol</w:t>
        </w:r>
      </w:hyperlink>
      <w:r w:rsidRPr="00EA2252">
        <w:rPr>
          <w:rFonts w:ascii="Helvetica" w:eastAsia="Times New Roman" w:hAnsi="Helvetica" w:cs="Helvetica"/>
          <w:color w:val="333399"/>
          <w:sz w:val="21"/>
          <w:szCs w:val="21"/>
          <w:lang w:eastAsia="pt-BR"/>
        </w:rPr>
        <w:t> </w:t>
      </w:r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 xml:space="preserve">– Outro site do segmento sanitário que apresenta não só arquivos BIM para baixar como também um </w:t>
      </w:r>
      <w:proofErr w:type="spellStart"/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plugin</w:t>
      </w:r>
      <w:proofErr w:type="spellEnd"/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 xml:space="preserve"> para utilizá-los, tanto para </w:t>
      </w:r>
      <w:proofErr w:type="spellStart"/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Revit</w:t>
      </w:r>
      <w:proofErr w:type="spellEnd"/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 xml:space="preserve"> como para </w:t>
      </w:r>
      <w:proofErr w:type="spellStart"/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Sketchup</w:t>
      </w:r>
      <w:proofErr w:type="spellEnd"/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 xml:space="preserve"> e </w:t>
      </w:r>
      <w:proofErr w:type="spellStart"/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Autocad</w:t>
      </w:r>
      <w:proofErr w:type="spellEnd"/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.</w:t>
      </w:r>
    </w:p>
    <w:p w:rsidR="00EA2252" w:rsidRPr="00EA2252" w:rsidRDefault="00EA2252" w:rsidP="00EA2252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hyperlink r:id="rId8" w:tgtFrame="_blank" w:history="1">
        <w:r w:rsidRPr="00EA2252">
          <w:rPr>
            <w:rFonts w:ascii="Helvetica" w:eastAsia="Times New Roman" w:hAnsi="Helvetica" w:cs="Helvetica"/>
            <w:b/>
            <w:bCs/>
            <w:color w:val="333399"/>
            <w:sz w:val="21"/>
            <w:szCs w:val="21"/>
            <w:u w:val="single"/>
            <w:lang w:eastAsia="pt-BR"/>
          </w:rPr>
          <w:t>Bim Box</w:t>
        </w:r>
      </w:hyperlink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 – Site inglês onde o maior conteúdo é mobiliário muito bem organizado por categorias.</w:t>
      </w:r>
    </w:p>
    <w:p w:rsidR="00EA2252" w:rsidRPr="00EA2252" w:rsidRDefault="00EA2252" w:rsidP="00EA2252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hyperlink r:id="rId9" w:tgtFrame="_blank" w:history="1">
        <w:proofErr w:type="spellStart"/>
        <w:r w:rsidRPr="00EA2252">
          <w:rPr>
            <w:rFonts w:ascii="Helvetica" w:eastAsia="Times New Roman" w:hAnsi="Helvetica" w:cs="Helvetica"/>
            <w:b/>
            <w:bCs/>
            <w:color w:val="333399"/>
            <w:sz w:val="21"/>
            <w:szCs w:val="21"/>
            <w:u w:val="single"/>
            <w:lang w:eastAsia="pt-BR"/>
          </w:rPr>
          <w:t>ArquiHoy</w:t>
        </w:r>
        <w:proofErr w:type="spellEnd"/>
      </w:hyperlink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 – Excelente conteúdo de famílias com destaque para modelos hospitalares.</w:t>
      </w:r>
    </w:p>
    <w:p w:rsidR="00EA2252" w:rsidRPr="00EA2252" w:rsidRDefault="00EA2252" w:rsidP="00EA2252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hyperlink r:id="rId10" w:tgtFrame="_blank" w:history="1">
        <w:proofErr w:type="spellStart"/>
        <w:r w:rsidRPr="00EA2252">
          <w:rPr>
            <w:rFonts w:ascii="Helvetica" w:eastAsia="Times New Roman" w:hAnsi="Helvetica" w:cs="Helvetica"/>
            <w:b/>
            <w:bCs/>
            <w:color w:val="333399"/>
            <w:sz w:val="21"/>
            <w:szCs w:val="21"/>
            <w:u w:val="single"/>
            <w:lang w:eastAsia="pt-BR"/>
          </w:rPr>
          <w:t>Luceplan</w:t>
        </w:r>
        <w:proofErr w:type="spellEnd"/>
      </w:hyperlink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 – Este é um site destinado a download de luminárias, liberadas após feito o cadastro.</w:t>
      </w:r>
    </w:p>
    <w:p w:rsidR="00EA2252" w:rsidRPr="00EA2252" w:rsidRDefault="00EA2252" w:rsidP="00EA2252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hyperlink r:id="rId11" w:tgtFrame="_blank" w:history="1">
        <w:proofErr w:type="spellStart"/>
        <w:r w:rsidRPr="00EA2252">
          <w:rPr>
            <w:rFonts w:ascii="Helvetica" w:eastAsia="Times New Roman" w:hAnsi="Helvetica" w:cs="Helvetica"/>
            <w:b/>
            <w:bCs/>
            <w:color w:val="333399"/>
            <w:sz w:val="21"/>
            <w:szCs w:val="21"/>
            <w:u w:val="single"/>
            <w:lang w:eastAsia="pt-BR"/>
          </w:rPr>
          <w:t>RubySketch</w:t>
        </w:r>
        <w:proofErr w:type="spellEnd"/>
      </w:hyperlink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 xml:space="preserve"> – Um site diversificado onde além do </w:t>
      </w:r>
      <w:proofErr w:type="spellStart"/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Revit</w:t>
      </w:r>
      <w:proofErr w:type="spellEnd"/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 xml:space="preserve"> é possível baixar famílias para outros programas como </w:t>
      </w:r>
      <w:proofErr w:type="spellStart"/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Sketchup</w:t>
      </w:r>
      <w:proofErr w:type="spellEnd"/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, AutoCAD ou 3DMax. Conteúdo mais concentrado em MEP.</w:t>
      </w:r>
    </w:p>
    <w:p w:rsidR="00EA2252" w:rsidRPr="00EA2252" w:rsidRDefault="00EA2252" w:rsidP="00EA2252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hyperlink r:id="rId12" w:history="1">
        <w:proofErr w:type="spellStart"/>
        <w:r w:rsidRPr="00EA2252">
          <w:rPr>
            <w:rFonts w:ascii="Helvetica" w:eastAsia="Times New Roman" w:hAnsi="Helvetica" w:cs="Helvetica"/>
            <w:b/>
            <w:bCs/>
            <w:color w:val="333399"/>
            <w:sz w:val="21"/>
            <w:szCs w:val="21"/>
            <w:u w:val="single"/>
            <w:lang w:eastAsia="pt-BR"/>
          </w:rPr>
          <w:t>Revit</w:t>
        </w:r>
        <w:proofErr w:type="spellEnd"/>
        <w:r w:rsidRPr="00EA2252">
          <w:rPr>
            <w:rFonts w:ascii="Helvetica" w:eastAsia="Times New Roman" w:hAnsi="Helvetica" w:cs="Helvetica"/>
            <w:b/>
            <w:bCs/>
            <w:color w:val="333399"/>
            <w:sz w:val="21"/>
            <w:szCs w:val="21"/>
            <w:u w:val="single"/>
            <w:lang w:eastAsia="pt-BR"/>
          </w:rPr>
          <w:t xml:space="preserve"> DB</w:t>
        </w:r>
      </w:hyperlink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 xml:space="preserve"> – Conteúdo mais modesto dos apresentados até </w:t>
      </w:r>
      <w:proofErr w:type="gramStart"/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então</w:t>
      </w:r>
      <w:proofErr w:type="gramEnd"/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 xml:space="preserve"> mas não menos interessante, principalmente a seção de automóveis.</w:t>
      </w:r>
    </w:p>
    <w:p w:rsidR="00EA2252" w:rsidRPr="00EA2252" w:rsidRDefault="00EA2252" w:rsidP="00EA2252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hyperlink r:id="rId13" w:tgtFrame="_blank" w:history="1">
        <w:proofErr w:type="spellStart"/>
        <w:r w:rsidRPr="00EA2252">
          <w:rPr>
            <w:rFonts w:ascii="Helvetica" w:eastAsia="Times New Roman" w:hAnsi="Helvetica" w:cs="Helvetica"/>
            <w:b/>
            <w:bCs/>
            <w:color w:val="333399"/>
            <w:sz w:val="21"/>
            <w:szCs w:val="21"/>
            <w:lang w:eastAsia="pt-BR"/>
          </w:rPr>
          <w:t>Steelcase</w:t>
        </w:r>
        <w:proofErr w:type="spellEnd"/>
        <w:r w:rsidRPr="00EA2252">
          <w:rPr>
            <w:rFonts w:ascii="Helvetica" w:eastAsia="Times New Roman" w:hAnsi="Helvetica" w:cs="Helvetica"/>
            <w:color w:val="333399"/>
            <w:sz w:val="21"/>
            <w:szCs w:val="21"/>
            <w:lang w:eastAsia="pt-BR"/>
          </w:rPr>
          <w:t> </w:t>
        </w:r>
      </w:hyperlink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– Para quem procura famílias de mobiliário de escritório esse site é rico em modelos permitindo baixar projetos ou famílias.</w:t>
      </w:r>
    </w:p>
    <w:p w:rsidR="00EA2252" w:rsidRPr="00EA2252" w:rsidRDefault="00EA2252" w:rsidP="00EA2252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hyperlink r:id="rId14" w:tgtFrame="_blank" w:history="1">
        <w:proofErr w:type="spellStart"/>
        <w:r w:rsidRPr="00EA2252">
          <w:rPr>
            <w:rFonts w:ascii="Helvetica" w:eastAsia="Times New Roman" w:hAnsi="Helvetica" w:cs="Helvetica"/>
            <w:b/>
            <w:bCs/>
            <w:color w:val="333399"/>
            <w:sz w:val="21"/>
            <w:szCs w:val="21"/>
            <w:u w:val="single"/>
            <w:lang w:eastAsia="pt-BR"/>
          </w:rPr>
          <w:t>Bimstore</w:t>
        </w:r>
        <w:proofErr w:type="spellEnd"/>
      </w:hyperlink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 – Um site muito legal com muito material dividido por categorias ou fabricantes com um bom material de MEP voltado a infraestrutura.</w:t>
      </w:r>
    </w:p>
    <w:p w:rsidR="00EA2252" w:rsidRPr="00EA2252" w:rsidRDefault="00EA2252" w:rsidP="00EA2252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hyperlink r:id="rId15" w:tgtFrame="_blank" w:history="1">
        <w:proofErr w:type="spellStart"/>
        <w:r w:rsidRPr="00EA2252">
          <w:rPr>
            <w:rFonts w:ascii="Helvetica" w:eastAsia="Times New Roman" w:hAnsi="Helvetica" w:cs="Helvetica"/>
            <w:b/>
            <w:bCs/>
            <w:color w:val="333399"/>
            <w:sz w:val="21"/>
            <w:szCs w:val="21"/>
            <w:u w:val="single"/>
            <w:lang w:eastAsia="pt-BR"/>
          </w:rPr>
          <w:t>Seps</w:t>
        </w:r>
        <w:proofErr w:type="spellEnd"/>
        <w:r w:rsidRPr="00EA2252">
          <w:rPr>
            <w:rFonts w:ascii="Helvetica" w:eastAsia="Times New Roman" w:hAnsi="Helvetica" w:cs="Helvetica"/>
            <w:b/>
            <w:bCs/>
            <w:color w:val="333399"/>
            <w:sz w:val="21"/>
            <w:szCs w:val="21"/>
            <w:u w:val="single"/>
            <w:lang w:eastAsia="pt-BR"/>
          </w:rPr>
          <w:t xml:space="preserve"> </w:t>
        </w:r>
        <w:proofErr w:type="spellStart"/>
        <w:r w:rsidRPr="00EA2252">
          <w:rPr>
            <w:rFonts w:ascii="Helvetica" w:eastAsia="Times New Roman" w:hAnsi="Helvetica" w:cs="Helvetica"/>
            <w:b/>
            <w:bCs/>
            <w:color w:val="333399"/>
            <w:sz w:val="21"/>
            <w:szCs w:val="21"/>
            <w:u w:val="single"/>
            <w:lang w:eastAsia="pt-BR"/>
          </w:rPr>
          <w:t>to</w:t>
        </w:r>
        <w:proofErr w:type="spellEnd"/>
        <w:r w:rsidRPr="00EA2252">
          <w:rPr>
            <w:rFonts w:ascii="Helvetica" w:eastAsia="Times New Roman" w:hAnsi="Helvetica" w:cs="Helvetica"/>
            <w:b/>
            <w:bCs/>
            <w:color w:val="333399"/>
            <w:sz w:val="21"/>
            <w:szCs w:val="21"/>
            <w:u w:val="single"/>
            <w:lang w:eastAsia="pt-BR"/>
          </w:rPr>
          <w:t xml:space="preserve"> BIM</w:t>
        </w:r>
      </w:hyperlink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 xml:space="preserve"> – Muito material de famílias que além de </w:t>
      </w:r>
      <w:proofErr w:type="spellStart"/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templates</w:t>
      </w:r>
      <w:proofErr w:type="spellEnd"/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 xml:space="preserve"> tem ambientes e projetos prontos em especial do segmento </w:t>
      </w:r>
      <w:proofErr w:type="spellStart"/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odonto</w:t>
      </w:r>
      <w:proofErr w:type="spellEnd"/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/hospitalar.</w:t>
      </w:r>
    </w:p>
    <w:p w:rsidR="00EA2252" w:rsidRPr="00EA2252" w:rsidRDefault="00EA2252" w:rsidP="00EA2252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hyperlink r:id="rId16" w:tgtFrame="_blank" w:history="1">
        <w:proofErr w:type="spellStart"/>
        <w:r w:rsidRPr="00EA2252">
          <w:rPr>
            <w:rFonts w:ascii="Helvetica" w:eastAsia="Times New Roman" w:hAnsi="Helvetica" w:cs="Helvetica"/>
            <w:b/>
            <w:bCs/>
            <w:color w:val="333399"/>
            <w:sz w:val="21"/>
            <w:szCs w:val="21"/>
            <w:u w:val="single"/>
            <w:lang w:eastAsia="pt-BR"/>
          </w:rPr>
          <w:t>Caroma</w:t>
        </w:r>
        <w:proofErr w:type="spellEnd"/>
      </w:hyperlink>
      <w:r w:rsidRPr="00EA2252">
        <w:rPr>
          <w:rFonts w:ascii="Helvetica" w:eastAsia="Times New Roman" w:hAnsi="Helvetica" w:cs="Helvetica"/>
          <w:b/>
          <w:bCs/>
          <w:color w:val="333399"/>
          <w:sz w:val="21"/>
          <w:szCs w:val="21"/>
          <w:lang w:eastAsia="pt-BR"/>
        </w:rPr>
        <w:t> </w:t>
      </w:r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– Site exclusivamente de famílias de peças sanitárias com modelos bem interessantes.</w:t>
      </w:r>
    </w:p>
    <w:p w:rsidR="00EA2252" w:rsidRPr="00EA2252" w:rsidRDefault="00EA2252" w:rsidP="00EA225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hyperlink r:id="rId17" w:tgtFrame="_blank" w:history="1">
        <w:proofErr w:type="spellStart"/>
        <w:r w:rsidRPr="00EA2252">
          <w:rPr>
            <w:rFonts w:ascii="Helvetica" w:eastAsia="Times New Roman" w:hAnsi="Helvetica" w:cs="Helvetica"/>
            <w:b/>
            <w:bCs/>
            <w:color w:val="333399"/>
            <w:sz w:val="21"/>
            <w:szCs w:val="21"/>
            <w:u w:val="single"/>
            <w:lang w:eastAsia="pt-BR"/>
          </w:rPr>
          <w:t>Polantis</w:t>
        </w:r>
        <w:proofErr w:type="spellEnd"/>
      </w:hyperlink>
      <w:r w:rsidRPr="00EA2252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 – Este é um site mais de modelos 3D do que de famílias, pois são criados em outros programas conforme comentado a seguir nas observações.</w:t>
      </w:r>
    </w:p>
    <w:p w:rsidR="006C3564" w:rsidRDefault="006C3564"/>
    <w:sectPr w:rsidR="006C35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D4693"/>
    <w:multiLevelType w:val="multilevel"/>
    <w:tmpl w:val="5A861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52"/>
    <w:rsid w:val="006C3564"/>
    <w:rsid w:val="007E70E3"/>
    <w:rsid w:val="00801BC6"/>
    <w:rsid w:val="00EA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3EA2"/>
  <w15:chartTrackingRefBased/>
  <w15:docId w15:val="{FCDF5DEF-7E9A-4725-BD3E-B017842B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A225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A225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EA2252"/>
  </w:style>
  <w:style w:type="character" w:customStyle="1" w:styleId="wsite-logo">
    <w:name w:val="wsite-logo"/>
    <w:basedOn w:val="Fontepargpadro"/>
    <w:rsid w:val="00EA2252"/>
  </w:style>
  <w:style w:type="character" w:customStyle="1" w:styleId="3oh-">
    <w:name w:val="_3oh-"/>
    <w:basedOn w:val="Fontepargpadro"/>
    <w:rsid w:val="00EA2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mbox.co.uk/library/" TargetMode="External"/><Relationship Id="rId13" Type="http://schemas.openxmlformats.org/officeDocument/2006/relationships/hyperlink" Target="https://www.steelcase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col.com.br/pt/profissionais/bibliotecadocol" TargetMode="External"/><Relationship Id="rId12" Type="http://schemas.openxmlformats.org/officeDocument/2006/relationships/hyperlink" Target="http://www.revitdb.com/" TargetMode="External"/><Relationship Id="rId17" Type="http://schemas.openxmlformats.org/officeDocument/2006/relationships/hyperlink" Target="https://www.polantis.com/objects/typ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romausa.com/resources/downloads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eca.com.br/biblioteca/arquivos-por-produtos" TargetMode="External"/><Relationship Id="rId11" Type="http://schemas.openxmlformats.org/officeDocument/2006/relationships/hyperlink" Target="https://3dlibrary.rubysketch.com/specific_search/5" TargetMode="External"/><Relationship Id="rId5" Type="http://schemas.openxmlformats.org/officeDocument/2006/relationships/hyperlink" Target="http://library.smartbim.com/" TargetMode="External"/><Relationship Id="rId15" Type="http://schemas.openxmlformats.org/officeDocument/2006/relationships/hyperlink" Target="http://seps2bim.org/" TargetMode="External"/><Relationship Id="rId10" Type="http://schemas.openxmlformats.org/officeDocument/2006/relationships/hyperlink" Target="http://www.luceplan.com/Site/index.php?intLangID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rquihoy/" TargetMode="External"/><Relationship Id="rId14" Type="http://schemas.openxmlformats.org/officeDocument/2006/relationships/hyperlink" Target="https://www.bimstore.co.uk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</dc:creator>
  <cp:keywords/>
  <dc:description/>
  <cp:lastModifiedBy>Gilda</cp:lastModifiedBy>
  <cp:revision>2</cp:revision>
  <dcterms:created xsi:type="dcterms:W3CDTF">2017-03-11T21:44:00Z</dcterms:created>
  <dcterms:modified xsi:type="dcterms:W3CDTF">2017-03-12T20:20:00Z</dcterms:modified>
</cp:coreProperties>
</file>