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fldChar w:fldCharType="begin"/>
      </w: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instrText xml:space="preserve"> HYPERLINK "https://www.revitcity.com/downloads.php" \t "_blank" </w:instrText>
      </w: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fldChar w:fldCharType="separate"/>
      </w:r>
      <w:proofErr w:type="spellStart"/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u w:val="single"/>
          <w:lang w:eastAsia="pt-BR"/>
        </w:rPr>
        <w:t>RevitCity</w:t>
      </w:r>
      <w:proofErr w:type="spellEnd"/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fldChar w:fldCharType="end"/>
      </w:r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– Um dos principais e mais famosos sites de famílias com uma gama enorme separadas por categoria.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fldChar w:fldCharType="begin"/>
      </w: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instrText xml:space="preserve"> HYPERLINK "https://bimobject.com/en-us/product" \t "_blank" </w:instrText>
      </w: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fldChar w:fldCharType="separate"/>
      </w: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u w:val="single"/>
          <w:lang w:eastAsia="pt-BR"/>
        </w:rPr>
        <w:t xml:space="preserve">Bim </w:t>
      </w:r>
      <w:proofErr w:type="spellStart"/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u w:val="single"/>
          <w:lang w:eastAsia="pt-BR"/>
        </w:rPr>
        <w:t>Ob</w:t>
      </w:r>
      <w:bookmarkStart w:id="0" w:name="_GoBack"/>
      <w:bookmarkEnd w:id="0"/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u w:val="single"/>
          <w:lang w:eastAsia="pt-BR"/>
        </w:rPr>
        <w:t>j</w:t>
      </w:r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u w:val="single"/>
          <w:lang w:eastAsia="pt-BR"/>
        </w:rPr>
        <w:t>ect</w:t>
      </w:r>
      <w:proofErr w:type="spellEnd"/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fldChar w:fldCharType="end"/>
      </w:r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 – Antigo Autodesk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Seek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, é tido como um dos maiores sites de download de objetos BIM nas mais diversas disciplinas.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5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Smart</w:t>
        </w:r>
        <w:proofErr w:type="spellEnd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 xml:space="preserve"> BIM </w:t>
        </w:r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Lybrary</w:t>
        </w:r>
        <w:proofErr w:type="spellEnd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lang w:eastAsia="pt-BR"/>
          </w:rPr>
          <w:t> </w:t>
        </w:r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– Site que, além de famílias avulsas, oferece a opção de se selecionar por fabricante.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6" w:tgtFrame="_blank" w:history="1"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Deca BIM</w:t>
        </w:r>
      </w:hyperlink>
      <w:r w:rsidRPr="00EA225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t-BR"/>
        </w:rPr>
        <w:t>.</w:t>
      </w:r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Excelente site nacional da Deca onde se pode baixar toda linha de componentes sanitários por ambiente, categoria, etc. (Nota: Na data da publicação o site estava com erro nas bibliotecas BIM, mas deixamos porque é um conteúdo muito bacana e em breve deverá estar normalizado).</w:t>
      </w:r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br/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7" w:tgtFrame="_blank" w:history="1"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Docol</w:t>
        </w:r>
      </w:hyperlink>
      <w:r w:rsidRPr="00EA2252">
        <w:rPr>
          <w:rFonts w:ascii="Helvetica" w:eastAsia="Times New Roman" w:hAnsi="Helvetica" w:cs="Helvetica"/>
          <w:color w:val="333399"/>
          <w:sz w:val="21"/>
          <w:szCs w:val="21"/>
          <w:lang w:eastAsia="pt-BR"/>
        </w:rPr>
        <w:t> </w:t>
      </w:r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– Outro site do segmento sanitário que apresenta não só arquivos BIM para baixar como também um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plugin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para utilizá-los, tanto para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Revit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como para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Sketchup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e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Autocad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8" w:tgtFrame="_blank" w:history="1"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Bim Box</w:t>
        </w:r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– Site inglês onde o maior conteúdo é mobiliário muito bem organizado por categorias.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9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ArquiHoy</w:t>
        </w:r>
        <w:proofErr w:type="spellEnd"/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– Excelente conteúdo de famílias com destaque para modelos hospitalares.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0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Luceplan</w:t>
        </w:r>
        <w:proofErr w:type="spellEnd"/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– Este é um site destinado a download de luminárias, liberadas após feito o cadastro.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1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RubySketch</w:t>
        </w:r>
        <w:proofErr w:type="spellEnd"/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 – Um site diversificado onde além do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Revit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é possível baixar famílias para outros programas como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Sketchup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, AutoCAD ou 3DMax. Conteúdo mais concentrado em MEP.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2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Revit</w:t>
        </w:r>
        <w:proofErr w:type="spellEnd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 xml:space="preserve"> DB</w:t>
        </w:r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 – Conteúdo mais modesto dos apresentados até </w:t>
      </w:r>
      <w:proofErr w:type="gram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então</w:t>
      </w:r>
      <w:proofErr w:type="gram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mas não menos interessante, principalmente a seção de automóveis.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3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lang w:eastAsia="pt-BR"/>
          </w:rPr>
          <w:t>Steelcase</w:t>
        </w:r>
        <w:proofErr w:type="spellEnd"/>
        <w:r w:rsidRPr="00EA2252">
          <w:rPr>
            <w:rFonts w:ascii="Helvetica" w:eastAsia="Times New Roman" w:hAnsi="Helvetica" w:cs="Helvetica"/>
            <w:color w:val="333399"/>
            <w:sz w:val="21"/>
            <w:szCs w:val="21"/>
            <w:lang w:eastAsia="pt-BR"/>
          </w:rPr>
          <w:t> </w:t>
        </w:r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– Para quem procura famílias de mobiliário de escritório esse site é rico em modelos permitindo baixar projetos ou famílias.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4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Bimstore</w:t>
        </w:r>
        <w:proofErr w:type="spellEnd"/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– Um site muito legal com muito material dividido por categorias ou fabricantes com um bom material de MEP voltado a infraestrutura.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5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Seps</w:t>
        </w:r>
        <w:proofErr w:type="spellEnd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 xml:space="preserve"> </w:t>
        </w:r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to</w:t>
        </w:r>
        <w:proofErr w:type="spellEnd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 xml:space="preserve"> BIM</w:t>
        </w:r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 – Muito material de famílias que além de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templates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 xml:space="preserve"> tem ambientes e projetos prontos em especial do segmento </w:t>
      </w:r>
      <w:proofErr w:type="spellStart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odonto</w:t>
      </w:r>
      <w:proofErr w:type="spellEnd"/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/hospitalar.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6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Caroma</w:t>
        </w:r>
        <w:proofErr w:type="spellEnd"/>
      </w:hyperlink>
      <w:r w:rsidRPr="00EA2252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pt-BR"/>
        </w:rPr>
        <w:t> </w:t>
      </w:r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– Site exclusivamente de famílias de peças sanitárias com modelos bem interessantes.</w:t>
      </w:r>
    </w:p>
    <w:p w:rsidR="00EA2252" w:rsidRPr="00EA2252" w:rsidRDefault="00EA2252" w:rsidP="00EA22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hyperlink r:id="rId17" w:tgtFrame="_blank" w:history="1">
        <w:proofErr w:type="spellStart"/>
        <w:r w:rsidRPr="00EA2252">
          <w:rPr>
            <w:rFonts w:ascii="Helvetica" w:eastAsia="Times New Roman" w:hAnsi="Helvetica" w:cs="Helvetica"/>
            <w:b/>
            <w:bCs/>
            <w:color w:val="333399"/>
            <w:sz w:val="21"/>
            <w:szCs w:val="21"/>
            <w:u w:val="single"/>
            <w:lang w:eastAsia="pt-BR"/>
          </w:rPr>
          <w:t>Polantis</w:t>
        </w:r>
        <w:proofErr w:type="spellEnd"/>
      </w:hyperlink>
      <w:r w:rsidRPr="00EA2252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t> – Este é um site mais de modelos 3D do que de famílias, pois são criados em outros programas conforme comentado a seguir nas observações.</w:t>
      </w:r>
    </w:p>
    <w:p w:rsidR="006C3564" w:rsidRDefault="006C3564"/>
    <w:sectPr w:rsidR="006C3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693"/>
    <w:multiLevelType w:val="multilevel"/>
    <w:tmpl w:val="5A86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2"/>
    <w:rsid w:val="006C3564"/>
    <w:rsid w:val="007E70E3"/>
    <w:rsid w:val="00801BC6"/>
    <w:rsid w:val="00E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3EA2"/>
  <w15:chartTrackingRefBased/>
  <w15:docId w15:val="{FCDF5DEF-7E9A-4725-BD3E-B017842B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225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A225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A2252"/>
  </w:style>
  <w:style w:type="character" w:customStyle="1" w:styleId="wsite-logo">
    <w:name w:val="wsite-logo"/>
    <w:basedOn w:val="Fontepargpadro"/>
    <w:rsid w:val="00EA2252"/>
  </w:style>
  <w:style w:type="character" w:customStyle="1" w:styleId="3oh-">
    <w:name w:val="_3oh-"/>
    <w:basedOn w:val="Fontepargpadro"/>
    <w:rsid w:val="00EA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mbox.co.uk/library/" TargetMode="External"/><Relationship Id="rId13" Type="http://schemas.openxmlformats.org/officeDocument/2006/relationships/hyperlink" Target="https://www.steelcas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col.com.br/pt/profissionais/bibliotecadocol" TargetMode="External"/><Relationship Id="rId12" Type="http://schemas.openxmlformats.org/officeDocument/2006/relationships/hyperlink" Target="http://www.revitdb.com/" TargetMode="External"/><Relationship Id="rId17" Type="http://schemas.openxmlformats.org/officeDocument/2006/relationships/hyperlink" Target="https://www.polantis.com/objects/typ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omausa.com/resources/download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ca.com.br/biblioteca/arquivos-por-produtos" TargetMode="External"/><Relationship Id="rId11" Type="http://schemas.openxmlformats.org/officeDocument/2006/relationships/hyperlink" Target="https://3dlibrary.rubysketch.com/specific_search/5" TargetMode="External"/><Relationship Id="rId5" Type="http://schemas.openxmlformats.org/officeDocument/2006/relationships/hyperlink" Target="http://library.smartbim.com/" TargetMode="External"/><Relationship Id="rId15" Type="http://schemas.openxmlformats.org/officeDocument/2006/relationships/hyperlink" Target="http://seps2bim.org/" TargetMode="External"/><Relationship Id="rId10" Type="http://schemas.openxmlformats.org/officeDocument/2006/relationships/hyperlink" Target="http://www.luceplan.com/Site/index.php?intLangID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quihoy/" TargetMode="External"/><Relationship Id="rId14" Type="http://schemas.openxmlformats.org/officeDocument/2006/relationships/hyperlink" Target="https://www.bimstore.co.uk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2</cp:revision>
  <dcterms:created xsi:type="dcterms:W3CDTF">2017-03-11T21:44:00Z</dcterms:created>
  <dcterms:modified xsi:type="dcterms:W3CDTF">2017-03-12T20:20:00Z</dcterms:modified>
</cp:coreProperties>
</file>