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2BFD" w14:textId="1544F39C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4384" behindDoc="1" locked="0" layoutInCell="1" allowOverlap="1" wp14:anchorId="234650E1" wp14:editId="2B35E6D9">
            <wp:simplePos x="0" y="0"/>
            <wp:positionH relativeFrom="column">
              <wp:posOffset>4767628</wp:posOffset>
            </wp:positionH>
            <wp:positionV relativeFrom="paragraph">
              <wp:posOffset>283845</wp:posOffset>
            </wp:positionV>
            <wp:extent cx="1810158" cy="1099462"/>
            <wp:effectExtent l="0" t="0" r="0" b="5715"/>
            <wp:wrapNone/>
            <wp:docPr id="2" name="Imagem 2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58" cy="109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  <w:t>(UFMG)</w:t>
      </w:r>
      <w:r w:rsidRPr="00B80017">
        <w:rPr>
          <w:rFonts w:ascii="Arial" w:hAnsi="Arial" w:cs="Arial"/>
          <w:bCs/>
          <w:color w:val="000000" w:themeColor="text1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Um terreno tem a forma da figura abaixo. Se AB </w:t>
      </w:r>
      <w:r w:rsidRPr="00B80017">
        <w:rPr>
          <w:rFonts w:ascii="Cambria Math" w:hAnsi="Cambria Math" w:cs="Cambria Math"/>
          <w:color w:val="000000" w:themeColor="text1"/>
          <w:sz w:val="22"/>
          <w:szCs w:val="22"/>
          <w:lang w:eastAsia="pt-BR"/>
        </w:rPr>
        <w:t>⊥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AD, BC </w:t>
      </w:r>
      <w:r w:rsidRPr="00B80017">
        <w:rPr>
          <w:rFonts w:ascii="Cambria Math" w:hAnsi="Cambria Math" w:cs="Cambria Math"/>
          <w:color w:val="000000" w:themeColor="text1"/>
          <w:sz w:val="22"/>
          <w:szCs w:val="22"/>
          <w:lang w:eastAsia="pt-BR"/>
        </w:rPr>
        <w:t>⊥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CD, AB = 10 m, BC = 70 m, CD = 40 m e AD = 80 m, então a área do terreno é:</w:t>
      </w:r>
    </w:p>
    <w:p w14:paraId="5B9D69CB" w14:textId="4F3DE9F3" w:rsidR="00B80017" w:rsidRPr="00B80017" w:rsidRDefault="00B80017" w:rsidP="00B8001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40F06557" w14:textId="77777777" w:rsidR="00B80017" w:rsidRPr="00B80017" w:rsidRDefault="00B80017" w:rsidP="00B80017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1500 m²</w:t>
      </w:r>
    </w:p>
    <w:p w14:paraId="616C9737" w14:textId="77777777" w:rsidR="00B80017" w:rsidRPr="00B80017" w:rsidRDefault="00B80017" w:rsidP="00B80017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1600 m²</w:t>
      </w:r>
    </w:p>
    <w:p w14:paraId="1DF2064E" w14:textId="77777777" w:rsidR="00B80017" w:rsidRPr="00B80017" w:rsidRDefault="00B80017" w:rsidP="00B80017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1700 m²</w:t>
      </w:r>
    </w:p>
    <w:p w14:paraId="68E89256" w14:textId="77777777" w:rsidR="00B80017" w:rsidRPr="00B80017" w:rsidRDefault="00B80017" w:rsidP="00B80017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1800 m²</w:t>
      </w:r>
    </w:p>
    <w:p w14:paraId="3D42C954" w14:textId="77777777" w:rsidR="00B80017" w:rsidRPr="00B80017" w:rsidRDefault="00B80017" w:rsidP="00B8001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46327E6C" w14:textId="7F8BA6B9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  <w:t>(UNIFESP)</w:t>
      </w:r>
      <w:r w:rsidRPr="00B80017">
        <w:rPr>
          <w:rFonts w:ascii="Arial" w:hAnsi="Arial" w:cs="Arial"/>
          <w:bCs/>
          <w:color w:val="000000" w:themeColor="text1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Um comício deverá ocorrer num ginásio de esportes, cuja área é delimitada por um retângulo, mostrado na figura. Por segurança, a coordenação do evento limitou a concentração, no local, há 5 pessoas para cada 2 m² de área disponível. Excluindo-se a área ocupada pelo palanque, com a forma de um trapézio(veja as dimensões da parte hachurada na figura), quantas pessoas, no máximo, poderão participar do evento?</w:t>
      </w:r>
    </w:p>
    <w:p w14:paraId="1A28C616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5408" behindDoc="1" locked="0" layoutInCell="1" allowOverlap="1" wp14:anchorId="2BB6AC08" wp14:editId="088F2AE0">
            <wp:simplePos x="0" y="0"/>
            <wp:positionH relativeFrom="column">
              <wp:posOffset>4413885</wp:posOffset>
            </wp:positionH>
            <wp:positionV relativeFrom="paragraph">
              <wp:posOffset>83185</wp:posOffset>
            </wp:positionV>
            <wp:extent cx="2251494" cy="1184171"/>
            <wp:effectExtent l="0" t="0" r="0" b="0"/>
            <wp:wrapNone/>
            <wp:docPr id="3" name="Imagem 3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94" cy="118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3ED18" w14:textId="77777777" w:rsidR="00B80017" w:rsidRPr="00B80017" w:rsidRDefault="00B80017" w:rsidP="00B80017">
      <w:pPr>
        <w:pStyle w:val="Pargrafoda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2700</w:t>
      </w:r>
    </w:p>
    <w:p w14:paraId="2DEB86EA" w14:textId="77777777" w:rsidR="00B80017" w:rsidRPr="00B80017" w:rsidRDefault="00B80017" w:rsidP="00B80017">
      <w:pPr>
        <w:pStyle w:val="Pargrafoda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1620</w:t>
      </w:r>
    </w:p>
    <w:p w14:paraId="3FA386A4" w14:textId="77777777" w:rsidR="00B80017" w:rsidRPr="00B80017" w:rsidRDefault="00B80017" w:rsidP="00B80017">
      <w:pPr>
        <w:pStyle w:val="Pargrafoda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1350</w:t>
      </w:r>
    </w:p>
    <w:p w14:paraId="7F710DED" w14:textId="77777777" w:rsidR="00B80017" w:rsidRPr="00B80017" w:rsidRDefault="00B80017" w:rsidP="00B80017">
      <w:pPr>
        <w:pStyle w:val="Pargrafoda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1125</w:t>
      </w:r>
    </w:p>
    <w:p w14:paraId="2F3040D3" w14:textId="77777777" w:rsidR="00B80017" w:rsidRPr="00B80017" w:rsidRDefault="00B80017" w:rsidP="00B80017">
      <w:pPr>
        <w:pStyle w:val="Pargrafoda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1050</w:t>
      </w:r>
    </w:p>
    <w:p w14:paraId="69339EB7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7C5CB7EE" w14:textId="77777777" w:rsidR="00B80017" w:rsidRPr="00B80017" w:rsidRDefault="00B80017" w:rsidP="00B80017">
      <w:pPr>
        <w:tabs>
          <w:tab w:val="left" w:pos="426"/>
          <w:tab w:val="left" w:pos="8110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</w:p>
    <w:p w14:paraId="0C09236B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6432" behindDoc="1" locked="0" layoutInCell="1" allowOverlap="1" wp14:anchorId="05B1B8E0" wp14:editId="55BD2826">
            <wp:simplePos x="0" y="0"/>
            <wp:positionH relativeFrom="column">
              <wp:posOffset>4087495</wp:posOffset>
            </wp:positionH>
            <wp:positionV relativeFrom="paragraph">
              <wp:posOffset>240030</wp:posOffset>
            </wp:positionV>
            <wp:extent cx="2717320" cy="1529678"/>
            <wp:effectExtent l="0" t="0" r="6985" b="0"/>
            <wp:wrapNone/>
            <wp:docPr id="5" name="Imagem 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20" cy="15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color w:val="000000" w:themeColor="text1"/>
          <w:sz w:val="22"/>
          <w:szCs w:val="22"/>
          <w:lang w:eastAsia="pt-BR"/>
        </w:rPr>
        <w:t>(Cesgranrio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) No futebol de salão, a área de meta é delimitada por dois segmentos de reta (de comprimento de 11m e 3m) e dois quadrantes de círculos (de raio 4m), conforme a figura. A superfície da área de meta mede, aproximadamente,</w:t>
      </w:r>
    </w:p>
    <w:p w14:paraId="55A08062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096A1881" w14:textId="77777777" w:rsidR="00B80017" w:rsidRPr="00B80017" w:rsidRDefault="00B80017" w:rsidP="00B80017">
      <w:pPr>
        <w:pStyle w:val="PargrafodaLista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25 m²</w:t>
      </w:r>
    </w:p>
    <w:p w14:paraId="463ACBBA" w14:textId="77777777" w:rsidR="00B80017" w:rsidRPr="00B80017" w:rsidRDefault="00B80017" w:rsidP="00B80017">
      <w:pPr>
        <w:pStyle w:val="PargrafodaLista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34 m²</w:t>
      </w:r>
    </w:p>
    <w:p w14:paraId="58A6879E" w14:textId="77777777" w:rsidR="00B80017" w:rsidRPr="00B80017" w:rsidRDefault="00B80017" w:rsidP="00B80017">
      <w:pPr>
        <w:pStyle w:val="PargrafodaLista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37 m²</w:t>
      </w:r>
    </w:p>
    <w:p w14:paraId="07ADAB91" w14:textId="77777777" w:rsidR="00B80017" w:rsidRPr="00B80017" w:rsidRDefault="00B80017" w:rsidP="00B80017">
      <w:pPr>
        <w:pStyle w:val="PargrafodaLista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41 m²</w:t>
      </w:r>
    </w:p>
    <w:p w14:paraId="2C9B941F" w14:textId="77777777" w:rsidR="00B80017" w:rsidRPr="00B80017" w:rsidRDefault="00B80017" w:rsidP="00B80017">
      <w:pPr>
        <w:pStyle w:val="PargrafodaLista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61 m²</w:t>
      </w:r>
    </w:p>
    <w:p w14:paraId="678E36CF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55D9A353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69EB79DA" w14:textId="475FAFE3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  <w:tab w:val="left" w:pos="1168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7456" behindDoc="1" locked="0" layoutInCell="1" allowOverlap="1" wp14:anchorId="50D70D73" wp14:editId="2D8C4459">
            <wp:simplePos x="0" y="0"/>
            <wp:positionH relativeFrom="column">
              <wp:posOffset>4408170</wp:posOffset>
            </wp:positionH>
            <wp:positionV relativeFrom="paragraph">
              <wp:posOffset>445135</wp:posOffset>
            </wp:positionV>
            <wp:extent cx="2225040" cy="1248410"/>
            <wp:effectExtent l="0" t="0" r="3810" b="8890"/>
            <wp:wrapNone/>
            <wp:docPr id="1351375738" name="Imagem 135137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  <w:t>(PUC-MG)</w:t>
      </w:r>
      <w:r w:rsidRPr="00B80017">
        <w:rPr>
          <w:rFonts w:ascii="Arial" w:hAnsi="Arial" w:cs="Arial"/>
          <w:bCs/>
          <w:color w:val="000000" w:themeColor="text1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O terreno da figura tem a forma de um trapézio retângulo. M é o ponto médio de CD e a medida do lado AD é o dobro da medida do lado BC. Se o preço total desse terreno é de R$ 60.000,00, pode-se estimar que o preço da parte do terreno correspondente ao triângulo AMD, em reais, é:</w:t>
      </w:r>
    </w:p>
    <w:p w14:paraId="09AE946A" w14:textId="416E8135" w:rsidR="00B80017" w:rsidRPr="00B80017" w:rsidRDefault="00B80017" w:rsidP="00B80017">
      <w:pPr>
        <w:tabs>
          <w:tab w:val="left" w:pos="426"/>
          <w:tab w:val="left" w:pos="1168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09804F6C" w14:textId="77777777" w:rsidR="00B80017" w:rsidRPr="00B80017" w:rsidRDefault="00B80017" w:rsidP="00B80017">
      <w:pPr>
        <w:pStyle w:val="PargrafodaLista"/>
        <w:numPr>
          <w:ilvl w:val="0"/>
          <w:numId w:val="18"/>
        </w:numPr>
        <w:tabs>
          <w:tab w:val="left" w:pos="426"/>
          <w:tab w:val="left" w:pos="1168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12000</w:t>
      </w:r>
    </w:p>
    <w:p w14:paraId="1A739C75" w14:textId="77777777" w:rsidR="00B80017" w:rsidRPr="00B80017" w:rsidRDefault="00B80017" w:rsidP="00B80017">
      <w:pPr>
        <w:pStyle w:val="PargrafodaLista"/>
        <w:numPr>
          <w:ilvl w:val="0"/>
          <w:numId w:val="18"/>
        </w:numPr>
        <w:tabs>
          <w:tab w:val="left" w:pos="426"/>
          <w:tab w:val="left" w:pos="1168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15000</w:t>
      </w:r>
    </w:p>
    <w:p w14:paraId="6045ED26" w14:textId="77777777" w:rsidR="00B80017" w:rsidRPr="00B80017" w:rsidRDefault="00B80017" w:rsidP="00B80017">
      <w:pPr>
        <w:pStyle w:val="PargrafodaLista"/>
        <w:numPr>
          <w:ilvl w:val="0"/>
          <w:numId w:val="18"/>
        </w:numPr>
        <w:tabs>
          <w:tab w:val="left" w:pos="426"/>
          <w:tab w:val="left" w:pos="1168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20000</w:t>
      </w:r>
    </w:p>
    <w:p w14:paraId="75A7B0EE" w14:textId="77777777" w:rsidR="00B80017" w:rsidRPr="00B80017" w:rsidRDefault="00B80017" w:rsidP="00B80017">
      <w:pPr>
        <w:pStyle w:val="PargrafodaLista"/>
        <w:numPr>
          <w:ilvl w:val="0"/>
          <w:numId w:val="18"/>
        </w:numPr>
        <w:tabs>
          <w:tab w:val="left" w:pos="426"/>
          <w:tab w:val="left" w:pos="1168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30000</w:t>
      </w:r>
    </w:p>
    <w:p w14:paraId="3D3B8A68" w14:textId="77777777" w:rsidR="00B80017" w:rsidRPr="00B80017" w:rsidRDefault="00B80017" w:rsidP="00B80017">
      <w:pPr>
        <w:tabs>
          <w:tab w:val="left" w:pos="426"/>
          <w:tab w:val="left" w:pos="1168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27FC7BD2" w14:textId="77777777" w:rsidR="00B80017" w:rsidRPr="00B80017" w:rsidRDefault="00B80017" w:rsidP="00B80017">
      <w:pPr>
        <w:tabs>
          <w:tab w:val="left" w:pos="426"/>
          <w:tab w:val="left" w:pos="1168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1C26E8B4" w14:textId="7268DE4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  <w:tab w:val="left" w:pos="1168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8480" behindDoc="1" locked="0" layoutInCell="1" allowOverlap="1" wp14:anchorId="5DDE86D8" wp14:editId="487A33A4">
            <wp:simplePos x="0" y="0"/>
            <wp:positionH relativeFrom="column">
              <wp:posOffset>4647565</wp:posOffset>
            </wp:positionH>
            <wp:positionV relativeFrom="paragraph">
              <wp:posOffset>356870</wp:posOffset>
            </wp:positionV>
            <wp:extent cx="1461135" cy="1461135"/>
            <wp:effectExtent l="0" t="0" r="5715" b="5715"/>
            <wp:wrapNone/>
            <wp:docPr id="1224183447" name="Imagem 122418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color w:val="000000" w:themeColor="text1"/>
          <w:sz w:val="22"/>
          <w:szCs w:val="22"/>
          <w:lang w:eastAsia="pt-BR"/>
        </w:rPr>
        <w:t>(UEL)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Na figura, ABCD é um quadrado cujo lado mede a. Um dos arcos está contido na circunferência de centro C e raio a, e o outro é uma semicircunferência de centro no ponto médio de BC e de diâmetro a. A área da região hachurada é:</w:t>
      </w:r>
    </w:p>
    <w:p w14:paraId="1BBA0AD3" w14:textId="6BDC0E94" w:rsidR="00B80017" w:rsidRPr="00B80017" w:rsidRDefault="00B80017" w:rsidP="00B80017">
      <w:pPr>
        <w:tabs>
          <w:tab w:val="left" w:pos="426"/>
          <w:tab w:val="left" w:pos="1168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4B3DF46D" w14:textId="77777777" w:rsidR="00B80017" w:rsidRPr="00B80017" w:rsidRDefault="00B80017" w:rsidP="00B80017">
      <w:pPr>
        <w:pStyle w:val="PargrafodaLista"/>
        <w:numPr>
          <w:ilvl w:val="0"/>
          <w:numId w:val="19"/>
        </w:numPr>
        <w:tabs>
          <w:tab w:val="left" w:pos="426"/>
          <w:tab w:val="left" w:pos="116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Um quarto da área do círculo de raio a.</w:t>
      </w:r>
    </w:p>
    <w:p w14:paraId="22D6E725" w14:textId="77777777" w:rsidR="00B80017" w:rsidRPr="00B80017" w:rsidRDefault="00B80017" w:rsidP="00B80017">
      <w:pPr>
        <w:pStyle w:val="PargrafodaLista"/>
        <w:numPr>
          <w:ilvl w:val="0"/>
          <w:numId w:val="19"/>
        </w:numPr>
        <w:tabs>
          <w:tab w:val="left" w:pos="426"/>
          <w:tab w:val="left" w:pos="116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Um oitavo da área do círculo de raio a.</w:t>
      </w:r>
    </w:p>
    <w:p w14:paraId="296E3F59" w14:textId="77777777" w:rsidR="00B80017" w:rsidRPr="00B80017" w:rsidRDefault="00B80017" w:rsidP="00B80017">
      <w:pPr>
        <w:pStyle w:val="PargrafodaLista"/>
        <w:numPr>
          <w:ilvl w:val="0"/>
          <w:numId w:val="19"/>
        </w:numPr>
        <w:tabs>
          <w:tab w:val="left" w:pos="426"/>
          <w:tab w:val="left" w:pos="116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O dobro da área do círculo de raio a/2.</w:t>
      </w:r>
    </w:p>
    <w:p w14:paraId="0581090F" w14:textId="77777777" w:rsidR="00B80017" w:rsidRPr="00B80017" w:rsidRDefault="00B80017" w:rsidP="00B80017">
      <w:pPr>
        <w:pStyle w:val="PargrafodaLista"/>
        <w:numPr>
          <w:ilvl w:val="0"/>
          <w:numId w:val="19"/>
        </w:numPr>
        <w:tabs>
          <w:tab w:val="left" w:pos="426"/>
          <w:tab w:val="left" w:pos="116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Igual à área do círculo de raio a/2.</w:t>
      </w:r>
    </w:p>
    <w:p w14:paraId="4245421E" w14:textId="77777777" w:rsidR="00B80017" w:rsidRPr="00B80017" w:rsidRDefault="00B80017" w:rsidP="00B80017">
      <w:pPr>
        <w:pStyle w:val="PargrafodaLista"/>
        <w:numPr>
          <w:ilvl w:val="0"/>
          <w:numId w:val="19"/>
        </w:numPr>
        <w:tabs>
          <w:tab w:val="left" w:pos="426"/>
          <w:tab w:val="left" w:pos="116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A metade da área do quadrado.</w:t>
      </w:r>
    </w:p>
    <w:p w14:paraId="45EC9C3D" w14:textId="708DA1DE" w:rsidR="00B80017" w:rsidRPr="00B80017" w:rsidRDefault="00B80017" w:rsidP="00B80017">
      <w:pPr>
        <w:tabs>
          <w:tab w:val="left" w:pos="426"/>
          <w:tab w:val="left" w:pos="195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noProof/>
          <w:color w:val="000000" w:themeColor="text1"/>
          <w:sz w:val="22"/>
          <w:szCs w:val="22"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28782AFE" wp14:editId="7F0AC9FC">
            <wp:simplePos x="0" y="0"/>
            <wp:positionH relativeFrom="column">
              <wp:posOffset>4751705</wp:posOffset>
            </wp:positionH>
            <wp:positionV relativeFrom="paragraph">
              <wp:posOffset>109855</wp:posOffset>
            </wp:positionV>
            <wp:extent cx="1829435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368" y="21354"/>
                <wp:lineTo x="21368" y="0"/>
                <wp:lineTo x="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2BC95" w14:textId="1D9176F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8001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Um marido apaixonado resolveu prestar uma homenagem à sua esposa, construindo um jardim em forma de um coração, conforme ilustra a figura. Para construí-lo ele usou mudas de flores vermelhas na razão de 200 mudas por metro quadrado. Qual é o total de mudas utilizadas na montagem de tal jardim? (use π = 3) </w:t>
      </w:r>
    </w:p>
    <w:p w14:paraId="78549BC1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60E83FE2" w14:textId="77777777" w:rsidR="00B80017" w:rsidRPr="00B80017" w:rsidRDefault="00B80017" w:rsidP="00B80017">
      <w:pPr>
        <w:pStyle w:val="PargrafodaLista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12800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</w:p>
    <w:p w14:paraId="48E7BC35" w14:textId="77777777" w:rsidR="00B80017" w:rsidRPr="00B80017" w:rsidRDefault="00B80017" w:rsidP="00B80017">
      <w:pPr>
        <w:pStyle w:val="PargrafodaLista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6400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</w:p>
    <w:p w14:paraId="7D2C27CC" w14:textId="77777777" w:rsidR="00B80017" w:rsidRPr="00B80017" w:rsidRDefault="00B80017" w:rsidP="00B80017">
      <w:pPr>
        <w:pStyle w:val="PargrafodaLista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5600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</w:p>
    <w:p w14:paraId="21FFC88E" w14:textId="77777777" w:rsidR="00B80017" w:rsidRPr="00B80017" w:rsidRDefault="00B80017" w:rsidP="00B80017">
      <w:pPr>
        <w:pStyle w:val="PargrafodaLista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>4400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ab/>
      </w:r>
    </w:p>
    <w:p w14:paraId="6CBDA468" w14:textId="77777777" w:rsidR="00B80017" w:rsidRPr="00B80017" w:rsidRDefault="00B80017" w:rsidP="00B80017">
      <w:pPr>
        <w:pStyle w:val="PargrafodaLista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2800</w:t>
      </w:r>
    </w:p>
    <w:p w14:paraId="42592C28" w14:textId="77777777" w:rsidR="00B80017" w:rsidRPr="00B80017" w:rsidRDefault="00B80017" w:rsidP="00B80017">
      <w:pPr>
        <w:pStyle w:val="PargrafodaLista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71FFD677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  <w:tab w:val="left" w:pos="978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color w:val="000000" w:themeColor="text1"/>
          <w:sz w:val="22"/>
          <w:szCs w:val="22"/>
          <w:lang w:eastAsia="pt-BR"/>
        </w:rPr>
        <w:t>(UFPR)</w:t>
      </w: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Um cavalo está preso por uma corda do lado de fora de um galpão retangular fechado de 6 m de comprimento por 4 m de largura. A corda tem 10 m de comprimento e está fixada num dos vértices do galpão, conforme ilustra a figura a seguir. Determine a área total da região em que o animal pode se deslocar.</w:t>
      </w:r>
    </w:p>
    <w:p w14:paraId="7ED38E8F" w14:textId="6230BC38" w:rsidR="00B80017" w:rsidRPr="00B80017" w:rsidRDefault="00B80017" w:rsidP="00B80017">
      <w:pPr>
        <w:tabs>
          <w:tab w:val="left" w:pos="426"/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70528" behindDoc="1" locked="0" layoutInCell="1" allowOverlap="1" wp14:anchorId="5BFB04FC" wp14:editId="3EEF90A7">
            <wp:simplePos x="0" y="0"/>
            <wp:positionH relativeFrom="column">
              <wp:posOffset>2887980</wp:posOffset>
            </wp:positionH>
            <wp:positionV relativeFrom="paragraph">
              <wp:posOffset>-1189</wp:posOffset>
            </wp:positionV>
            <wp:extent cx="3695963" cy="1133475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963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1038E" w14:textId="31FA1628" w:rsidR="00B80017" w:rsidRPr="00B80017" w:rsidRDefault="00B80017" w:rsidP="00B80017">
      <w:pPr>
        <w:pStyle w:val="PargrafodaLista"/>
        <w:numPr>
          <w:ilvl w:val="0"/>
          <w:numId w:val="21"/>
        </w:numPr>
        <w:tabs>
          <w:tab w:val="left" w:pos="426"/>
          <w:tab w:val="left" w:pos="97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88 </w:t>
      </w:r>
      <m:oMath>
        <m:r>
          <w:rPr>
            <w:rFonts w:ascii="Cambria Math" w:hAnsi="Cambria Math" w:cs="Arial"/>
            <w:color w:val="000000" w:themeColor="text1"/>
            <w:sz w:val="22"/>
            <w:szCs w:val="22"/>
            <w:lang w:eastAsia="pt-BR"/>
          </w:rPr>
          <m:t>π</m:t>
        </m:r>
      </m:oMath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m²</w:t>
      </w:r>
    </w:p>
    <w:p w14:paraId="48C21EF3" w14:textId="77777777" w:rsidR="00B80017" w:rsidRPr="00B80017" w:rsidRDefault="00B80017" w:rsidP="00B80017">
      <w:pPr>
        <w:pStyle w:val="PargrafodaLista"/>
        <w:numPr>
          <w:ilvl w:val="0"/>
          <w:numId w:val="21"/>
        </w:numPr>
        <w:tabs>
          <w:tab w:val="left" w:pos="426"/>
          <w:tab w:val="left" w:pos="97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(75 </w:t>
      </w:r>
      <m:oMath>
        <m:r>
          <w:rPr>
            <w:rFonts w:ascii="Cambria Math" w:hAnsi="Cambria Math" w:cs="Arial"/>
            <w:color w:val="000000" w:themeColor="text1"/>
            <w:sz w:val="22"/>
            <w:szCs w:val="22"/>
            <w:lang w:eastAsia="pt-BR"/>
          </w:rPr>
          <m:t>π</m:t>
        </m:r>
      </m:oMath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+ 24) m²</w:t>
      </w:r>
    </w:p>
    <w:p w14:paraId="5A2A2B3D" w14:textId="77777777" w:rsidR="00B80017" w:rsidRPr="00B80017" w:rsidRDefault="00B80017" w:rsidP="00B80017">
      <w:pPr>
        <w:pStyle w:val="PargrafodaLista"/>
        <w:numPr>
          <w:ilvl w:val="0"/>
          <w:numId w:val="21"/>
        </w:numPr>
        <w:tabs>
          <w:tab w:val="left" w:pos="426"/>
          <w:tab w:val="left" w:pos="97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20 </w:t>
      </w:r>
      <m:oMath>
        <m:r>
          <w:rPr>
            <w:rFonts w:ascii="Cambria Math" w:hAnsi="Cambria Math" w:cs="Arial"/>
            <w:color w:val="000000" w:themeColor="text1"/>
            <w:sz w:val="22"/>
            <w:szCs w:val="22"/>
            <w:lang w:eastAsia="pt-BR"/>
          </w:rPr>
          <m:t>π</m:t>
        </m:r>
      </m:oMath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m²</w:t>
      </w:r>
    </w:p>
    <w:p w14:paraId="1EC9B0A2" w14:textId="77777777" w:rsidR="00B80017" w:rsidRPr="00B80017" w:rsidRDefault="00B80017" w:rsidP="00B80017">
      <w:pPr>
        <w:pStyle w:val="PargrafodaLista"/>
        <w:numPr>
          <w:ilvl w:val="0"/>
          <w:numId w:val="21"/>
        </w:numPr>
        <w:tabs>
          <w:tab w:val="left" w:pos="426"/>
          <w:tab w:val="left" w:pos="97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(100 </w:t>
      </w:r>
      <m:oMath>
        <m:r>
          <w:rPr>
            <w:rFonts w:ascii="Cambria Math" w:hAnsi="Cambria Math" w:cs="Arial"/>
            <w:color w:val="000000" w:themeColor="text1"/>
            <w:sz w:val="22"/>
            <w:szCs w:val="22"/>
            <w:lang w:eastAsia="pt-BR"/>
          </w:rPr>
          <m:t>π</m:t>
        </m:r>
      </m:oMath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– 24) m²</w:t>
      </w:r>
    </w:p>
    <w:p w14:paraId="3A89F8CA" w14:textId="77777777" w:rsidR="00B80017" w:rsidRPr="00B80017" w:rsidRDefault="00B80017" w:rsidP="00B80017">
      <w:pPr>
        <w:pStyle w:val="PargrafodaLista"/>
        <w:numPr>
          <w:ilvl w:val="0"/>
          <w:numId w:val="21"/>
        </w:numPr>
        <w:tabs>
          <w:tab w:val="left" w:pos="426"/>
          <w:tab w:val="left" w:pos="978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176 </w:t>
      </w:r>
      <m:oMath>
        <m:r>
          <w:rPr>
            <w:rFonts w:ascii="Cambria Math" w:hAnsi="Cambria Math" w:cs="Arial"/>
            <w:color w:val="000000" w:themeColor="text1"/>
            <w:sz w:val="22"/>
            <w:szCs w:val="22"/>
            <w:lang w:eastAsia="pt-BR"/>
          </w:rPr>
          <m:t>π</m:t>
        </m:r>
      </m:oMath>
      <w:r w:rsidRPr="00B80017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 m²</w:t>
      </w:r>
    </w:p>
    <w:p w14:paraId="5A1A313A" w14:textId="77777777" w:rsidR="00B80017" w:rsidRPr="00B80017" w:rsidRDefault="00B80017" w:rsidP="00B80017">
      <w:pPr>
        <w:pStyle w:val="PargrafodaLista"/>
        <w:tabs>
          <w:tab w:val="left" w:pos="426"/>
          <w:tab w:val="left" w:pos="978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39DF61BA" w14:textId="027BF288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63360" behindDoc="1" locked="0" layoutInCell="1" allowOverlap="1" wp14:anchorId="09072FE9" wp14:editId="73C5C38D">
            <wp:simplePos x="0" y="0"/>
            <wp:positionH relativeFrom="column">
              <wp:posOffset>3263865</wp:posOffset>
            </wp:positionH>
            <wp:positionV relativeFrom="paragraph">
              <wp:posOffset>359242</wp:posOffset>
            </wp:positionV>
            <wp:extent cx="2078966" cy="1775711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1" t="37681" r="47515" b="35073"/>
                    <a:stretch/>
                  </pic:blipFill>
                  <pic:spPr bwMode="auto">
                    <a:xfrm>
                      <a:off x="0" y="0"/>
                      <a:ext cx="2079189" cy="177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color w:val="000000" w:themeColor="text1"/>
          <w:sz w:val="22"/>
          <w:szCs w:val="22"/>
        </w:rPr>
        <w:t>(UNIPA-MG)</w:t>
      </w: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Um casal adquiriu um terreno pela planta retangular, de 10 m x 20 m, pagando R$ 50 000,00. Quando o topógrafo foi medir, observou que as medidas do terreno eram diferentes. No desenho ao </w:t>
      </w:r>
      <w:proofErr w:type="spellStart"/>
      <w:r w:rsidRPr="00B80017">
        <w:rPr>
          <w:rFonts w:ascii="Arial" w:hAnsi="Arial" w:cs="Arial"/>
          <w:color w:val="000000" w:themeColor="text1"/>
          <w:sz w:val="22"/>
          <w:szCs w:val="22"/>
        </w:rPr>
        <w:t>lado,a</w:t>
      </w:r>
      <w:proofErr w:type="spellEnd"/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 área destacada é a real. Pode-se concluir que o prejuízo do casal foi de:</w:t>
      </w:r>
    </w:p>
    <w:p w14:paraId="49B4E660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F6C77E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5005B8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a) R$ 2 000,00     </w:t>
      </w:r>
      <w:r w:rsidRPr="00B8001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9F80842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b) R$ 5 000,00     </w:t>
      </w:r>
    </w:p>
    <w:p w14:paraId="6B61B074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c) R$ 7 000,00   </w:t>
      </w:r>
      <w:r w:rsidRPr="00B8001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DBB423C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color w:val="000000" w:themeColor="text1"/>
          <w:sz w:val="22"/>
          <w:szCs w:val="22"/>
        </w:rPr>
        <w:t xml:space="preserve">d) R$ 9 000,00     </w:t>
      </w:r>
    </w:p>
    <w:p w14:paraId="33E8C772" w14:textId="77777777" w:rsidR="00B80017" w:rsidRPr="00B80017" w:rsidRDefault="00B80017" w:rsidP="00B8001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0017">
        <w:rPr>
          <w:rFonts w:ascii="Arial" w:hAnsi="Arial" w:cs="Arial"/>
          <w:color w:val="000000" w:themeColor="text1"/>
          <w:sz w:val="22"/>
          <w:szCs w:val="22"/>
        </w:rPr>
        <w:t>e) R$ 11 000,00</w:t>
      </w:r>
    </w:p>
    <w:p w14:paraId="04383D7B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4F1035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762D9F96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(UNESP)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Um prédio hospitalar está sendo construído em um terreno declivoso. Para otimizar a construção, o arquiteto responsável idealizou o estacionamento no subsolo do prédio, com entrada pela rua dos fundos do terreno. A recepção do hospital está 5 metros acima do nível do estacionamento, sendo necessária a construção de uma rampa retilínea de acesso para os pacientes com dificuldades de locomoção. A figura representa esquematicamente esta rampa (r), ligando o ponto A, no piso da recepção, ao ponto B, no piso do estacionamento, a qual deve ter uma inclinação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200" w:dyaOrig="200" w14:anchorId="31BC0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595" type="#_x0000_t75" style="width:9.75pt;height:9.75pt" o:ole="">
            <v:imagedata r:id="rId16" o:title=""/>
          </v:shape>
          <o:OLEObject Type="Embed" ProgID="Equation.DSMT4" ShapeID="_x0000_i2595" DrawAspect="Content" ObjectID="_1746994686" r:id="rId17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mínima de 30° e máxima de 45°.</w:t>
      </w:r>
    </w:p>
    <w:p w14:paraId="4F5031A1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4EBE420" wp14:editId="0D1A7C14">
            <wp:extent cx="5826089" cy="1228725"/>
            <wp:effectExtent l="0" t="0" r="3810" b="0"/>
            <wp:docPr id="1142247620" name="Imagem 1142247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602" cy="122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57BA" w14:textId="77777777" w:rsid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6D2F50D" w14:textId="77777777" w:rsid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28CDC4E" w14:textId="47CE77B3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80017">
        <w:rPr>
          <w:rFonts w:ascii="Arial" w:hAnsi="Arial" w:cs="Arial"/>
          <w:sz w:val="22"/>
          <w:szCs w:val="22"/>
          <w:lang w:eastAsia="pt-BR"/>
        </w:rPr>
        <w:t xml:space="preserve">Nestas condições e considerando </w:t>
      </w:r>
      <w:r w:rsidRPr="00B80017">
        <w:rPr>
          <w:rFonts w:ascii="Arial" w:hAnsi="Arial" w:cs="Arial"/>
          <w:position w:val="-8"/>
          <w:sz w:val="22"/>
          <w:szCs w:val="22"/>
          <w:lang w:eastAsia="pt-BR"/>
        </w:rPr>
        <w:object w:dxaOrig="840" w:dyaOrig="320" w14:anchorId="15C5C3E1">
          <v:shape id="_x0000_i2596" type="#_x0000_t75" style="width:42pt;height:15.75pt" o:ole="">
            <v:imagedata r:id="rId19" o:title=""/>
          </v:shape>
          <o:OLEObject Type="Embed" ProgID="Equation.DSMT4" ShapeID="_x0000_i2596" DrawAspect="Content" ObjectID="_1746994687" r:id="rId20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quais deverão ser os valores máximo e mínimo, em metros, do comprimento desta rampa de acesso?</w:t>
      </w:r>
      <w:r w:rsidRPr="00B80017">
        <w:rPr>
          <w:rFonts w:ascii="Arial" w:hAnsi="Arial" w:cs="Arial"/>
          <w:sz w:val="22"/>
          <w:szCs w:val="22"/>
        </w:rPr>
        <w:t xml:space="preserve"> </w:t>
      </w:r>
    </w:p>
    <w:p w14:paraId="00EC8EFB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0E35E337" w14:textId="77777777" w:rsid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22C24C9E" w14:textId="77777777" w:rsidR="00B80017" w:rsidRP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7BDAB7A0" w14:textId="77777777" w:rsidR="00B80017" w:rsidRPr="00B80017" w:rsidRDefault="00B80017" w:rsidP="00B80017">
      <w:pPr>
        <w:pStyle w:val="PargrafodaLista"/>
        <w:widowControl w:val="0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71552" behindDoc="0" locked="0" layoutInCell="1" allowOverlap="1" wp14:anchorId="274BFB17" wp14:editId="44BB8585">
            <wp:simplePos x="0" y="0"/>
            <wp:positionH relativeFrom="column">
              <wp:posOffset>3468370</wp:posOffset>
            </wp:positionH>
            <wp:positionV relativeFrom="paragraph">
              <wp:posOffset>17145</wp:posOffset>
            </wp:positionV>
            <wp:extent cx="2891790" cy="2515870"/>
            <wp:effectExtent l="0" t="0" r="3810" b="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(UFSJ)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bCs/>
          <w:sz w:val="22"/>
          <w:szCs w:val="22"/>
          <w:lang w:eastAsia="pt-BR"/>
        </w:rPr>
        <w:t xml:space="preserve">O teodolito é um instrumento de medida de ângulos bastante útil na topografia. Com ele, é possível determinar distâncias que não poderiam ser medidas diretamente. Para calcular a altura de um morro em relação a uma região plana no seu entorno, o topógrafo pode utilizar esse instrumento adotando o seguinte procedimento: situa o teodolito no ponto A e, mirando o ponto T no topo do morro, mede o ângulo de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30° </w:t>
      </w:r>
      <w:r w:rsidRPr="00B80017">
        <w:rPr>
          <w:rFonts w:ascii="Arial" w:hAnsi="Arial" w:cs="Arial"/>
          <w:bCs/>
          <w:sz w:val="22"/>
          <w:szCs w:val="22"/>
          <w:lang w:eastAsia="pt-BR"/>
        </w:rPr>
        <w:t xml:space="preserve">com a horizontal; desloca o teodolito 160 metros em direção ao morro, colocando-o agora no ponto B, do qual, novamente mirando o ponto T, mede o ângulo de 60°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com </w:t>
      </w:r>
      <w:r w:rsidRPr="00B80017">
        <w:rPr>
          <w:rFonts w:ascii="Arial" w:hAnsi="Arial" w:cs="Arial"/>
          <w:bCs/>
          <w:sz w:val="22"/>
          <w:szCs w:val="22"/>
          <w:lang w:eastAsia="pt-BR"/>
        </w:rPr>
        <w:t xml:space="preserve">a horizontal.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Se a altura do teodolito é de 1,5 metros, é </w:t>
      </w:r>
      <w:r w:rsidRPr="00B80017">
        <w:rPr>
          <w:rFonts w:ascii="Arial" w:hAnsi="Arial" w:cs="Arial"/>
          <w:b/>
          <w:sz w:val="22"/>
          <w:szCs w:val="22"/>
          <w:lang w:eastAsia="pt-BR"/>
        </w:rPr>
        <w:t>CORRETO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afirmar que a altura do morro com relação à região plana à qual pertencem A e B é, em metros: </w:t>
      </w:r>
    </w:p>
    <w:p w14:paraId="10C37B53" w14:textId="77777777" w:rsidR="00B80017" w:rsidRP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365EDEEB" w14:textId="77777777" w:rsidR="00B80017" w:rsidRP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7803A05A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80017">
        <w:rPr>
          <w:rFonts w:ascii="Arial" w:hAnsi="Arial" w:cs="Arial"/>
          <w:bCs/>
          <w:sz w:val="22"/>
          <w:szCs w:val="22"/>
          <w:lang w:eastAsia="zh-CN"/>
        </w:rPr>
        <w:t xml:space="preserve">a) </w:t>
      </w:r>
      <w:r w:rsidRPr="00B80017">
        <w:rPr>
          <w:rFonts w:ascii="Arial" w:hAnsi="Arial" w:cs="Arial"/>
          <w:bCs/>
          <w:position w:val="-8"/>
          <w:sz w:val="22"/>
          <w:szCs w:val="22"/>
          <w:lang w:eastAsia="pt-BR"/>
        </w:rPr>
        <w:object w:dxaOrig="980" w:dyaOrig="320" w14:anchorId="5EF847AF">
          <v:shape id="_x0000_i2597" type="#_x0000_t75" style="width:48.75pt;height:15.75pt" o:ole="">
            <v:imagedata r:id="rId22" o:title=""/>
          </v:shape>
          <o:OLEObject Type="Embed" ProgID="Equation.DSMT4" ShapeID="_x0000_i2597" DrawAspect="Content" ObjectID="_1746994688" r:id="rId23"/>
        </w:object>
      </w:r>
      <w:r w:rsidRPr="00B80017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b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b/>
          <w:sz w:val="22"/>
          <w:szCs w:val="22"/>
          <w:lang w:eastAsia="zh-CN"/>
        </w:rPr>
        <w:tab/>
      </w:r>
      <w:r w:rsidRPr="00B80017">
        <w:rPr>
          <w:rFonts w:ascii="Arial" w:hAnsi="Arial" w:cs="Arial"/>
          <w:b/>
          <w:sz w:val="22"/>
          <w:szCs w:val="22"/>
          <w:lang w:eastAsia="zh-CN"/>
        </w:rPr>
        <w:tab/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B80017">
        <w:rPr>
          <w:rFonts w:ascii="Arial" w:hAnsi="Arial" w:cs="Arial"/>
          <w:position w:val="-8"/>
          <w:sz w:val="22"/>
          <w:szCs w:val="22"/>
          <w:lang w:eastAsia="pt-BR"/>
        </w:rPr>
        <w:object w:dxaOrig="980" w:dyaOrig="320" w14:anchorId="75E2E035">
          <v:shape id="_x0000_i2598" type="#_x0000_t75" style="width:48.75pt;height:15.75pt" o:ole="">
            <v:imagedata r:id="rId24" o:title=""/>
          </v:shape>
          <o:OLEObject Type="Embed" ProgID="Equation.DSMT4" ShapeID="_x0000_i2598" DrawAspect="Content" ObjectID="_1746994689" r:id="rId25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c)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1120" w:dyaOrig="600" w14:anchorId="1BC05714">
          <v:shape id="_x0000_i2599" type="#_x0000_t75" style="width:56.25pt;height:30pt" o:ole="">
            <v:imagedata r:id="rId26" o:title=""/>
          </v:shape>
          <o:OLEObject Type="Embed" ProgID="Equation.DSMT4" ShapeID="_x0000_i2599" DrawAspect="Content" ObjectID="_1746994690" r:id="rId27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d)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1120" w:dyaOrig="600" w14:anchorId="3CD95DA0">
          <v:shape id="_x0000_i2600" type="#_x0000_t75" style="width:56.25pt;height:30pt" o:ole="">
            <v:imagedata r:id="rId28" o:title=""/>
          </v:shape>
          <o:OLEObject Type="Embed" ProgID="Equation.DSMT4" ShapeID="_x0000_i2600" DrawAspect="Content" ObjectID="_1746994691" r:id="rId29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E2B8213" w14:textId="77777777" w:rsid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4E68CDE2" w14:textId="77777777" w:rsidR="00B80017" w:rsidRP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2629E39A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72576" behindDoc="0" locked="0" layoutInCell="1" allowOverlap="1" wp14:anchorId="0DC9FDB1" wp14:editId="0B7C9061">
            <wp:simplePos x="0" y="0"/>
            <wp:positionH relativeFrom="column">
              <wp:posOffset>3876675</wp:posOffset>
            </wp:positionH>
            <wp:positionV relativeFrom="paragraph">
              <wp:posOffset>7620</wp:posOffset>
            </wp:positionV>
            <wp:extent cx="2587625" cy="1228725"/>
            <wp:effectExtent l="0" t="0" r="3175" b="9525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(UEPA)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As construções de telhados em geral são feitas com um grau mínimo de inclinação em função do custo. Para as medidas do modelo de telhado representado a seguir, o valor do seno do ângulo agudo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220" w:dyaOrig="240" w14:anchorId="79E9A846">
          <v:shape id="_x0000_i2601" type="#_x0000_t75" style="width:11.25pt;height:12pt" o:ole="">
            <v:imagedata r:id="rId31" o:title=""/>
          </v:shape>
          <o:OLEObject Type="Embed" ProgID="Equation.DSMT4" ShapeID="_x0000_i2601" DrawAspect="Content" ObjectID="_1746994692" r:id="rId32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é dado por:</w:t>
      </w:r>
    </w:p>
    <w:p w14:paraId="642DBC15" w14:textId="77777777" w:rsid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300D5679" w14:textId="0487AE13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80017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560" w:dyaOrig="600" w14:anchorId="13E98DE1">
          <v:shape id="_x0000_i2602" type="#_x0000_t75" style="width:27.75pt;height:30pt" o:ole="">
            <v:imagedata r:id="rId33" o:title=""/>
          </v:shape>
          <o:OLEObject Type="Embed" ProgID="Equation.DSMT4" ShapeID="_x0000_i2602" DrawAspect="Content" ObjectID="_1746994693" r:id="rId34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b)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540" w:dyaOrig="600" w14:anchorId="01F49B60">
          <v:shape id="_x0000_i2603" type="#_x0000_t75" style="width:27pt;height:30pt" o:ole="">
            <v:imagedata r:id="rId35" o:title=""/>
          </v:shape>
          <o:OLEObject Type="Embed" ProgID="Equation.DSMT4" ShapeID="_x0000_i2603" DrawAspect="Content" ObjectID="_1746994694" r:id="rId36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c)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480" w:dyaOrig="600" w14:anchorId="1FF972EA">
          <v:shape id="_x0000_i2604" type="#_x0000_t75" style="width:24pt;height:30pt" o:ole="">
            <v:imagedata r:id="rId37" o:title=""/>
          </v:shape>
          <o:OLEObject Type="Embed" ProgID="Equation.DSMT4" ShapeID="_x0000_i2604" DrawAspect="Content" ObjectID="_1746994695" r:id="rId38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d)</w:t>
      </w:r>
      <w:r w:rsidRPr="00B8001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B80017">
        <w:rPr>
          <w:rFonts w:ascii="Arial" w:hAnsi="Arial" w:cs="Arial"/>
          <w:b/>
          <w:position w:val="-22"/>
          <w:sz w:val="22"/>
          <w:szCs w:val="22"/>
          <w:lang w:eastAsia="pt-BR"/>
        </w:rPr>
        <w:object w:dxaOrig="440" w:dyaOrig="600" w14:anchorId="3FBA47F6">
          <v:shape id="_x0000_i2605" type="#_x0000_t75" style="width:21.75pt;height:30pt" o:ole="">
            <v:imagedata r:id="rId39" o:title=""/>
          </v:shape>
          <o:OLEObject Type="Embed" ProgID="Equation.DSMT4" ShapeID="_x0000_i2605" DrawAspect="Content" ObjectID="_1746994696" r:id="rId40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e)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360" w:dyaOrig="600" w14:anchorId="686787C0">
          <v:shape id="_x0000_i2606" type="#_x0000_t75" style="width:18pt;height:30pt" o:ole="">
            <v:imagedata r:id="rId41" o:title=""/>
          </v:shape>
          <o:OLEObject Type="Embed" ProgID="Equation.DSMT4" ShapeID="_x0000_i2606" DrawAspect="Content" ObjectID="_1746994697" r:id="rId42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ABB3D65" w14:textId="77777777" w:rsidR="00B80017" w:rsidRPr="00B80017" w:rsidRDefault="00B80017" w:rsidP="00B80017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pt-BR"/>
        </w:rPr>
      </w:pPr>
    </w:p>
    <w:p w14:paraId="226FC652" w14:textId="77777777" w:rsid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4D14FDCD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3517F3F5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(ULFPR)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Uma escada rolante de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400" w:dyaOrig="300" w14:anchorId="66CFB35B">
          <v:shape id="_x0000_i2607" type="#_x0000_t75" style="width:20.25pt;height:15pt" o:ole="">
            <v:imagedata r:id="rId43" o:title=""/>
          </v:shape>
          <o:OLEObject Type="Embed" ProgID="Equation.DSMT4" ShapeID="_x0000_i2607" DrawAspect="Content" ObjectID="_1746994698" r:id="rId44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spellStart"/>
      <w:r w:rsidRPr="00B80017">
        <w:rPr>
          <w:rFonts w:ascii="Arial" w:hAnsi="Arial" w:cs="Arial"/>
          <w:sz w:val="22"/>
          <w:szCs w:val="22"/>
          <w:lang w:eastAsia="pt-BR"/>
        </w:rPr>
        <w:t>de</w:t>
      </w:r>
      <w:proofErr w:type="spellEnd"/>
      <w:r w:rsidRPr="00B80017">
        <w:rPr>
          <w:rFonts w:ascii="Arial" w:hAnsi="Arial" w:cs="Arial"/>
          <w:sz w:val="22"/>
          <w:szCs w:val="22"/>
          <w:lang w:eastAsia="pt-BR"/>
        </w:rPr>
        <w:t xml:space="preserve"> comprimento liga dois andares de uma loja e tem inclinação de 30°. Determine, em metros, a altura entre estes dois andares. Use os valores: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280" w:dyaOrig="300" w14:anchorId="49208565">
          <v:shape id="_x0000_i2608" type="#_x0000_t75" style="width:63.75pt;height:15pt" o:ole="">
            <v:imagedata r:id="rId45" o:title=""/>
          </v:shape>
          <o:OLEObject Type="Embed" ProgID="Equation.DSMT4" ShapeID="_x0000_i2608" DrawAspect="Content" ObjectID="_1746994699" r:id="rId46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340" w:dyaOrig="300" w14:anchorId="7FAA5DA3">
          <v:shape id="_x0000_i2609" type="#_x0000_t75" style="width:66.75pt;height:15pt" o:ole="">
            <v:imagedata r:id="rId47" o:title=""/>
          </v:shape>
          <o:OLEObject Type="Embed" ProgID="Equation.DSMT4" ShapeID="_x0000_i2609" DrawAspect="Content" ObjectID="_1746994700" r:id="rId48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219" w:dyaOrig="300" w14:anchorId="45D73046">
          <v:shape id="_x0000_i2610" type="#_x0000_t75" style="width:60.75pt;height:15pt" o:ole="">
            <v:imagedata r:id="rId49" o:title=""/>
          </v:shape>
          <o:OLEObject Type="Embed" ProgID="Equation.DSMT4" ShapeID="_x0000_i2610" DrawAspect="Content" ObjectID="_1746994701" r:id="rId50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</w:p>
    <w:p w14:paraId="72F6D25F" w14:textId="77777777" w:rsidR="00B80017" w:rsidRPr="00B80017" w:rsidRDefault="00B80017" w:rsidP="00B80017">
      <w:pPr>
        <w:pStyle w:val="PargrafodaLista"/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1F17496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80017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3,48.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b)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4,34.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c)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5,22.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d)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5.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</w:r>
      <w:r w:rsidRPr="00B80017">
        <w:rPr>
          <w:rFonts w:ascii="Arial" w:hAnsi="Arial" w:cs="Arial"/>
          <w:bCs/>
          <w:sz w:val="22"/>
          <w:szCs w:val="22"/>
          <w:lang w:eastAsia="zh-CN"/>
        </w:rPr>
        <w:tab/>
        <w:t xml:space="preserve">e) </w:t>
      </w:r>
      <w:r w:rsidRPr="00B80017">
        <w:rPr>
          <w:rFonts w:ascii="Arial" w:hAnsi="Arial" w:cs="Arial"/>
          <w:bCs/>
          <w:sz w:val="22"/>
          <w:szCs w:val="22"/>
          <w:lang w:eastAsia="pt-BR"/>
        </w:rPr>
        <w:t>3.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7124B87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03E833E5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noProof/>
          <w:sz w:val="22"/>
          <w:szCs w:val="22"/>
          <w:lang w:eastAsia="pt-BR"/>
        </w:rPr>
        <w:drawing>
          <wp:anchor distT="0" distB="0" distL="114300" distR="114300" simplePos="0" relativeHeight="251673600" behindDoc="1" locked="0" layoutInCell="1" allowOverlap="1" wp14:anchorId="02607109" wp14:editId="2E083240">
            <wp:simplePos x="0" y="0"/>
            <wp:positionH relativeFrom="margin">
              <wp:posOffset>3874770</wp:posOffset>
            </wp:positionH>
            <wp:positionV relativeFrom="paragraph">
              <wp:posOffset>44450</wp:posOffset>
            </wp:positionV>
            <wp:extent cx="2606040" cy="1640205"/>
            <wp:effectExtent l="0" t="0" r="3810" b="0"/>
            <wp:wrapTight wrapText="bothSides">
              <wp:wrapPolygon edited="0">
                <wp:start x="0" y="0"/>
                <wp:lineTo x="0" y="21324"/>
                <wp:lineTo x="21474" y="21324"/>
                <wp:lineTo x="21474" y="0"/>
                <wp:lineTo x="0" y="0"/>
              </wp:wrapPolygon>
            </wp:wrapTight>
            <wp:docPr id="785815461" name="Imagem 785815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B84FF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(INSPER)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Um empreendedor está desenvolvendo um sistema para auxiliar o julgamento de lances duvidosos em partidas de futebol. Seu projeto consiste </w:t>
      </w:r>
      <w:proofErr w:type="gramStart"/>
      <w:r w:rsidRPr="00B80017">
        <w:rPr>
          <w:rFonts w:ascii="Arial" w:hAnsi="Arial" w:cs="Arial"/>
          <w:sz w:val="22"/>
          <w:szCs w:val="22"/>
          <w:lang w:eastAsia="pt-BR"/>
        </w:rPr>
        <w:t>de</w:t>
      </w:r>
      <w:proofErr w:type="gramEnd"/>
      <w:r w:rsidRPr="00B80017">
        <w:rPr>
          <w:rFonts w:ascii="Arial" w:hAnsi="Arial" w:cs="Arial"/>
          <w:sz w:val="22"/>
          <w:szCs w:val="22"/>
          <w:lang w:eastAsia="pt-BR"/>
        </w:rPr>
        <w:t xml:space="preserve"> um </w:t>
      </w:r>
      <w:r w:rsidRPr="00B80017">
        <w:rPr>
          <w:rFonts w:ascii="Arial" w:hAnsi="Arial" w:cs="Arial"/>
          <w:i/>
          <w:sz w:val="22"/>
          <w:szCs w:val="22"/>
          <w:lang w:eastAsia="pt-BR"/>
        </w:rPr>
        <w:t>chip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instalado na bola e um sensor posicionado em um dos cantos do campo (ponto P).</w:t>
      </w:r>
    </w:p>
    <w:p w14:paraId="00CA1C4F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sz w:val="22"/>
          <w:szCs w:val="22"/>
          <w:lang w:eastAsia="pt-BR"/>
        </w:rPr>
        <w:t xml:space="preserve">O sensor detecta a distância </w:t>
      </w:r>
      <w:r w:rsidRPr="00B80017">
        <w:rPr>
          <w:rFonts w:ascii="Arial" w:hAnsi="Arial" w:cs="Arial"/>
          <w:i/>
          <w:sz w:val="22"/>
          <w:szCs w:val="22"/>
          <w:lang w:eastAsia="pt-BR"/>
        </w:rPr>
        <w:t>r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entre os pontos P e B (bola) e a medida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200" w:dyaOrig="200" w14:anchorId="6B63C338">
          <v:shape id="_x0000_i2611" type="#_x0000_t75" style="width:9.75pt;height:9.75pt" o:ole="">
            <v:imagedata r:id="rId52" o:title=""/>
          </v:shape>
          <o:OLEObject Type="Embed" ProgID="Equation.DSMT4" ShapeID="_x0000_i2611" DrawAspect="Content" ObjectID="_1746994702" r:id="rId53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do ângulo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520" w:dyaOrig="300" w14:anchorId="6D453AB8">
          <v:shape id="_x0000_i2612" type="#_x0000_t75" style="width:26.25pt;height:15pt" o:ole="">
            <v:imagedata r:id="rId54" o:title=""/>
          </v:shape>
          <o:OLEObject Type="Embed" ProgID="Equation.DSMT4" ShapeID="_x0000_i2612" DrawAspect="Content" ObjectID="_1746994703" r:id="rId55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Em seguida, transforma essas informações nas distâncias x e y indicadas na figura. Isso pode ser feito por meio das expressões </w:t>
      </w:r>
    </w:p>
    <w:p w14:paraId="64ACA4F1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E408BC4" w14:textId="77777777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2880939" w14:textId="77777777" w:rsid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80017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B80017">
        <w:rPr>
          <w:rFonts w:ascii="Arial" w:hAnsi="Arial" w:cs="Arial"/>
          <w:position w:val="-20"/>
          <w:sz w:val="22"/>
          <w:szCs w:val="22"/>
          <w:lang w:val="es-ES" w:eastAsia="pt-BR"/>
        </w:rPr>
        <w:object w:dxaOrig="999" w:dyaOrig="540" w14:anchorId="13EA9CF5">
          <v:shape id="_x0000_i2613" type="#_x0000_t75" style="width:50.25pt;height:27pt" o:ole="">
            <v:imagedata r:id="rId56" o:title=""/>
          </v:shape>
          <o:OLEObject Type="Embed" ProgID="Equation.DSMT4" ShapeID="_x0000_i2613" DrawAspect="Content" ObjectID="_1746994704" r:id="rId57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position w:val="-20"/>
          <w:sz w:val="22"/>
          <w:szCs w:val="22"/>
          <w:lang w:val="es-ES" w:eastAsia="pt-BR"/>
        </w:rPr>
        <w:object w:dxaOrig="1020" w:dyaOrig="540" w14:anchorId="2A941D13">
          <v:shape id="_x0000_i2614" type="#_x0000_t75" style="width:51pt;height:27pt" o:ole="">
            <v:imagedata r:id="rId58" o:title=""/>
          </v:shape>
          <o:OLEObject Type="Embed" ProgID="Equation.DSMT4" ShapeID="_x0000_i2614" DrawAspect="Content" ObjectID="_1746994705" r:id="rId59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b)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020" w:dyaOrig="360" w14:anchorId="0F2C32FA">
          <v:shape id="_x0000_i2615" type="#_x0000_t75" style="width:51pt;height:18pt" o:ole="">
            <v:imagedata r:id="rId60" o:title=""/>
          </v:shape>
          <o:OLEObject Type="Embed" ProgID="Equation.DSMT4" ShapeID="_x0000_i2615" DrawAspect="Content" ObjectID="_1746994706" r:id="rId61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080" w:dyaOrig="360" w14:anchorId="2DAC68D4">
          <v:shape id="_x0000_i2616" type="#_x0000_t75" style="width:54pt;height:18pt" o:ole="">
            <v:imagedata r:id="rId62" o:title=""/>
          </v:shape>
          <o:OLEObject Type="Embed" ProgID="Equation.DSMT4" ShapeID="_x0000_i2616" DrawAspect="Content" ObjectID="_1746994707" r:id="rId63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c)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120" w:dyaOrig="300" w14:anchorId="4A3E55D8">
          <v:shape id="_x0000_i2617" type="#_x0000_t75" style="width:56.25pt;height:15pt" o:ole="">
            <v:imagedata r:id="rId64" o:title=""/>
          </v:shape>
          <o:OLEObject Type="Embed" ProgID="Equation.DSMT4" ShapeID="_x0000_i2617" DrawAspect="Content" ObjectID="_1746994708" r:id="rId65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140" w:dyaOrig="300" w14:anchorId="54702E96">
          <v:shape id="_x0000_i2618" type="#_x0000_t75" style="width:57pt;height:15pt" o:ole="">
            <v:imagedata r:id="rId66" o:title=""/>
          </v:shape>
          <o:OLEObject Type="Embed" ProgID="Equation.DSMT4" ShapeID="_x0000_i2618" DrawAspect="Content" ObjectID="_1746994709" r:id="rId67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654EED6" w14:textId="49955FC6" w:rsidR="00B80017" w:rsidRPr="00B80017" w:rsidRDefault="00B80017" w:rsidP="00B80017">
      <w:pPr>
        <w:tabs>
          <w:tab w:val="left" w:pos="142"/>
          <w:tab w:val="left" w:pos="300"/>
          <w:tab w:val="left" w:pos="426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80017">
        <w:rPr>
          <w:rFonts w:ascii="Arial" w:hAnsi="Arial" w:cs="Arial"/>
          <w:bCs/>
          <w:sz w:val="22"/>
          <w:szCs w:val="22"/>
          <w:lang w:eastAsia="zh-CN"/>
        </w:rPr>
        <w:t xml:space="preserve">d) </w:t>
      </w:r>
      <w:r w:rsidRPr="00B80017">
        <w:rPr>
          <w:rFonts w:ascii="Arial" w:hAnsi="Arial" w:cs="Arial"/>
          <w:bCs/>
          <w:position w:val="-10"/>
          <w:sz w:val="22"/>
          <w:szCs w:val="22"/>
          <w:lang w:eastAsia="pt-BR"/>
        </w:rPr>
        <w:object w:dxaOrig="980" w:dyaOrig="260" w14:anchorId="6EB818A4">
          <v:shape id="_x0000_i2619" type="#_x0000_t75" style="width:48.75pt;height:12.75pt" o:ole="">
            <v:imagedata r:id="rId68" o:title=""/>
          </v:shape>
          <o:OLEObject Type="Embed" ProgID="Equation.DSMT4" ShapeID="_x0000_i2619" DrawAspect="Content" ObjectID="_1746994710" r:id="rId69"/>
        </w:object>
      </w:r>
      <w:r w:rsidRPr="00B80017">
        <w:rPr>
          <w:rFonts w:ascii="Arial" w:hAnsi="Arial" w:cs="Arial"/>
          <w:bCs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bCs/>
          <w:position w:val="-10"/>
          <w:sz w:val="22"/>
          <w:szCs w:val="22"/>
          <w:lang w:eastAsia="pt-BR"/>
        </w:rPr>
        <w:object w:dxaOrig="1020" w:dyaOrig="260" w14:anchorId="279637DA">
          <v:shape id="_x0000_i2620" type="#_x0000_t75" style="width:51pt;height:12.75pt" o:ole="">
            <v:imagedata r:id="rId70" o:title=""/>
          </v:shape>
          <o:OLEObject Type="Embed" ProgID="Equation.DSMT4" ShapeID="_x0000_i2620" DrawAspect="Content" ObjectID="_1746994711" r:id="rId71"/>
        </w:object>
      </w:r>
      <w:r w:rsidRPr="00B80017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b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b/>
          <w:sz w:val="22"/>
          <w:szCs w:val="22"/>
          <w:lang w:eastAsia="zh-CN"/>
        </w:rPr>
        <w:tab/>
      </w:r>
      <w:proofErr w:type="spellStart"/>
      <w:r w:rsidRPr="00B80017">
        <w:rPr>
          <w:rFonts w:ascii="Arial" w:hAnsi="Arial" w:cs="Arial"/>
          <w:sz w:val="22"/>
          <w:szCs w:val="22"/>
          <w:lang w:eastAsia="zh-CN"/>
        </w:rPr>
        <w:t>e</w:t>
      </w:r>
      <w:proofErr w:type="spellEnd"/>
      <w:r w:rsidRPr="00B80017">
        <w:rPr>
          <w:rFonts w:ascii="Arial" w:hAnsi="Arial" w:cs="Arial"/>
          <w:sz w:val="22"/>
          <w:szCs w:val="22"/>
          <w:lang w:eastAsia="zh-CN"/>
        </w:rPr>
        <w:t xml:space="preserve">) </w:t>
      </w:r>
      <w:r w:rsidRPr="00B80017">
        <w:rPr>
          <w:rFonts w:ascii="Arial" w:hAnsi="Arial" w:cs="Arial"/>
          <w:position w:val="-20"/>
          <w:sz w:val="22"/>
          <w:szCs w:val="22"/>
          <w:lang w:val="es-ES" w:eastAsia="pt-BR"/>
        </w:rPr>
        <w:object w:dxaOrig="1100" w:dyaOrig="540" w14:anchorId="48E96BCE">
          <v:shape id="_x0000_i2621" type="#_x0000_t75" style="width:54.75pt;height:27pt" o:ole="">
            <v:imagedata r:id="rId72" o:title=""/>
          </v:shape>
          <o:OLEObject Type="Embed" ProgID="Equation.DSMT4" ShapeID="_x0000_i2621" DrawAspect="Content" ObjectID="_1746994712" r:id="rId73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B80017">
        <w:rPr>
          <w:rFonts w:ascii="Arial" w:hAnsi="Arial" w:cs="Arial"/>
          <w:position w:val="-20"/>
          <w:sz w:val="22"/>
          <w:szCs w:val="22"/>
          <w:lang w:val="es-ES" w:eastAsia="pt-BR"/>
        </w:rPr>
        <w:object w:dxaOrig="1120" w:dyaOrig="540" w14:anchorId="3DD98DDC">
          <v:shape id="_x0000_i2622" type="#_x0000_t75" style="width:56.25pt;height:27pt" o:ole="">
            <v:imagedata r:id="rId74" o:title=""/>
          </v:shape>
          <o:OLEObject Type="Embed" ProgID="Equation.DSMT4" ShapeID="_x0000_i2622" DrawAspect="Content" ObjectID="_1746994713" r:id="rId75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35B7B36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37927692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08DBA279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6CF4B0DB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0231A48B" w14:textId="77777777" w:rsidR="00B80017" w:rsidRPr="00B80017" w:rsidRDefault="00B80017" w:rsidP="00B80017">
      <w:pPr>
        <w:pStyle w:val="Recuodecorpodetexto"/>
        <w:numPr>
          <w:ilvl w:val="0"/>
          <w:numId w:val="14"/>
        </w:numPr>
        <w:tabs>
          <w:tab w:val="left" w:pos="142"/>
          <w:tab w:val="left" w:pos="300"/>
          <w:tab w:val="left" w:pos="426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B80017">
        <w:rPr>
          <w:rFonts w:ascii="Arial" w:hAnsi="Arial" w:cs="Arial"/>
          <w:sz w:val="22"/>
          <w:szCs w:val="22"/>
        </w:rPr>
        <w:t>Um teleférico deve unir os topos A e B de dois morros. Para calcular a quantidade de cabos de aço necessária, um engenheiro mediu as alturas dos morros em relação a um mesmo plano horizontal, obtendo assim 108 m e 144 m. A seguir, mediu o ângulo que a reta AB forma com a horizontal, obtendo 32</w:t>
      </w:r>
      <w:r w:rsidRPr="00B80017">
        <w:rPr>
          <w:rFonts w:ascii="Arial" w:hAnsi="Arial" w:cs="Arial"/>
          <w:sz w:val="22"/>
          <w:szCs w:val="22"/>
          <w:vertAlign w:val="superscript"/>
        </w:rPr>
        <w:t>o</w:t>
      </w:r>
      <w:r w:rsidRPr="00B80017">
        <w:rPr>
          <w:rFonts w:ascii="Arial" w:hAnsi="Arial" w:cs="Arial"/>
          <w:sz w:val="22"/>
          <w:szCs w:val="22"/>
        </w:rPr>
        <w:t>. Calcule a distância entre A e B sabendo que sen32</w:t>
      </w:r>
      <w:r w:rsidRPr="00B80017">
        <w:rPr>
          <w:rFonts w:ascii="Arial" w:hAnsi="Arial" w:cs="Arial"/>
          <w:sz w:val="22"/>
          <w:szCs w:val="22"/>
          <w:vertAlign w:val="superscript"/>
        </w:rPr>
        <w:t>o</w:t>
      </w:r>
      <w:r w:rsidRPr="00B80017">
        <w:rPr>
          <w:rFonts w:ascii="Arial" w:hAnsi="Arial" w:cs="Arial"/>
          <w:sz w:val="22"/>
          <w:szCs w:val="22"/>
        </w:rPr>
        <w:t xml:space="preserve"> = 0,52, cos32</w:t>
      </w:r>
      <w:r w:rsidRPr="00B80017">
        <w:rPr>
          <w:rFonts w:ascii="Arial" w:hAnsi="Arial" w:cs="Arial"/>
          <w:sz w:val="22"/>
          <w:szCs w:val="22"/>
          <w:vertAlign w:val="superscript"/>
        </w:rPr>
        <w:t>o</w:t>
      </w:r>
      <w:r w:rsidRPr="00B80017">
        <w:rPr>
          <w:rFonts w:ascii="Arial" w:hAnsi="Arial" w:cs="Arial"/>
          <w:sz w:val="22"/>
          <w:szCs w:val="22"/>
        </w:rPr>
        <w:t xml:space="preserve"> = 0,84 e tg32</w:t>
      </w:r>
      <w:r w:rsidRPr="00B80017">
        <w:rPr>
          <w:rFonts w:ascii="Arial" w:hAnsi="Arial" w:cs="Arial"/>
          <w:sz w:val="22"/>
          <w:szCs w:val="22"/>
          <w:vertAlign w:val="superscript"/>
        </w:rPr>
        <w:t>o</w:t>
      </w:r>
      <w:r w:rsidRPr="00B80017">
        <w:rPr>
          <w:rFonts w:ascii="Arial" w:hAnsi="Arial" w:cs="Arial"/>
          <w:sz w:val="22"/>
          <w:szCs w:val="22"/>
        </w:rPr>
        <w:t xml:space="preserve"> = 0,62.  </w:t>
      </w:r>
    </w:p>
    <w:p w14:paraId="45821A06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2B2D347F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pt-BR"/>
        </w:rPr>
      </w:pPr>
    </w:p>
    <w:p w14:paraId="0043AE3A" w14:textId="77777777" w:rsidR="00B80017" w:rsidRPr="00B80017" w:rsidRDefault="00B80017" w:rsidP="00B80017">
      <w:pPr>
        <w:pStyle w:val="PargrafodaLista"/>
        <w:numPr>
          <w:ilvl w:val="0"/>
          <w:numId w:val="14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75648" behindDoc="0" locked="0" layoutInCell="1" allowOverlap="1" wp14:anchorId="669BB5C4" wp14:editId="399541C0">
            <wp:simplePos x="0" y="0"/>
            <wp:positionH relativeFrom="column">
              <wp:posOffset>4326890</wp:posOffset>
            </wp:positionH>
            <wp:positionV relativeFrom="paragraph">
              <wp:posOffset>16510</wp:posOffset>
            </wp:positionV>
            <wp:extent cx="2212755" cy="1477670"/>
            <wp:effectExtent l="0" t="0" r="0" b="8255"/>
            <wp:wrapSquare wrapText="bothSides"/>
            <wp:docPr id="290" name="Imagem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55" cy="14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17">
        <w:rPr>
          <w:rFonts w:ascii="Arial" w:hAnsi="Arial" w:cs="Arial"/>
          <w:b/>
          <w:bCs/>
          <w:sz w:val="22"/>
          <w:szCs w:val="22"/>
          <w:lang w:eastAsia="zh-CN"/>
        </w:rPr>
        <w:t>(ENEM)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Ao morrer, o pai de João, Pedro e José deixou como herança um terreno retangular de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1100" w:dyaOrig="300" w14:anchorId="5E240A76">
          <v:shape id="_x0000_i2623" type="#_x0000_t75" style="width:54.75pt;height:15pt" o:ole="">
            <v:imagedata r:id="rId77" o:title=""/>
          </v:shape>
          <o:OLEObject Type="Embed" ProgID="Equation.DSMT4" ShapeID="_x0000_i2623" DrawAspect="Content" ObjectID="_1746994714" r:id="rId78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que contém uma área de extração de ouro delimitada por um quarto de círculo de raio </w:t>
      </w:r>
      <w:r w:rsidRPr="00B80017">
        <w:rPr>
          <w:rFonts w:ascii="Arial" w:hAnsi="Arial" w:cs="Arial"/>
          <w:position w:val="-10"/>
          <w:sz w:val="22"/>
          <w:szCs w:val="22"/>
          <w:lang w:eastAsia="pt-BR"/>
        </w:rPr>
        <w:object w:dxaOrig="460" w:dyaOrig="300" w14:anchorId="27B22D08">
          <v:shape id="_x0000_i2624" type="#_x0000_t75" style="width:23.25pt;height:15pt" o:ole="">
            <v:imagedata r:id="rId79" o:title=""/>
          </v:shape>
          <o:OLEObject Type="Embed" ProgID="Equation.DSMT4" ShapeID="_x0000_i2624" DrawAspect="Content" ObjectID="_1746994715" r:id="rId80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a partir do canto inferior esquerdo da propriedade. Dado o maior valor da área de extração de ouro, os irmãos acordaram em repartir a propriedade de modo que cada um ficasse com a terça parte da área de extração, conforme mostra a figura.</w:t>
      </w:r>
    </w:p>
    <w:p w14:paraId="3F7FA27D" w14:textId="77777777" w:rsidR="00B80017" w:rsidRPr="00B80017" w:rsidRDefault="00B80017" w:rsidP="00B80017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sz w:val="22"/>
          <w:szCs w:val="22"/>
          <w:lang w:eastAsia="pt-BR"/>
        </w:rPr>
        <w:t xml:space="preserve">Em relação à partilha proposta, constata-se que a porcentagem da área do terreno que coube a João corresponde, aproximadamente, a </w:t>
      </w:r>
    </w:p>
    <w:p w14:paraId="1E8970D4" w14:textId="77777777" w:rsidR="00B80017" w:rsidRPr="00B80017" w:rsidRDefault="00B80017" w:rsidP="00B80017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B80017">
        <w:rPr>
          <w:rFonts w:ascii="Arial" w:hAnsi="Arial" w:cs="Arial"/>
          <w:sz w:val="22"/>
          <w:szCs w:val="22"/>
          <w:lang w:eastAsia="pt-BR"/>
        </w:rPr>
        <w:t xml:space="preserve">Considere: </w:t>
      </w:r>
      <w:r w:rsidRPr="00B80017">
        <w:rPr>
          <w:rFonts w:ascii="Arial" w:hAnsi="Arial" w:cs="Arial"/>
          <w:position w:val="-22"/>
          <w:sz w:val="22"/>
          <w:szCs w:val="22"/>
          <w:lang w:eastAsia="pt-BR"/>
        </w:rPr>
        <w:object w:dxaOrig="1020" w:dyaOrig="600" w14:anchorId="79764F6A">
          <v:shape id="_x0000_i2625" type="#_x0000_t75" style="width:51pt;height:30pt" o:ole="">
            <v:imagedata r:id="rId81" o:title=""/>
          </v:shape>
          <o:OLEObject Type="Embed" ProgID="Equation.DSMT4" ShapeID="_x0000_i2625" DrawAspect="Content" ObjectID="_1746994716" r:id="rId82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</w:p>
    <w:p w14:paraId="158DBD00" w14:textId="37D67E77" w:rsidR="00B80017" w:rsidRPr="00B80017" w:rsidRDefault="00B80017" w:rsidP="00B80017">
      <w:pPr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B80017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520" w:dyaOrig="260" w14:anchorId="4AD18899">
          <v:shape id="_x0000_i2626" type="#_x0000_t75" style="width:26.25pt;height:12.75pt" o:ole="">
            <v:imagedata r:id="rId83" o:title=""/>
          </v:shape>
          <o:OLEObject Type="Embed" ProgID="Equation.DSMT4" ShapeID="_x0000_i2626" DrawAspect="Content" ObjectID="_1746994717" r:id="rId84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b)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520" w:dyaOrig="260" w14:anchorId="63722F6B">
          <v:shape id="_x0000_i2627" type="#_x0000_t75" style="width:26.25pt;height:12.75pt" o:ole="">
            <v:imagedata r:id="rId85" o:title=""/>
          </v:shape>
          <o:OLEObject Type="Embed" ProgID="Equation.DSMT4" ShapeID="_x0000_i2627" DrawAspect="Content" ObjectID="_1746994718" r:id="rId86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c)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520" w:dyaOrig="260" w14:anchorId="2E9213E8">
          <v:shape id="_x0000_i2628" type="#_x0000_t75" style="width:26.25pt;height:12.75pt" o:ole="">
            <v:imagedata r:id="rId87" o:title=""/>
          </v:shape>
          <o:OLEObject Type="Embed" ProgID="Equation.DSMT4" ShapeID="_x0000_i2628" DrawAspect="Content" ObjectID="_1746994719" r:id="rId88"/>
        </w:object>
      </w:r>
      <w:r w:rsidRPr="00B8001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AE62D" wp14:editId="132D29A3">
                <wp:simplePos x="0" y="0"/>
                <wp:positionH relativeFrom="column">
                  <wp:posOffset>2286000</wp:posOffset>
                </wp:positionH>
                <wp:positionV relativeFrom="paragraph">
                  <wp:posOffset>-226695</wp:posOffset>
                </wp:positionV>
                <wp:extent cx="258445" cy="403225"/>
                <wp:effectExtent l="0" t="444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79E0" w14:textId="77777777" w:rsidR="00B80017" w:rsidRDefault="00B80017" w:rsidP="00B80017">
                            <w:pPr>
                              <w:rPr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AE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-17.85pt;width:20.35pt;height:31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" filled="f" stroked="f">
                <v:textbox style="mso-fit-shape-to-text:t">
                  <w:txbxContent>
                    <w:p w14:paraId="052179E0" w14:textId="77777777" w:rsidR="00B80017" w:rsidRDefault="00B80017" w:rsidP="00B80017">
                      <w:pPr>
                        <w:rPr>
                          <w:lang w:eastAsia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d)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520" w:dyaOrig="260" w14:anchorId="351284AC">
          <v:shape id="_x0000_i2629" type="#_x0000_t75" style="width:26.25pt;height:12.75pt" o:ole="">
            <v:imagedata r:id="rId89" o:title=""/>
          </v:shape>
          <o:OLEObject Type="Embed" ProgID="Equation.DSMT4" ShapeID="_x0000_i2629" DrawAspect="Content" ObjectID="_1746994720" r:id="rId90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B80017">
        <w:rPr>
          <w:rFonts w:ascii="Arial" w:hAnsi="Arial" w:cs="Arial"/>
          <w:sz w:val="22"/>
          <w:szCs w:val="22"/>
          <w:lang w:eastAsia="zh-CN"/>
        </w:rPr>
        <w:tab/>
        <w:t xml:space="preserve">e) </w:t>
      </w:r>
      <w:r w:rsidRPr="00B80017">
        <w:rPr>
          <w:rFonts w:ascii="Arial" w:hAnsi="Arial" w:cs="Arial"/>
          <w:position w:val="-6"/>
          <w:sz w:val="22"/>
          <w:szCs w:val="22"/>
          <w:lang w:eastAsia="pt-BR"/>
        </w:rPr>
        <w:object w:dxaOrig="499" w:dyaOrig="260" w14:anchorId="227888B6">
          <v:shape id="_x0000_i2630" type="#_x0000_t75" style="width:24.75pt;height:12.75pt" o:ole="">
            <v:imagedata r:id="rId91" o:title=""/>
          </v:shape>
          <o:OLEObject Type="Embed" ProgID="Equation.DSMT4" ShapeID="_x0000_i2630" DrawAspect="Content" ObjectID="_1746994721" r:id="rId92"/>
        </w:object>
      </w:r>
      <w:r w:rsidRPr="00B80017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B80017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998671D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66B8B3A0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56CFF723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0348D6C8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1C645AB3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50F846AB" w14:textId="77777777" w:rsidR="00B80017" w:rsidRPr="00B80017" w:rsidRDefault="00B80017" w:rsidP="00B80017">
      <w:pPr>
        <w:tabs>
          <w:tab w:val="left" w:pos="426"/>
        </w:tabs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eastAsia="pt-BR"/>
        </w:rPr>
      </w:pPr>
    </w:p>
    <w:p w14:paraId="5A0C4A0E" w14:textId="77777777" w:rsidR="001E64F8" w:rsidRPr="00B80017" w:rsidRDefault="001E64F8" w:rsidP="00B800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481DCA5" w14:textId="77777777" w:rsidR="001E64F8" w:rsidRPr="00B80017" w:rsidRDefault="001E64F8" w:rsidP="00B800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4FA6C73" w14:textId="77777777" w:rsidR="001E64F8" w:rsidRPr="00B80017" w:rsidRDefault="001E64F8" w:rsidP="00B800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61F4EB2" w14:textId="77777777" w:rsidR="001E64F8" w:rsidRPr="00B80017" w:rsidRDefault="001E64F8" w:rsidP="00B80017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  <w:r w:rsidRPr="00B80017"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A5AEE" wp14:editId="0CCA77B9">
                <wp:simplePos x="0" y="0"/>
                <wp:positionH relativeFrom="margin">
                  <wp:posOffset>92075</wp:posOffset>
                </wp:positionH>
                <wp:positionV relativeFrom="paragraph">
                  <wp:posOffset>1864360</wp:posOffset>
                </wp:positionV>
                <wp:extent cx="6447790" cy="704850"/>
                <wp:effectExtent l="0" t="0" r="10160" b="1905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4779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E8DE" w14:textId="77777777" w:rsidR="00B80017" w:rsidRPr="00B80017" w:rsidRDefault="00B80017" w:rsidP="00B800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</w:pP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GABARITO:</w:t>
                            </w:r>
                          </w:p>
                          <w:p w14:paraId="00E651A9" w14:textId="50547725" w:rsidR="00B80017" w:rsidRPr="00B80017" w:rsidRDefault="00B80017" w:rsidP="00B800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</w:pP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1.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D.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2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. D.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3.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C.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4.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C.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5.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B.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6.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C.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7.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>A.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8. </w:t>
                            </w:r>
                            <w:r w:rsidRPr="00B800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C.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eastAsia="pt-BR"/>
                              </w:rPr>
                              <w:t xml:space="preserve">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mínimo 7 e máximo 10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A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D 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E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 xml:space="preserve"> 69,2 1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B800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B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pt-BR"/>
                              </w:rPr>
                              <w:t>E</w:t>
                            </w:r>
                          </w:p>
                          <w:p w14:paraId="6D0F298B" w14:textId="27565EF0" w:rsidR="001E64F8" w:rsidRPr="00B80017" w:rsidRDefault="001E64F8" w:rsidP="001E64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5AEE" id="Caixa de Texto 2" o:spid="_x0000_s1027" type="#_x0000_t202" style="position:absolute;left:0;text-align:left;margin-left:7.25pt;margin-top:146.8pt;width:507.7pt;height:55.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">
                <v:textbox>
                  <w:txbxContent>
                    <w:p w14:paraId="3784E8DE" w14:textId="77777777" w:rsidR="00B80017" w:rsidRPr="00B80017" w:rsidRDefault="00B80017" w:rsidP="00B80017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</w:pP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GABARITO:</w:t>
                      </w:r>
                    </w:p>
                    <w:p w14:paraId="00E651A9" w14:textId="50547725" w:rsidR="00B80017" w:rsidRPr="00B80017" w:rsidRDefault="00B80017" w:rsidP="00B80017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</w:pP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1.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D.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2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. D.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3.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C.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4.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C.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5.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B.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6.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C.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7.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>A.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8. </w:t>
                      </w:r>
                      <w:r w:rsidRPr="00B800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C. </w:t>
                      </w:r>
                      <w:r w:rsidRPr="00B8001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eastAsia="pt-BR"/>
                        </w:rPr>
                        <w:t xml:space="preserve">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mínimo 7 e máximo 10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A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D 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E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</w:t>
                      </w:r>
                      <w:r w:rsidRPr="00B8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pt-BR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 xml:space="preserve"> 69,2 1</w:t>
                      </w:r>
                      <w:r w:rsidRPr="00B8001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B8001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B80017">
                        <w:rPr>
                          <w:rFonts w:ascii="Arial" w:hAnsi="Arial" w:cs="Arial"/>
                          <w:sz w:val="22"/>
                          <w:szCs w:val="22"/>
                          <w:lang w:eastAsia="pt-BR"/>
                        </w:rPr>
                        <w:t>E</w:t>
                      </w:r>
                    </w:p>
                    <w:p w14:paraId="6D0F298B" w14:textId="27565EF0" w:rsidR="001E64F8" w:rsidRPr="00B80017" w:rsidRDefault="001E64F8" w:rsidP="001E64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64F8" w:rsidRPr="00B80017" w:rsidSect="00781CFF">
      <w:headerReference w:type="default" r:id="rId93"/>
      <w:type w:val="continuous"/>
      <w:pgSz w:w="11906" w:h="16838"/>
      <w:pgMar w:top="720" w:right="720" w:bottom="720" w:left="720" w:header="708" w:footer="1161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D1CA" w14:textId="77777777" w:rsidR="00406AC6" w:rsidRDefault="00406AC6" w:rsidP="00CD6E2C">
      <w:r>
        <w:separator/>
      </w:r>
    </w:p>
  </w:endnote>
  <w:endnote w:type="continuationSeparator" w:id="0">
    <w:p w14:paraId="2F674DC2" w14:textId="77777777" w:rsidR="00406AC6" w:rsidRDefault="00406AC6" w:rsidP="00C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5D4D" w14:textId="77777777" w:rsidR="00406AC6" w:rsidRDefault="00406AC6" w:rsidP="00CD6E2C">
      <w:r>
        <w:separator/>
      </w:r>
    </w:p>
  </w:footnote>
  <w:footnote w:type="continuationSeparator" w:id="0">
    <w:p w14:paraId="1FE2C8AF" w14:textId="77777777" w:rsidR="00406AC6" w:rsidRDefault="00406AC6" w:rsidP="00CD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7368" w14:textId="69577523" w:rsidR="00304CEC" w:rsidRPr="00304CEC" w:rsidRDefault="00304CEC" w:rsidP="00304CEC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6000D" wp14:editId="6A6CDFE8">
          <wp:simplePos x="0" y="0"/>
          <wp:positionH relativeFrom="column">
            <wp:posOffset>5963285</wp:posOffset>
          </wp:positionH>
          <wp:positionV relativeFrom="paragraph">
            <wp:posOffset>-159669</wp:posOffset>
          </wp:positionV>
          <wp:extent cx="617400" cy="720000"/>
          <wp:effectExtent l="0" t="0" r="0" b="4445"/>
          <wp:wrapSquare wrapText="bothSides"/>
          <wp:docPr id="12" name="Imagem 12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58BE63" wp14:editId="7C1F9E56">
          <wp:simplePos x="0" y="0"/>
          <wp:positionH relativeFrom="column">
            <wp:posOffset>108888</wp:posOffset>
          </wp:positionH>
          <wp:positionV relativeFrom="paragraph">
            <wp:posOffset>-166503</wp:posOffset>
          </wp:positionV>
          <wp:extent cx="620395" cy="743585"/>
          <wp:effectExtent l="0" t="0" r="8255" b="0"/>
          <wp:wrapTight wrapText="bothSides">
            <wp:wrapPolygon edited="0">
              <wp:start x="0" y="0"/>
              <wp:lineTo x="0" y="21028"/>
              <wp:lineTo x="21224" y="21028"/>
              <wp:lineTo x="21224" y="0"/>
              <wp:lineTo x="0" y="0"/>
            </wp:wrapPolygon>
          </wp:wrapTight>
          <wp:docPr id="8" name="Imagem 8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4CEC">
      <w:rPr>
        <w:rFonts w:ascii="Arial" w:hAnsi="Arial" w:cs="Arial"/>
        <w:b/>
        <w:bCs/>
        <w:sz w:val="22"/>
        <w:szCs w:val="22"/>
      </w:rPr>
      <w:t>MATEMÁTICA 1 – PROFA JULIANA SCHIVANI</w:t>
    </w:r>
  </w:p>
  <w:p w14:paraId="5C12183B" w14:textId="33655C5D" w:rsidR="00304CEC" w:rsidRPr="00304CEC" w:rsidRDefault="00B80017" w:rsidP="00304CEC">
    <w:pPr>
      <w:pStyle w:val="Cabealho"/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2</w:t>
    </w:r>
    <w:r w:rsidR="00304CEC" w:rsidRPr="00304CEC">
      <w:rPr>
        <w:rFonts w:ascii="Arial" w:hAnsi="Arial" w:cs="Arial"/>
        <w:b/>
        <w:bCs/>
        <w:sz w:val="22"/>
        <w:szCs w:val="22"/>
      </w:rPr>
      <w:t xml:space="preserve">º BIMESTRE – LISTA DE EXERCÍCIOS </w:t>
    </w:r>
    <w:r>
      <w:rPr>
        <w:rFonts w:ascii="Arial" w:hAnsi="Arial" w:cs="Arial"/>
        <w:b/>
        <w:bCs/>
        <w:sz w:val="22"/>
        <w:szCs w:val="22"/>
      </w:rPr>
      <w:t>1</w:t>
    </w:r>
    <w:r w:rsidR="00304CEC" w:rsidRPr="00304CEC">
      <w:rPr>
        <w:rFonts w:ascii="Arial" w:hAnsi="Arial" w:cs="Arial"/>
        <w:b/>
        <w:bCs/>
        <w:sz w:val="22"/>
        <w:szCs w:val="22"/>
      </w:rPr>
      <w:t xml:space="preserve">: </w:t>
    </w:r>
    <w:r>
      <w:rPr>
        <w:rFonts w:ascii="Arial" w:hAnsi="Arial" w:cs="Arial"/>
        <w:b/>
        <w:bCs/>
        <w:sz w:val="22"/>
        <w:szCs w:val="22"/>
      </w:rPr>
      <w:t>ÁREAS E TRIGONOMETRIA</w:t>
    </w:r>
  </w:p>
  <w:p w14:paraId="07D083E2" w14:textId="604C30DE" w:rsidR="00304CEC" w:rsidRDefault="00304CEC">
    <w:pPr>
      <w:pStyle w:val="Cabealho"/>
    </w:pPr>
  </w:p>
  <w:p w14:paraId="110B3D39" w14:textId="65FBB11A" w:rsidR="00304CEC" w:rsidRDefault="00304C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EF26D" wp14:editId="339633E1">
              <wp:simplePos x="0" y="0"/>
              <wp:positionH relativeFrom="column">
                <wp:posOffset>688036</wp:posOffset>
              </wp:positionH>
              <wp:positionV relativeFrom="paragraph">
                <wp:posOffset>20320</wp:posOffset>
              </wp:positionV>
              <wp:extent cx="5234495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4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1EF2EA" id="Conector re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.6pt" to="46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" strokecolor="#94b64e [304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93D"/>
    <w:multiLevelType w:val="hybridMultilevel"/>
    <w:tmpl w:val="AA10D0B4"/>
    <w:lvl w:ilvl="0" w:tplc="862E38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3A10CA"/>
    <w:multiLevelType w:val="hybridMultilevel"/>
    <w:tmpl w:val="D91CAE96"/>
    <w:lvl w:ilvl="0" w:tplc="32403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2DC"/>
    <w:multiLevelType w:val="hybridMultilevel"/>
    <w:tmpl w:val="C8A282FA"/>
    <w:lvl w:ilvl="0" w:tplc="24984A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82E"/>
    <w:multiLevelType w:val="hybridMultilevel"/>
    <w:tmpl w:val="68C4A94A"/>
    <w:lvl w:ilvl="0" w:tplc="D9D2D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6C18"/>
    <w:multiLevelType w:val="hybridMultilevel"/>
    <w:tmpl w:val="E6EA4CB2"/>
    <w:lvl w:ilvl="0" w:tplc="10E8003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1DD06BB"/>
    <w:multiLevelType w:val="hybridMultilevel"/>
    <w:tmpl w:val="EEC6C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3805"/>
    <w:multiLevelType w:val="hybridMultilevel"/>
    <w:tmpl w:val="AA4A65FE"/>
    <w:lvl w:ilvl="0" w:tplc="1ACEB3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7A15"/>
    <w:multiLevelType w:val="hybridMultilevel"/>
    <w:tmpl w:val="92BE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1CC7"/>
    <w:multiLevelType w:val="hybridMultilevel"/>
    <w:tmpl w:val="287445FC"/>
    <w:lvl w:ilvl="0" w:tplc="F0AEDB9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121BED"/>
    <w:multiLevelType w:val="hybridMultilevel"/>
    <w:tmpl w:val="DE7E1104"/>
    <w:lvl w:ilvl="0" w:tplc="F0AEDB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5040F"/>
    <w:multiLevelType w:val="hybridMultilevel"/>
    <w:tmpl w:val="D6505A6E"/>
    <w:lvl w:ilvl="0" w:tplc="49B6235C">
      <w:start w:val="1"/>
      <w:numFmt w:val="decimal"/>
      <w:lvlText w:val="%1."/>
      <w:lvlJc w:val="left"/>
      <w:pPr>
        <w:ind w:left="-66" w:hanging="360"/>
      </w:pPr>
      <w:rPr>
        <w:rFonts w:ascii="Arial Narrow" w:hAnsi="Arial Narrow" w:hint="default"/>
        <w:b/>
        <w:sz w:val="20"/>
        <w:szCs w:val="20"/>
      </w:rPr>
    </w:lvl>
    <w:lvl w:ilvl="1" w:tplc="9DCE6AE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0052EDE"/>
    <w:multiLevelType w:val="hybridMultilevel"/>
    <w:tmpl w:val="48AC4106"/>
    <w:lvl w:ilvl="0" w:tplc="11B25C8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5A46BD"/>
    <w:multiLevelType w:val="hybridMultilevel"/>
    <w:tmpl w:val="8662EAF8"/>
    <w:lvl w:ilvl="0" w:tplc="B9C8E7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C82F32"/>
    <w:multiLevelType w:val="hybridMultilevel"/>
    <w:tmpl w:val="13D680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B60E6"/>
    <w:multiLevelType w:val="hybridMultilevel"/>
    <w:tmpl w:val="FA9AA9B4"/>
    <w:lvl w:ilvl="0" w:tplc="F4B6A2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4444F"/>
    <w:multiLevelType w:val="hybridMultilevel"/>
    <w:tmpl w:val="CB8AE934"/>
    <w:lvl w:ilvl="0" w:tplc="2728A7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6199A"/>
    <w:multiLevelType w:val="hybridMultilevel"/>
    <w:tmpl w:val="54AE1FC0"/>
    <w:lvl w:ilvl="0" w:tplc="F5C87A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66AD6"/>
    <w:multiLevelType w:val="hybridMultilevel"/>
    <w:tmpl w:val="E8BAB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4AB8"/>
    <w:multiLevelType w:val="hybridMultilevel"/>
    <w:tmpl w:val="C8887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E424B"/>
    <w:multiLevelType w:val="hybridMultilevel"/>
    <w:tmpl w:val="5F5479A2"/>
    <w:lvl w:ilvl="0" w:tplc="4938502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36026"/>
    <w:multiLevelType w:val="hybridMultilevel"/>
    <w:tmpl w:val="C950BEA6"/>
    <w:lvl w:ilvl="0" w:tplc="49B6235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0"/>
        <w:szCs w:val="20"/>
      </w:rPr>
    </w:lvl>
    <w:lvl w:ilvl="1" w:tplc="9DCE6AE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79444170">
    <w:abstractNumId w:val="20"/>
  </w:num>
  <w:num w:numId="2" w16cid:durableId="2091656922">
    <w:abstractNumId w:val="2"/>
  </w:num>
  <w:num w:numId="3" w16cid:durableId="1867985285">
    <w:abstractNumId w:val="3"/>
  </w:num>
  <w:num w:numId="4" w16cid:durableId="653141322">
    <w:abstractNumId w:val="10"/>
  </w:num>
  <w:num w:numId="5" w16cid:durableId="1792161446">
    <w:abstractNumId w:val="19"/>
  </w:num>
  <w:num w:numId="6" w16cid:durableId="1383749555">
    <w:abstractNumId w:val="8"/>
  </w:num>
  <w:num w:numId="7" w16cid:durableId="1995599102">
    <w:abstractNumId w:val="9"/>
  </w:num>
  <w:num w:numId="8" w16cid:durableId="1613704509">
    <w:abstractNumId w:val="1"/>
  </w:num>
  <w:num w:numId="9" w16cid:durableId="2105950681">
    <w:abstractNumId w:val="17"/>
  </w:num>
  <w:num w:numId="10" w16cid:durableId="1892036448">
    <w:abstractNumId w:val="14"/>
  </w:num>
  <w:num w:numId="11" w16cid:durableId="1282806717">
    <w:abstractNumId w:val="16"/>
  </w:num>
  <w:num w:numId="12" w16cid:durableId="674310730">
    <w:abstractNumId w:val="6"/>
  </w:num>
  <w:num w:numId="13" w16cid:durableId="520776096">
    <w:abstractNumId w:val="4"/>
  </w:num>
  <w:num w:numId="14" w16cid:durableId="530192735">
    <w:abstractNumId w:val="15"/>
  </w:num>
  <w:num w:numId="15" w16cid:durableId="2103334546">
    <w:abstractNumId w:val="11"/>
  </w:num>
  <w:num w:numId="16" w16cid:durableId="1643729205">
    <w:abstractNumId w:val="0"/>
  </w:num>
  <w:num w:numId="17" w16cid:durableId="769008067">
    <w:abstractNumId w:val="13"/>
  </w:num>
  <w:num w:numId="18" w16cid:durableId="1948806777">
    <w:abstractNumId w:val="18"/>
  </w:num>
  <w:num w:numId="19" w16cid:durableId="1903057065">
    <w:abstractNumId w:val="7"/>
  </w:num>
  <w:num w:numId="20" w16cid:durableId="111366428">
    <w:abstractNumId w:val="12"/>
  </w:num>
  <w:num w:numId="21" w16cid:durableId="192769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2C"/>
    <w:rsid w:val="00011214"/>
    <w:rsid w:val="000159F1"/>
    <w:rsid w:val="0007713D"/>
    <w:rsid w:val="00096041"/>
    <w:rsid w:val="000B1AC0"/>
    <w:rsid w:val="000B1CE1"/>
    <w:rsid w:val="000B37B8"/>
    <w:rsid w:val="000C17CA"/>
    <w:rsid w:val="000F5507"/>
    <w:rsid w:val="00162D26"/>
    <w:rsid w:val="0016774F"/>
    <w:rsid w:val="00181CAA"/>
    <w:rsid w:val="0018242B"/>
    <w:rsid w:val="001C624C"/>
    <w:rsid w:val="001E5CFA"/>
    <w:rsid w:val="001E64F8"/>
    <w:rsid w:val="00206D62"/>
    <w:rsid w:val="00252DBA"/>
    <w:rsid w:val="0025401F"/>
    <w:rsid w:val="002A7F8A"/>
    <w:rsid w:val="002B0989"/>
    <w:rsid w:val="002E45FD"/>
    <w:rsid w:val="002E734C"/>
    <w:rsid w:val="002E781C"/>
    <w:rsid w:val="002F5E1D"/>
    <w:rsid w:val="00303D95"/>
    <w:rsid w:val="00304CEC"/>
    <w:rsid w:val="00313A3B"/>
    <w:rsid w:val="0038654F"/>
    <w:rsid w:val="003C11E7"/>
    <w:rsid w:val="003E6CF7"/>
    <w:rsid w:val="00406AC6"/>
    <w:rsid w:val="00410EC4"/>
    <w:rsid w:val="00440452"/>
    <w:rsid w:val="004615F9"/>
    <w:rsid w:val="004944C8"/>
    <w:rsid w:val="004A1E04"/>
    <w:rsid w:val="004F3A5E"/>
    <w:rsid w:val="00502E01"/>
    <w:rsid w:val="005158F1"/>
    <w:rsid w:val="00524009"/>
    <w:rsid w:val="00526D09"/>
    <w:rsid w:val="00531797"/>
    <w:rsid w:val="00567251"/>
    <w:rsid w:val="00580C26"/>
    <w:rsid w:val="005F3709"/>
    <w:rsid w:val="00646875"/>
    <w:rsid w:val="00672E10"/>
    <w:rsid w:val="00674E12"/>
    <w:rsid w:val="00697A18"/>
    <w:rsid w:val="006B6EAE"/>
    <w:rsid w:val="0070075F"/>
    <w:rsid w:val="00703E4E"/>
    <w:rsid w:val="00707EF4"/>
    <w:rsid w:val="007376AD"/>
    <w:rsid w:val="0074340E"/>
    <w:rsid w:val="00750E77"/>
    <w:rsid w:val="00781CFF"/>
    <w:rsid w:val="00794B1B"/>
    <w:rsid w:val="0084754B"/>
    <w:rsid w:val="0085195A"/>
    <w:rsid w:val="00883407"/>
    <w:rsid w:val="008A69FB"/>
    <w:rsid w:val="008D3562"/>
    <w:rsid w:val="00954D31"/>
    <w:rsid w:val="00977F27"/>
    <w:rsid w:val="00984411"/>
    <w:rsid w:val="00987331"/>
    <w:rsid w:val="00987573"/>
    <w:rsid w:val="009B18D7"/>
    <w:rsid w:val="009F5ABF"/>
    <w:rsid w:val="00A56221"/>
    <w:rsid w:val="00A64329"/>
    <w:rsid w:val="00A70306"/>
    <w:rsid w:val="00A7153B"/>
    <w:rsid w:val="00B46CA0"/>
    <w:rsid w:val="00B55D18"/>
    <w:rsid w:val="00B80017"/>
    <w:rsid w:val="00B84CE5"/>
    <w:rsid w:val="00BB0FC4"/>
    <w:rsid w:val="00C4495A"/>
    <w:rsid w:val="00C767E7"/>
    <w:rsid w:val="00CD4A7C"/>
    <w:rsid w:val="00CD6E2C"/>
    <w:rsid w:val="00CF0FA7"/>
    <w:rsid w:val="00D00A1E"/>
    <w:rsid w:val="00D27965"/>
    <w:rsid w:val="00D83012"/>
    <w:rsid w:val="00DB6874"/>
    <w:rsid w:val="00DC7903"/>
    <w:rsid w:val="00E10FC7"/>
    <w:rsid w:val="00E30934"/>
    <w:rsid w:val="00E602A9"/>
    <w:rsid w:val="00E62102"/>
    <w:rsid w:val="00E82EEF"/>
    <w:rsid w:val="00E82F72"/>
    <w:rsid w:val="00EA0D29"/>
    <w:rsid w:val="00EA7AB3"/>
    <w:rsid w:val="00EC19CF"/>
    <w:rsid w:val="00ED26F7"/>
    <w:rsid w:val="00EE4389"/>
    <w:rsid w:val="00F1426D"/>
    <w:rsid w:val="00F148AF"/>
    <w:rsid w:val="00F2034B"/>
    <w:rsid w:val="00F22EDF"/>
    <w:rsid w:val="00F332E3"/>
    <w:rsid w:val="00F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2ED4"/>
  <w15:docId w15:val="{9DFD6E06-60C6-4088-9752-EDD35DDA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E2C"/>
    <w:pPr>
      <w:ind w:left="720"/>
      <w:contextualSpacing/>
    </w:pPr>
  </w:style>
  <w:style w:type="character" w:customStyle="1" w:styleId="stepcontent">
    <w:name w:val="stepcontent"/>
    <w:basedOn w:val="Fontepargpadro"/>
    <w:rsid w:val="00CD6E2C"/>
  </w:style>
  <w:style w:type="paragraph" w:styleId="Textodebalo">
    <w:name w:val="Balloon Text"/>
    <w:basedOn w:val="Normal"/>
    <w:link w:val="TextodebaloChar"/>
    <w:uiPriority w:val="99"/>
    <w:semiHidden/>
    <w:unhideWhenUsed/>
    <w:rsid w:val="00CD6E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E2C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D6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E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6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E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A1E04"/>
    <w:rPr>
      <w:color w:val="808080"/>
    </w:rPr>
  </w:style>
  <w:style w:type="paragraph" w:styleId="Recuodecorpodetexto">
    <w:name w:val="Body Text Indent"/>
    <w:basedOn w:val="Normal"/>
    <w:link w:val="RecuodecorpodetextoChar"/>
    <w:rsid w:val="00B80017"/>
    <w:pPr>
      <w:suppressAutoHyphens w:val="0"/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00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6.wmf"/><Relationship Id="rId63" Type="http://schemas.openxmlformats.org/officeDocument/2006/relationships/oleObject" Target="embeddings/oleObject22.bin"/><Relationship Id="rId68" Type="http://schemas.openxmlformats.org/officeDocument/2006/relationships/image" Target="media/image37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8.wmf"/><Relationship Id="rId16" Type="http://schemas.openxmlformats.org/officeDocument/2006/relationships/image" Target="media/image9.wmf"/><Relationship Id="rId11" Type="http://schemas.openxmlformats.org/officeDocument/2006/relationships/image" Target="media/image4.png"/><Relationship Id="rId32" Type="http://schemas.openxmlformats.org/officeDocument/2006/relationships/oleObject" Target="embeddings/oleObject7.bin"/><Relationship Id="rId37" Type="http://schemas.openxmlformats.org/officeDocument/2006/relationships/image" Target="media/image21.wmf"/><Relationship Id="rId53" Type="http://schemas.openxmlformats.org/officeDocument/2006/relationships/oleObject" Target="embeddings/oleObject17.bin"/><Relationship Id="rId58" Type="http://schemas.openxmlformats.org/officeDocument/2006/relationships/image" Target="media/image32.wmf"/><Relationship Id="rId74" Type="http://schemas.openxmlformats.org/officeDocument/2006/relationships/image" Target="media/image40.wmf"/><Relationship Id="rId79" Type="http://schemas.openxmlformats.org/officeDocument/2006/relationships/image" Target="media/image4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5.bin"/><Relationship Id="rId95" Type="http://schemas.openxmlformats.org/officeDocument/2006/relationships/theme" Target="theme/theme1.xml"/><Relationship Id="rId22" Type="http://schemas.openxmlformats.org/officeDocument/2006/relationships/image" Target="media/image13.wmf"/><Relationship Id="rId27" Type="http://schemas.openxmlformats.org/officeDocument/2006/relationships/oleObject" Target="embeddings/oleObject5.bin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64" Type="http://schemas.openxmlformats.org/officeDocument/2006/relationships/image" Target="media/image35.wmf"/><Relationship Id="rId69" Type="http://schemas.openxmlformats.org/officeDocument/2006/relationships/oleObject" Target="embeddings/oleObject25.bin"/><Relationship Id="rId8" Type="http://schemas.openxmlformats.org/officeDocument/2006/relationships/image" Target="media/image1.png"/><Relationship Id="rId51" Type="http://schemas.openxmlformats.org/officeDocument/2006/relationships/image" Target="media/image28.wmf"/><Relationship Id="rId72" Type="http://schemas.openxmlformats.org/officeDocument/2006/relationships/image" Target="media/image39.wmf"/><Relationship Id="rId80" Type="http://schemas.openxmlformats.org/officeDocument/2006/relationships/oleObject" Target="embeddings/oleObject30.bin"/><Relationship Id="rId85" Type="http://schemas.openxmlformats.org/officeDocument/2006/relationships/image" Target="media/image46.wmf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image" Target="media/image19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20" Type="http://schemas.openxmlformats.org/officeDocument/2006/relationships/oleObject" Target="embeddings/oleObject2.bin"/><Relationship Id="rId41" Type="http://schemas.openxmlformats.org/officeDocument/2006/relationships/image" Target="media/image23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38.wmf"/><Relationship Id="rId75" Type="http://schemas.openxmlformats.org/officeDocument/2006/relationships/oleObject" Target="embeddings/oleObject28.bin"/><Relationship Id="rId83" Type="http://schemas.openxmlformats.org/officeDocument/2006/relationships/image" Target="media/image45.wmf"/><Relationship Id="rId88" Type="http://schemas.openxmlformats.org/officeDocument/2006/relationships/oleObject" Target="embeddings/oleObject34.bin"/><Relationship Id="rId91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16.wmf"/><Relationship Id="rId36" Type="http://schemas.openxmlformats.org/officeDocument/2006/relationships/oleObject" Target="embeddings/oleObject9.bin"/><Relationship Id="rId49" Type="http://schemas.openxmlformats.org/officeDocument/2006/relationships/image" Target="media/image27.wmf"/><Relationship Id="rId57" Type="http://schemas.openxmlformats.org/officeDocument/2006/relationships/oleObject" Target="embeddings/oleObject19.bin"/><Relationship Id="rId10" Type="http://schemas.openxmlformats.org/officeDocument/2006/relationships/image" Target="media/image3.png"/><Relationship Id="rId31" Type="http://schemas.openxmlformats.org/officeDocument/2006/relationships/image" Target="media/image18.wmf"/><Relationship Id="rId44" Type="http://schemas.openxmlformats.org/officeDocument/2006/relationships/oleObject" Target="embeddings/oleObject13.bin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29.bin"/><Relationship Id="rId81" Type="http://schemas.openxmlformats.org/officeDocument/2006/relationships/image" Target="media/image44.wmf"/><Relationship Id="rId86" Type="http://schemas.openxmlformats.org/officeDocument/2006/relationships/oleObject" Target="embeddings/oleObject33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39" Type="http://schemas.openxmlformats.org/officeDocument/2006/relationships/image" Target="media/image22.wmf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76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6.bin"/><Relationship Id="rId24" Type="http://schemas.openxmlformats.org/officeDocument/2006/relationships/image" Target="media/image14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5.wmf"/><Relationship Id="rId66" Type="http://schemas.openxmlformats.org/officeDocument/2006/relationships/image" Target="media/image36.wmf"/><Relationship Id="rId87" Type="http://schemas.openxmlformats.org/officeDocument/2006/relationships/image" Target="media/image47.wmf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1.bin"/><Relationship Id="rId19" Type="http://schemas.openxmlformats.org/officeDocument/2006/relationships/image" Target="media/image11.wmf"/><Relationship Id="rId14" Type="http://schemas.openxmlformats.org/officeDocument/2006/relationships/image" Target="media/image7.png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56" Type="http://schemas.openxmlformats.org/officeDocument/2006/relationships/image" Target="media/image31.wmf"/><Relationship Id="rId77" Type="http://schemas.openxmlformats.org/officeDocument/2006/relationships/image" Target="media/image4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1.jpg"/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DCEF-171C-4F21-8DA6-04E79A45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juliana_schivane@hotmail.com</dc:creator>
  <cp:lastModifiedBy>Juliana Schivani</cp:lastModifiedBy>
  <cp:revision>4</cp:revision>
  <cp:lastPrinted>2017-08-20T18:27:00Z</cp:lastPrinted>
  <dcterms:created xsi:type="dcterms:W3CDTF">2023-05-08T00:44:00Z</dcterms:created>
  <dcterms:modified xsi:type="dcterms:W3CDTF">2023-05-31T02:28:00Z</dcterms:modified>
</cp:coreProperties>
</file>