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E4" w:rsidRPr="0093726C" w:rsidRDefault="00601773" w:rsidP="00F44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26C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186055</wp:posOffset>
            </wp:positionV>
            <wp:extent cx="598170" cy="257175"/>
            <wp:effectExtent l="19050" t="0" r="0" b="0"/>
            <wp:wrapSquare wrapText="bothSides"/>
            <wp:docPr id="2" name="Imagem 0" descr="LOGO_IFRN_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FRN_C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5E4" w:rsidRPr="0093726C">
        <w:rPr>
          <w:rFonts w:ascii="Times New Roman" w:hAnsi="Times New Roman" w:cs="Times New Roman"/>
          <w:sz w:val="28"/>
          <w:szCs w:val="28"/>
        </w:rPr>
        <w:t>T</w:t>
      </w:r>
      <w:r w:rsidR="00421FB8">
        <w:rPr>
          <w:rFonts w:ascii="Times New Roman" w:hAnsi="Times New Roman" w:cs="Times New Roman"/>
          <w:sz w:val="28"/>
          <w:szCs w:val="28"/>
        </w:rPr>
        <w:t xml:space="preserve">ÉCNICO INTEGRADO EM ALIMENTOS </w:t>
      </w:r>
    </w:p>
    <w:p w:rsidR="00F445E4" w:rsidRPr="0093726C" w:rsidRDefault="00F445E4" w:rsidP="00F445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26C">
        <w:rPr>
          <w:rFonts w:ascii="Times New Roman" w:hAnsi="Times New Roman" w:cs="Times New Roman"/>
          <w:sz w:val="28"/>
          <w:szCs w:val="28"/>
        </w:rPr>
        <w:t>LISTA DE EXERCÍCIOS DE QUÍMICA - 1º BIMESTRE</w:t>
      </w:r>
    </w:p>
    <w:p w:rsidR="001D6D9E" w:rsidRPr="0093726C" w:rsidRDefault="001D6D9E" w:rsidP="001D6D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C72" w:rsidRPr="0093726C" w:rsidRDefault="00F445E4" w:rsidP="001D4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6C">
        <w:rPr>
          <w:rFonts w:ascii="Times New Roman" w:hAnsi="Times New Roman" w:cs="Times New Roman"/>
          <w:b/>
          <w:sz w:val="28"/>
          <w:szCs w:val="28"/>
        </w:rPr>
        <w:t>1</w:t>
      </w:r>
      <w:r w:rsidR="00F11AAB" w:rsidRPr="0093726C">
        <w:rPr>
          <w:rFonts w:ascii="Times New Roman" w:hAnsi="Times New Roman" w:cs="Times New Roman"/>
          <w:b/>
          <w:sz w:val="28"/>
          <w:szCs w:val="28"/>
        </w:rPr>
        <w:t>.</w:t>
      </w:r>
      <w:r w:rsidRPr="00937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C72" w:rsidRPr="0093726C">
        <w:rPr>
          <w:rFonts w:ascii="Times New Roman" w:hAnsi="Times New Roman" w:cs="Times New Roman"/>
          <w:sz w:val="28"/>
          <w:szCs w:val="28"/>
        </w:rPr>
        <w:t>(ENEM/2010) As mobilizações para promover um planeta melhor para as futuras gerações são cada vez mais frequentes. A  maior parte  dos meios de transporte  de  massa  é  atualmente  movida pela queima  de  um  combustível fóssil. A título de exemplificação do ônus causado por essa prática, basta saber que um carro produz, em média, cerca de 200g de dióxido de carbono por km percorrido.</w:t>
      </w:r>
    </w:p>
    <w:p w:rsidR="001D4C72" w:rsidRPr="0093726C" w:rsidRDefault="001D4C72" w:rsidP="001D4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6C">
        <w:rPr>
          <w:rFonts w:ascii="Times New Roman" w:hAnsi="Times New Roman" w:cs="Times New Roman"/>
          <w:sz w:val="28"/>
          <w:szCs w:val="28"/>
        </w:rPr>
        <w:t xml:space="preserve"> Um  dos  principais  constituintes  da  gasolina  é  o  octano  (C</w:t>
      </w:r>
      <w:r w:rsidRPr="0093726C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3726C">
        <w:rPr>
          <w:rFonts w:ascii="Times New Roman" w:hAnsi="Times New Roman" w:cs="Times New Roman"/>
          <w:sz w:val="28"/>
          <w:szCs w:val="28"/>
        </w:rPr>
        <w:t>H</w:t>
      </w:r>
      <w:r w:rsidRPr="0093726C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93726C">
        <w:rPr>
          <w:rFonts w:ascii="Times New Roman" w:hAnsi="Times New Roman" w:cs="Times New Roman"/>
          <w:sz w:val="28"/>
          <w:szCs w:val="28"/>
        </w:rPr>
        <w:t>).  Por  meio  da  combustão  do  octano  é possível a liberação de energia, permitindo que o carro entre em movimento. A equação que representa a reação química desse processo demonstra que</w:t>
      </w:r>
    </w:p>
    <w:p w:rsidR="001D4C72" w:rsidRPr="0093726C" w:rsidRDefault="001D4C72" w:rsidP="001D4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C72" w:rsidRPr="0093726C" w:rsidRDefault="001D4C72" w:rsidP="001D4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6C">
        <w:rPr>
          <w:rFonts w:ascii="Times New Roman" w:hAnsi="Times New Roman" w:cs="Times New Roman"/>
          <w:sz w:val="28"/>
          <w:szCs w:val="28"/>
        </w:rPr>
        <w:t>a)  no processo há liberação de oxigênio, sob a forma de O</w:t>
      </w:r>
      <w:r w:rsidRPr="009372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726C">
        <w:rPr>
          <w:rFonts w:ascii="Times New Roman" w:hAnsi="Times New Roman" w:cs="Times New Roman"/>
          <w:sz w:val="28"/>
          <w:szCs w:val="28"/>
        </w:rPr>
        <w:t>.</w:t>
      </w:r>
    </w:p>
    <w:p w:rsidR="001D4C72" w:rsidRPr="0093726C" w:rsidRDefault="001D4C72" w:rsidP="001D4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6C">
        <w:rPr>
          <w:rFonts w:ascii="Times New Roman" w:hAnsi="Times New Roman" w:cs="Times New Roman"/>
          <w:sz w:val="28"/>
          <w:szCs w:val="28"/>
        </w:rPr>
        <w:t>b)  o coeficiente estequiométrico para a água é de 8 para 1 do octano.</w:t>
      </w:r>
    </w:p>
    <w:p w:rsidR="001D4C72" w:rsidRPr="0093726C" w:rsidRDefault="001D4C72" w:rsidP="001D4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6C">
        <w:rPr>
          <w:rFonts w:ascii="Times New Roman" w:hAnsi="Times New Roman" w:cs="Times New Roman"/>
          <w:sz w:val="28"/>
          <w:szCs w:val="28"/>
        </w:rPr>
        <w:t>c)  no processo há consumo de água, para que haja liberação de energia.</w:t>
      </w:r>
    </w:p>
    <w:p w:rsidR="001D4C72" w:rsidRPr="0093726C" w:rsidRDefault="001D4C72" w:rsidP="001D4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6C">
        <w:rPr>
          <w:rFonts w:ascii="Times New Roman" w:hAnsi="Times New Roman" w:cs="Times New Roman"/>
          <w:sz w:val="28"/>
          <w:szCs w:val="28"/>
        </w:rPr>
        <w:t>d)  o coeficiente estequiométrico para o oxigênio é de 12,5 para 1 do octano.</w:t>
      </w:r>
    </w:p>
    <w:p w:rsidR="001D4C72" w:rsidRPr="0093726C" w:rsidRDefault="001D4C72" w:rsidP="001D4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6C">
        <w:rPr>
          <w:rFonts w:ascii="Times New Roman" w:hAnsi="Times New Roman" w:cs="Times New Roman"/>
          <w:sz w:val="28"/>
          <w:szCs w:val="28"/>
        </w:rPr>
        <w:t>e)  o coeficiente estequiométrico para o gás carbônico é de 9 para 1 do octano.</w:t>
      </w:r>
    </w:p>
    <w:p w:rsidR="001D4C72" w:rsidRPr="0093726C" w:rsidRDefault="001D4C72" w:rsidP="001D4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AAB" w:rsidRPr="0093726C" w:rsidRDefault="001D6D9E" w:rsidP="00F1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6C">
        <w:rPr>
          <w:rFonts w:ascii="Times New Roman" w:hAnsi="Times New Roman" w:cs="Times New Roman"/>
          <w:b/>
          <w:sz w:val="28"/>
          <w:szCs w:val="28"/>
        </w:rPr>
        <w:t>2</w:t>
      </w:r>
      <w:r w:rsidR="00F11AAB" w:rsidRPr="0093726C">
        <w:rPr>
          <w:rFonts w:ascii="Times New Roman" w:hAnsi="Times New Roman" w:cs="Times New Roman"/>
          <w:b/>
          <w:sz w:val="28"/>
          <w:szCs w:val="28"/>
        </w:rPr>
        <w:t>.</w:t>
      </w:r>
      <w:r w:rsidR="00F11AAB" w:rsidRPr="009372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1AAB" w:rsidRPr="0093726C">
        <w:rPr>
          <w:rFonts w:ascii="Times New Roman" w:hAnsi="Times New Roman" w:cs="Times New Roman"/>
          <w:sz w:val="28"/>
          <w:szCs w:val="28"/>
        </w:rPr>
        <w:t>Cefet-AL</w:t>
      </w:r>
      <w:proofErr w:type="spellEnd"/>
      <w:r w:rsidR="00F11AAB" w:rsidRPr="0093726C">
        <w:rPr>
          <w:rFonts w:ascii="Times New Roman" w:hAnsi="Times New Roman" w:cs="Times New Roman"/>
          <w:sz w:val="28"/>
          <w:szCs w:val="28"/>
        </w:rPr>
        <w:t>) Dada a reação de neutralização:</w:t>
      </w:r>
    </w:p>
    <w:p w:rsidR="00F11AAB" w:rsidRPr="0093726C" w:rsidRDefault="00F11AAB" w:rsidP="00F11A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726C">
        <w:rPr>
          <w:rFonts w:ascii="Times New Roman" w:hAnsi="Times New Roman" w:cs="Times New Roman"/>
          <w:sz w:val="28"/>
          <w:szCs w:val="28"/>
        </w:rPr>
        <w:t>xHCl</w:t>
      </w:r>
      <w:proofErr w:type="spellEnd"/>
      <w:r w:rsidRPr="0093726C">
        <w:rPr>
          <w:rFonts w:ascii="Times New Roman" w:hAnsi="Times New Roman" w:cs="Times New Roman"/>
          <w:sz w:val="28"/>
          <w:szCs w:val="28"/>
        </w:rPr>
        <w:t xml:space="preserve"> </w:t>
      </w:r>
      <w:r w:rsidR="00F31E58" w:rsidRPr="0093726C">
        <w:rPr>
          <w:rFonts w:ascii="Times New Roman" w:hAnsi="Times New Roman" w:cs="Times New Roman"/>
          <w:sz w:val="28"/>
          <w:szCs w:val="28"/>
        </w:rPr>
        <w:t xml:space="preserve"> + </w:t>
      </w:r>
      <w:r w:rsidRPr="00937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26C">
        <w:rPr>
          <w:rFonts w:ascii="Times New Roman" w:hAnsi="Times New Roman" w:cs="Times New Roman"/>
          <w:sz w:val="28"/>
          <w:szCs w:val="28"/>
        </w:rPr>
        <w:t>yCa</w:t>
      </w:r>
      <w:proofErr w:type="spellEnd"/>
      <w:r w:rsidRPr="0093726C">
        <w:rPr>
          <w:rFonts w:ascii="Times New Roman" w:hAnsi="Times New Roman" w:cs="Times New Roman"/>
          <w:sz w:val="28"/>
          <w:szCs w:val="28"/>
        </w:rPr>
        <w:t>(OH)</w:t>
      </w:r>
      <w:r w:rsidRPr="009372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726C">
        <w:rPr>
          <w:rFonts w:ascii="Times New Roman" w:hAnsi="Times New Roman" w:cs="Times New Roman"/>
          <w:sz w:val="28"/>
          <w:szCs w:val="28"/>
        </w:rPr>
        <w:t xml:space="preserve"> → zCaCl</w:t>
      </w:r>
      <w:r w:rsidRPr="009372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726C">
        <w:rPr>
          <w:rFonts w:ascii="Times New Roman" w:hAnsi="Times New Roman" w:cs="Times New Roman"/>
          <w:sz w:val="28"/>
          <w:szCs w:val="28"/>
        </w:rPr>
        <w:t xml:space="preserve"> </w:t>
      </w:r>
      <w:r w:rsidR="00F31E58" w:rsidRPr="0093726C">
        <w:rPr>
          <w:rFonts w:ascii="Times New Roman" w:hAnsi="Times New Roman" w:cs="Times New Roman"/>
          <w:sz w:val="28"/>
          <w:szCs w:val="28"/>
        </w:rPr>
        <w:t xml:space="preserve"> + </w:t>
      </w:r>
      <w:r w:rsidRPr="0093726C">
        <w:rPr>
          <w:rFonts w:ascii="Times New Roman" w:hAnsi="Times New Roman" w:cs="Times New Roman"/>
          <w:sz w:val="28"/>
          <w:szCs w:val="28"/>
        </w:rPr>
        <w:t xml:space="preserve"> wH</w:t>
      </w:r>
      <w:r w:rsidRPr="009372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726C">
        <w:rPr>
          <w:rFonts w:ascii="Times New Roman" w:hAnsi="Times New Roman" w:cs="Times New Roman"/>
          <w:sz w:val="28"/>
          <w:szCs w:val="28"/>
        </w:rPr>
        <w:t>O</w:t>
      </w:r>
    </w:p>
    <w:p w:rsidR="00F11AAB" w:rsidRPr="0093726C" w:rsidRDefault="00F11AAB" w:rsidP="00F1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6C">
        <w:rPr>
          <w:rFonts w:ascii="Times New Roman" w:hAnsi="Times New Roman" w:cs="Times New Roman"/>
          <w:sz w:val="28"/>
          <w:szCs w:val="28"/>
        </w:rPr>
        <w:t>A soma dos menores coeficientes inteiros (x, y, z e w) que deixam a equação corretamente balanceada é:</w:t>
      </w:r>
    </w:p>
    <w:p w:rsidR="00F11AAB" w:rsidRPr="0093726C" w:rsidRDefault="00F11AAB" w:rsidP="00F1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AAB" w:rsidRPr="0093726C" w:rsidRDefault="00F11AAB" w:rsidP="00F1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6C">
        <w:rPr>
          <w:rFonts w:ascii="Times New Roman" w:hAnsi="Times New Roman" w:cs="Times New Roman"/>
          <w:sz w:val="28"/>
          <w:szCs w:val="28"/>
        </w:rPr>
        <w:t>a) 15.</w:t>
      </w:r>
      <w:r w:rsidRPr="0093726C">
        <w:rPr>
          <w:rFonts w:ascii="Times New Roman" w:hAnsi="Times New Roman" w:cs="Times New Roman"/>
          <w:sz w:val="28"/>
          <w:szCs w:val="28"/>
        </w:rPr>
        <w:tab/>
      </w:r>
      <w:r w:rsidRPr="0093726C">
        <w:rPr>
          <w:rFonts w:ascii="Times New Roman" w:hAnsi="Times New Roman" w:cs="Times New Roman"/>
          <w:sz w:val="28"/>
          <w:szCs w:val="28"/>
        </w:rPr>
        <w:tab/>
      </w:r>
      <w:r w:rsidRPr="0093726C">
        <w:rPr>
          <w:rFonts w:ascii="Times New Roman" w:hAnsi="Times New Roman" w:cs="Times New Roman"/>
          <w:sz w:val="28"/>
          <w:szCs w:val="28"/>
        </w:rPr>
        <w:tab/>
        <w:t>b) 6.</w:t>
      </w:r>
      <w:r w:rsidRPr="0093726C">
        <w:rPr>
          <w:rFonts w:ascii="Times New Roman" w:hAnsi="Times New Roman" w:cs="Times New Roman"/>
          <w:sz w:val="28"/>
          <w:szCs w:val="28"/>
        </w:rPr>
        <w:tab/>
      </w:r>
      <w:r w:rsidRPr="0093726C">
        <w:rPr>
          <w:rFonts w:ascii="Times New Roman" w:hAnsi="Times New Roman" w:cs="Times New Roman"/>
          <w:sz w:val="28"/>
          <w:szCs w:val="28"/>
        </w:rPr>
        <w:tab/>
      </w:r>
      <w:r w:rsidRPr="0093726C">
        <w:rPr>
          <w:rFonts w:ascii="Times New Roman" w:hAnsi="Times New Roman" w:cs="Times New Roman"/>
          <w:sz w:val="28"/>
          <w:szCs w:val="28"/>
        </w:rPr>
        <w:tab/>
        <w:t>c) 9.</w:t>
      </w:r>
      <w:r w:rsidRPr="0093726C">
        <w:rPr>
          <w:rFonts w:ascii="Times New Roman" w:hAnsi="Times New Roman" w:cs="Times New Roman"/>
          <w:sz w:val="28"/>
          <w:szCs w:val="28"/>
        </w:rPr>
        <w:tab/>
      </w:r>
      <w:r w:rsidRPr="0093726C">
        <w:rPr>
          <w:rFonts w:ascii="Times New Roman" w:hAnsi="Times New Roman" w:cs="Times New Roman"/>
          <w:sz w:val="28"/>
          <w:szCs w:val="28"/>
        </w:rPr>
        <w:tab/>
      </w:r>
      <w:r w:rsidRPr="0093726C">
        <w:rPr>
          <w:rFonts w:ascii="Times New Roman" w:hAnsi="Times New Roman" w:cs="Times New Roman"/>
          <w:sz w:val="28"/>
          <w:szCs w:val="28"/>
        </w:rPr>
        <w:tab/>
        <w:t>d) 8.</w:t>
      </w:r>
      <w:r w:rsidRPr="0093726C">
        <w:rPr>
          <w:rFonts w:ascii="Times New Roman" w:hAnsi="Times New Roman" w:cs="Times New Roman"/>
          <w:sz w:val="28"/>
          <w:szCs w:val="28"/>
        </w:rPr>
        <w:tab/>
      </w:r>
      <w:r w:rsidRPr="0093726C">
        <w:rPr>
          <w:rFonts w:ascii="Times New Roman" w:hAnsi="Times New Roman" w:cs="Times New Roman"/>
          <w:sz w:val="28"/>
          <w:szCs w:val="28"/>
        </w:rPr>
        <w:tab/>
        <w:t>e) 12.</w:t>
      </w:r>
    </w:p>
    <w:p w:rsidR="00F11AAB" w:rsidRPr="00F31E58" w:rsidRDefault="00F11AAB" w:rsidP="00EF2B32">
      <w:pPr>
        <w:spacing w:after="0" w:line="36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11AAB" w:rsidRDefault="00F31E58" w:rsidP="00F31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F31E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1E58">
        <w:rPr>
          <w:rFonts w:ascii="Times New Roman" w:hAnsi="Times New Roman" w:cs="Times New Roman"/>
          <w:sz w:val="28"/>
          <w:szCs w:val="28"/>
        </w:rPr>
        <w:t>Ufal</w:t>
      </w:r>
      <w:proofErr w:type="spellEnd"/>
      <w:r w:rsidRPr="00F31E58">
        <w:rPr>
          <w:rFonts w:ascii="Times New Roman" w:hAnsi="Times New Roman" w:cs="Times New Roman"/>
          <w:sz w:val="28"/>
          <w:szCs w:val="28"/>
        </w:rPr>
        <w:t xml:space="preserve">) Uma característica essencial dos fertilizantes é a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31E58">
        <w:rPr>
          <w:rFonts w:ascii="Times New Roman" w:hAnsi="Times New Roman" w:cs="Times New Roman"/>
          <w:sz w:val="28"/>
          <w:szCs w:val="28"/>
        </w:rPr>
        <w:t>ua solubilidade em água. Por isso, a indústria de fertilizantes transforma o fosfato de cálcio, cuja solubilidade em água é muito reduzida, num composto muito mais solúvel, que é o superfosfato de cálcio. Esse processo é representado pela equação química:</w:t>
      </w:r>
    </w:p>
    <w:p w:rsidR="00F31E58" w:rsidRDefault="00F31E58" w:rsidP="00F31E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4114800" cy="49377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64" t="27586" r="52381" b="66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9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58" w:rsidRPr="00F31E58" w:rsidRDefault="00F31E58" w:rsidP="00F31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onde os valores de x, y e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E58">
        <w:rPr>
          <w:rFonts w:ascii="Times New Roman" w:hAnsi="Times New Roman" w:cs="Times New Roman"/>
          <w:sz w:val="28"/>
          <w:szCs w:val="28"/>
        </w:rPr>
        <w:t>são, respectivamente:</w:t>
      </w:r>
    </w:p>
    <w:p w:rsidR="00F31E58" w:rsidRDefault="00F31E58" w:rsidP="00F31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a) 2, 2 e 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1E58">
        <w:rPr>
          <w:rFonts w:ascii="Times New Roman" w:hAnsi="Times New Roman" w:cs="Times New Roman"/>
          <w:sz w:val="28"/>
          <w:szCs w:val="28"/>
        </w:rPr>
        <w:t>b) 3, 2 e 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1E58">
        <w:rPr>
          <w:rFonts w:ascii="Times New Roman" w:hAnsi="Times New Roman" w:cs="Times New Roman"/>
          <w:sz w:val="28"/>
          <w:szCs w:val="28"/>
        </w:rPr>
        <w:t>c) 4, 2 e 2.</w:t>
      </w:r>
    </w:p>
    <w:p w:rsidR="00F31E58" w:rsidRDefault="00F31E58" w:rsidP="00F31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 xml:space="preserve">d) 3, 6 e 3.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1E58">
        <w:rPr>
          <w:rFonts w:ascii="Times New Roman" w:hAnsi="Times New Roman" w:cs="Times New Roman"/>
          <w:sz w:val="28"/>
          <w:szCs w:val="28"/>
        </w:rPr>
        <w:t>e) 5, 2 e 3.</w:t>
      </w:r>
    </w:p>
    <w:p w:rsidR="00F31E58" w:rsidRDefault="00F31E58" w:rsidP="00F31E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6C" w:rsidRPr="00F11AAB" w:rsidRDefault="00F31E58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26C" w:rsidRPr="00F11AAB">
        <w:rPr>
          <w:rFonts w:ascii="Times New Roman" w:hAnsi="Times New Roman" w:cs="Times New Roman"/>
          <w:sz w:val="28"/>
          <w:szCs w:val="28"/>
        </w:rPr>
        <w:t>(Fuvest-SP) Hidrogênio reage com nitrogênio formando amônia. A equação não balanceada que representa essa transformação é:</w:t>
      </w:r>
    </w:p>
    <w:p w:rsidR="0093726C" w:rsidRPr="00F11AAB" w:rsidRDefault="0093726C" w:rsidP="00937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H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(g) + N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(g) → NH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1AAB">
        <w:rPr>
          <w:rFonts w:ascii="Times New Roman" w:hAnsi="Times New Roman" w:cs="Times New Roman"/>
          <w:sz w:val="28"/>
          <w:szCs w:val="28"/>
        </w:rPr>
        <w:t>(g)</w:t>
      </w:r>
    </w:p>
    <w:p w:rsidR="0093726C" w:rsidRPr="00F11AAB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Outra maneira de escrever essa equação química, mas agora balanceando-a e representando as moléculas dos três gases, é:</w:t>
      </w:r>
    </w:p>
    <w:p w:rsidR="0093726C" w:rsidRPr="00F11AAB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4950021" cy="1733550"/>
            <wp:effectExtent l="19050" t="0" r="2979" b="0"/>
            <wp:docPr id="4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294" t="48954" r="18824" b="33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412" cy="173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AAB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5038725" cy="1637055"/>
            <wp:effectExtent l="19050" t="0" r="0" b="0"/>
            <wp:docPr id="5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294" t="66318" r="18824" b="1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662" cy="164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6C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6C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6C" w:rsidRPr="00F31E58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F31E58">
        <w:rPr>
          <w:rFonts w:ascii="Times New Roman" w:hAnsi="Times New Roman" w:cs="Times New Roman"/>
          <w:sz w:val="28"/>
          <w:szCs w:val="28"/>
        </w:rPr>
        <w:t>(PUC-MG) Por meio da reação de combustão da amônia, podemos obter o óxido nítrico. Essa reação pode ser representada pela seguinte equação  química não balanceada:</w:t>
      </w:r>
    </w:p>
    <w:p w:rsidR="0093726C" w:rsidRPr="00F31E58" w:rsidRDefault="0093726C" w:rsidP="00937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NH</w:t>
      </w:r>
      <w:r w:rsidRPr="00F31E5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1E58">
        <w:rPr>
          <w:rFonts w:ascii="Times New Roman" w:hAnsi="Times New Roman" w:cs="Times New Roman"/>
          <w:sz w:val="28"/>
          <w:szCs w:val="28"/>
        </w:rPr>
        <w:t xml:space="preserve">(g) 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F31E58">
        <w:rPr>
          <w:rFonts w:ascii="Times New Roman" w:hAnsi="Times New Roman" w:cs="Times New Roman"/>
          <w:sz w:val="28"/>
          <w:szCs w:val="28"/>
        </w:rPr>
        <w:t>O</w:t>
      </w:r>
      <w:r w:rsidRPr="00F31E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1E58">
        <w:rPr>
          <w:rFonts w:ascii="Times New Roman" w:hAnsi="Times New Roman" w:cs="Times New Roman"/>
          <w:sz w:val="28"/>
          <w:szCs w:val="28"/>
        </w:rPr>
        <w:t xml:space="preserve">(g) →NO(g) 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F31E58">
        <w:rPr>
          <w:rFonts w:ascii="Times New Roman" w:hAnsi="Times New Roman" w:cs="Times New Roman"/>
          <w:sz w:val="28"/>
          <w:szCs w:val="28"/>
        </w:rPr>
        <w:t>H</w:t>
      </w:r>
      <w:r w:rsidRPr="00F31E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31E58">
        <w:rPr>
          <w:rFonts w:ascii="Times New Roman" w:hAnsi="Times New Roman" w:cs="Times New Roman"/>
          <w:sz w:val="28"/>
          <w:szCs w:val="28"/>
        </w:rPr>
        <w:t>(g)</w:t>
      </w:r>
    </w:p>
    <w:p w:rsidR="0093726C" w:rsidRPr="00F31E58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Após o balanceamento da equação, a soma de todos os coeficientes mínimos e inteiros das espécies químicas envolvidas é igual a:</w:t>
      </w:r>
    </w:p>
    <w:p w:rsidR="0093726C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E58">
        <w:rPr>
          <w:rFonts w:ascii="Times New Roman" w:hAnsi="Times New Roman" w:cs="Times New Roman"/>
          <w:sz w:val="28"/>
          <w:szCs w:val="28"/>
        </w:rPr>
        <w:t>a) 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1E58">
        <w:rPr>
          <w:rFonts w:ascii="Times New Roman" w:hAnsi="Times New Roman" w:cs="Times New Roman"/>
          <w:sz w:val="28"/>
          <w:szCs w:val="28"/>
        </w:rPr>
        <w:t>b) 13.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1E58">
        <w:rPr>
          <w:rFonts w:ascii="Times New Roman" w:hAnsi="Times New Roman" w:cs="Times New Roman"/>
          <w:sz w:val="28"/>
          <w:szCs w:val="28"/>
        </w:rPr>
        <w:t>c) 15.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1E58">
        <w:rPr>
          <w:rFonts w:ascii="Times New Roman" w:hAnsi="Times New Roman" w:cs="Times New Roman"/>
          <w:sz w:val="28"/>
          <w:szCs w:val="28"/>
        </w:rPr>
        <w:t>d) 19.</w:t>
      </w:r>
    </w:p>
    <w:p w:rsidR="0093726C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26C" w:rsidRPr="00F11AAB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11AAB">
        <w:rPr>
          <w:rFonts w:ascii="Times New Roman" w:hAnsi="Times New Roman" w:cs="Times New Roman"/>
          <w:sz w:val="28"/>
          <w:szCs w:val="28"/>
        </w:rPr>
        <w:t>(UFMG) Uma mistura de hidrogênio, H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(g), e oxigênio, O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(g), reage, num recipiente hermeticamente fechado, em alta temperatura e em presença de um catalisador, produzindo vapor de água, H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O (g). O desenho representa a mistura, antes da reação.</w:t>
      </w:r>
    </w:p>
    <w:p w:rsidR="0093726C" w:rsidRPr="00F11AAB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635</wp:posOffset>
            </wp:positionV>
            <wp:extent cx="2838450" cy="1098550"/>
            <wp:effectExtent l="19050" t="0" r="0" b="0"/>
            <wp:wrapSquare wrapText="bothSides"/>
            <wp:docPr id="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059" t="39749" r="49412" b="45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AAB">
        <w:rPr>
          <w:rFonts w:ascii="Times New Roman" w:hAnsi="Times New Roman" w:cs="Times New Roman"/>
          <w:sz w:val="28"/>
          <w:szCs w:val="28"/>
        </w:rPr>
        <w:t>Supondo que a reação seja completa, o desenho que representa o estado final do sistema dentro do recipiente, considerando a quantidade de moléculas representadas para o estado inicial, é:</w:t>
      </w:r>
    </w:p>
    <w:p w:rsidR="0093726C" w:rsidRPr="00F11AAB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F11AAB">
        <w:rPr>
          <w:rFonts w:ascii="Times New Roman" w:hAnsi="Times New Roman" w:cs="Times New Roman"/>
          <w:noProof/>
          <w:sz w:val="28"/>
          <w:szCs w:val="28"/>
          <w:lang w:eastAsia="pt-BR"/>
        </w:rPr>
        <w:tab/>
      </w:r>
      <w:r w:rsidRPr="00F11AAB">
        <w:rPr>
          <w:rFonts w:ascii="Times New Roman" w:hAnsi="Times New Roman" w:cs="Times New Roman"/>
          <w:noProof/>
          <w:sz w:val="28"/>
          <w:szCs w:val="28"/>
          <w:lang w:eastAsia="pt-BR"/>
        </w:rPr>
        <w:tab/>
      </w:r>
    </w:p>
    <w:p w:rsidR="0093726C" w:rsidRPr="00F11AAB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1695450" cy="977900"/>
            <wp:effectExtent l="19050" t="0" r="0" b="0"/>
            <wp:docPr id="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059" t="77406" r="60546" b="11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AAB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56515</wp:posOffset>
            </wp:positionV>
            <wp:extent cx="1733550" cy="908050"/>
            <wp:effectExtent l="19050" t="0" r="0" b="0"/>
            <wp:wrapSquare wrapText="bothSides"/>
            <wp:docPr id="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059" t="66945" r="60298" b="23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</w:r>
    </w:p>
    <w:p w:rsidR="0093726C" w:rsidRPr="00F11AAB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 xml:space="preserve"> </w:t>
      </w:r>
      <w:r w:rsidRPr="00F11AAB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1746250" cy="920750"/>
            <wp:effectExtent l="19050" t="0" r="6350" b="0"/>
            <wp:docPr id="9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882" t="66945" r="49412" b="2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1746250" cy="965200"/>
            <wp:effectExtent l="19050" t="0" r="6350" b="0"/>
            <wp:docPr id="10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882" t="77545" r="49412" b="11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6C" w:rsidRDefault="0093726C" w:rsidP="00937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F9D" w:rsidRPr="0093726C" w:rsidRDefault="00A33F9D" w:rsidP="00937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F9D" w:rsidRDefault="00A33F9D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9D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AB">
        <w:rPr>
          <w:rFonts w:ascii="Times New Roman" w:hAnsi="Times New Roman" w:cs="Times New Roman"/>
          <w:sz w:val="28"/>
          <w:szCs w:val="28"/>
        </w:rPr>
        <w:t>Considere a seguinte equação química:</w:t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>N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H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1A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11AAB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F11AAB">
        <w:rPr>
          <w:rFonts w:ascii="Times New Roman" w:hAnsi="Times New Roman" w:cs="Times New Roman"/>
          <w:sz w:val="28"/>
          <w:szCs w:val="28"/>
        </w:rPr>
        <w:t>) + 2 H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O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11AAB">
        <w:rPr>
          <w:rFonts w:ascii="Times New Roman" w:hAnsi="Times New Roman" w:cs="Times New Roman"/>
          <w:sz w:val="28"/>
          <w:szCs w:val="28"/>
        </w:rPr>
        <w:t>aq</w:t>
      </w:r>
      <w:proofErr w:type="spellEnd"/>
      <w:r w:rsidRPr="00F11AAB">
        <w:rPr>
          <w:rFonts w:ascii="Times New Roman" w:hAnsi="Times New Roman" w:cs="Times New Roman"/>
          <w:sz w:val="28"/>
          <w:szCs w:val="28"/>
        </w:rPr>
        <w:t>) → N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(g) + 4 H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O (l)</w:t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 xml:space="preserve"> As seguintes afirmativas foram feitas por alunos em relação a essa equação. Justifique cada uma delas.</w:t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a) O número de átomos dos reagentes é igual ao número de átomos do produto.</w:t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b) A massa dos reagentes é igual à massa dos produtos.</w:t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c) A reação produz uma substância simples e uma substância composta.</w:t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d) Reagentes e produtos encontram-se em estados físicos diferentes.</w:t>
      </w:r>
    </w:p>
    <w:p w:rsidR="00A33F9D" w:rsidRDefault="00A33F9D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9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11A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11AAB">
        <w:rPr>
          <w:rFonts w:ascii="Times New Roman" w:hAnsi="Times New Roman" w:cs="Times New Roman"/>
          <w:sz w:val="28"/>
          <w:szCs w:val="28"/>
        </w:rPr>
        <w:t>Vunesp-SP</w:t>
      </w:r>
      <w:proofErr w:type="spellEnd"/>
      <w:r w:rsidRPr="00F11AAB">
        <w:rPr>
          <w:rFonts w:ascii="Times New Roman" w:hAnsi="Times New Roman" w:cs="Times New Roman"/>
          <w:sz w:val="28"/>
          <w:szCs w:val="28"/>
        </w:rPr>
        <w:t>) Numa viagem, um carro consome 10 kg de gasolina. Na combustão completa deste combustível, na condição de temperatura do motor, formam-se apenas compostos gasosos. Considerando-se o total de compostos formados, pode-se afirmar que eles:</w:t>
      </w:r>
    </w:p>
    <w:p w:rsidR="00A33F9D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a) não têm massa.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b) pesam exatamente 10 kg.</w:t>
      </w:r>
    </w:p>
    <w:p w:rsidR="00A33F9D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c) pesam mais que 10 kg.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d) pesam menos que 10 kg.</w:t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e) são constituídos por massas iguais de água e gás carbônico.</w:t>
      </w:r>
    </w:p>
    <w:p w:rsidR="00A33F9D" w:rsidRDefault="00A33F9D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9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AB">
        <w:rPr>
          <w:rFonts w:ascii="Times New Roman" w:hAnsi="Times New Roman" w:cs="Times New Roman"/>
          <w:sz w:val="28"/>
          <w:szCs w:val="28"/>
        </w:rPr>
        <w:t>(Fuvest-SP) O prego que enferruja e o “palito de fósforo” que queima são exemplos de oxidações. No primeiro caso há um aumento de massa de sólido e no outro há uma diminuição. Esses fatos contrariam a Lei da Conservação da Massa? Explique sua resposta para cada um dos fatos citados.</w:t>
      </w:r>
    </w:p>
    <w:p w:rsidR="00A33F9D" w:rsidRDefault="00A33F9D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9D" w:rsidRDefault="00A33F9D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9D" w:rsidRDefault="00A33F9D" w:rsidP="0093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 </w:t>
      </w:r>
      <w:r w:rsidRPr="00F11AAB">
        <w:rPr>
          <w:rFonts w:ascii="Times New Roman" w:hAnsi="Times New Roman" w:cs="Times New Roman"/>
          <w:sz w:val="28"/>
          <w:szCs w:val="28"/>
        </w:rPr>
        <w:t>(UFMG) Considere as seguintes reações químicas, que ocorrem em recipientes abertos, colocados sobre uma balança:</w:t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 xml:space="preserve"> I.  Reação de bicarbonato de sódio com vinagre, em um copo.</w:t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II.  Queima de álcool, em um vidro de relógio.</w:t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III.  Enferrujamento de um prego de ferro, colocado sobre um vidro de relógio.</w:t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IV.  Dissolução de um comprimido efervescente, em um copo com água.</w:t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Em todos os exemplos, durante a reação química, a balança indicará uma diminuição da massa contida no recipiente, exceto em:</w:t>
      </w:r>
    </w:p>
    <w:p w:rsidR="00A33F9D" w:rsidRPr="00F11AAB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 xml:space="preserve">a) II.  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 xml:space="preserve">b)  I.  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 xml:space="preserve">c) IV.  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>d)  III.</w:t>
      </w:r>
    </w:p>
    <w:p w:rsidR="00A33F9D" w:rsidRDefault="00A33F9D" w:rsidP="00A33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A33F9D" w:rsidRPr="00F11AAB">
        <w:rPr>
          <w:rFonts w:ascii="Times New Roman" w:hAnsi="Times New Roman" w:cs="Times New Roman"/>
          <w:sz w:val="28"/>
          <w:szCs w:val="28"/>
        </w:rPr>
        <w:t xml:space="preserve"> </w:t>
      </w:r>
      <w:r w:rsidR="00AF79C8" w:rsidRPr="00F11AAB">
        <w:rPr>
          <w:rFonts w:ascii="Times New Roman" w:hAnsi="Times New Roman" w:cs="Times New Roman"/>
          <w:sz w:val="28"/>
          <w:szCs w:val="28"/>
        </w:rPr>
        <w:t xml:space="preserve"> </w:t>
      </w:r>
      <w:r w:rsidRPr="00F11AAB">
        <w:rPr>
          <w:rFonts w:ascii="Times New Roman" w:hAnsi="Times New Roman" w:cs="Times New Roman"/>
          <w:sz w:val="28"/>
          <w:szCs w:val="28"/>
        </w:rPr>
        <w:t>(ENEM 2003) No Brasil, o sistema de transporte depende do uso de combustíveis fósseis e de biomassa, cuja energia é convertida em movimento de veículos. Para esses combustíveis, a transformação de energia química em energia mecânica acontece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(A) na combustão, que gera gases quentes para mover os pistões no motor.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(B) nos eixos, que transferem torque às rodas e impulsionam o veículo.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(C) na ignição, quando a energia elétrica é convertida em trabalho.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(D) na exaustão, quando gases quentes são expelidos para trás.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(E) na carburação, com a difusão do combustível no ar.</w:t>
      </w:r>
    </w:p>
    <w:p w:rsidR="00C35CB6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F11AAB">
        <w:rPr>
          <w:rFonts w:ascii="Times New Roman" w:hAnsi="Times New Roman" w:cs="Times New Roman"/>
          <w:sz w:val="28"/>
          <w:szCs w:val="28"/>
        </w:rPr>
        <w:t>(ENEM/2010) O  aquecimento  global,  ocasionado  pelo  aumento  do  efeito  estufa,  tem  como  uma  de  suas  causas  a disponibilização  acelerada  de  átomos  de  carbono  para  a  atmosfera.  Essa  disponibilização  acontece,  por exemplo,  na  queima  de  combustíveis  fósseis,  como  a  gasolina,  os  óleos  e  o  carvão,  que  libera  o  gás carbônico  (CO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 xml:space="preserve">)  para  a  atmosfera.  Por  outro  lado,  a  produção  de  </w:t>
      </w:r>
      <w:r w:rsidRPr="00F11AAB">
        <w:rPr>
          <w:rFonts w:ascii="Times New Roman" w:hAnsi="Times New Roman" w:cs="Times New Roman"/>
          <w:sz w:val="28"/>
          <w:szCs w:val="28"/>
        </w:rPr>
        <w:lastRenderedPageBreak/>
        <w:t>metano  (CH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11AAB">
        <w:rPr>
          <w:rFonts w:ascii="Times New Roman" w:hAnsi="Times New Roman" w:cs="Times New Roman"/>
          <w:sz w:val="28"/>
          <w:szCs w:val="28"/>
        </w:rPr>
        <w:t>),  outro  gás  causador  do efeito estufa, está associada à pecuária e à degradação de matéria orgânica em aterros sanitários.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Apesar dos problemas causados pela disponibilização acelerada  dos gases citados, eles são imprescindíveis à vida na Terra e importantes para a manutenção do equilíbrio ecológico, porque, por exemplo, o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a)  metano é fonte de carbono para os organismos fotossintetizantes.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b)  metano é fonte de hidrogênio para os organismos fotossintetizantes.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c)  gás carbônico é fonte de energia para os organismos fotossintetizantes.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d)  gás carbônico é fonte de carbono inorgânico para os organismos fotossintetizantes.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e)  gás carbônico é fonte de oxigênio molecular para os organismos heterotróficos aeróbicos.</w:t>
      </w:r>
    </w:p>
    <w:p w:rsidR="00C35CB6" w:rsidRPr="00F11AAB" w:rsidRDefault="00C35CB6" w:rsidP="00DC4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88E" w:rsidRDefault="00C35CB6" w:rsidP="00C84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AF79C8" w:rsidRPr="00F11AAB">
        <w:rPr>
          <w:rFonts w:ascii="Times New Roman" w:hAnsi="Times New Roman" w:cs="Times New Roman"/>
          <w:sz w:val="28"/>
          <w:szCs w:val="28"/>
        </w:rPr>
        <w:t xml:space="preserve"> </w:t>
      </w:r>
      <w:r w:rsidR="00C8488E" w:rsidRPr="00F11AAB">
        <w:rPr>
          <w:rFonts w:ascii="Times New Roman" w:hAnsi="Times New Roman" w:cs="Times New Roman"/>
          <w:sz w:val="28"/>
          <w:szCs w:val="28"/>
        </w:rPr>
        <w:t xml:space="preserve">(ENEM 2003) Entre os procedimentos recomendados para reduzir acidentes com produtos de limpeza, aquele que deixou de ser cumprido, na situação discutida na questão anterior, foi: </w:t>
      </w:r>
    </w:p>
    <w:p w:rsidR="00C35CB6" w:rsidRPr="00F11AAB" w:rsidRDefault="00C35CB6" w:rsidP="00C84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8E" w:rsidRPr="00F11AAB" w:rsidRDefault="00C8488E" w:rsidP="00C84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(A) Não armazene produtos em embalagens de natureza e finalidade diferentes das originais.</w:t>
      </w:r>
    </w:p>
    <w:p w:rsidR="00C8488E" w:rsidRPr="00F11AAB" w:rsidRDefault="00C8488E" w:rsidP="00C84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(B) Leia atentamente os rótulos e evite fazer misturas cujos resultados sejam desconhecidos.</w:t>
      </w:r>
    </w:p>
    <w:p w:rsidR="00C8488E" w:rsidRPr="00F11AAB" w:rsidRDefault="00C8488E" w:rsidP="00C84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(C) Não armazene produtos de limpeza e substâncias químicas em locais próximos a alimentos.</w:t>
      </w:r>
    </w:p>
    <w:p w:rsidR="00C8488E" w:rsidRPr="00F11AAB" w:rsidRDefault="00C8488E" w:rsidP="00C84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(D) Verifique, nos rótulos das embalagens originais, todas as instruções para os primeiros socorros.</w:t>
      </w:r>
    </w:p>
    <w:p w:rsidR="00C8488E" w:rsidRDefault="00C8488E" w:rsidP="00C84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(E) Mantenha os produtos de limpeza em locais absolutamente seguros, fora do alcance de crianças.</w:t>
      </w:r>
    </w:p>
    <w:p w:rsidR="00C35CB6" w:rsidRPr="00F11AAB" w:rsidRDefault="00C35CB6" w:rsidP="00C84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</w:t>
      </w:r>
      <w:r w:rsidRPr="00F11AAB">
        <w:rPr>
          <w:rFonts w:ascii="Times New Roman" w:hAnsi="Times New Roman" w:cs="Times New Roman"/>
          <w:sz w:val="28"/>
          <w:szCs w:val="28"/>
        </w:rPr>
        <w:t xml:space="preserve">(ENEM  2003)  Produtos  de  limpeza,  indevidamente  guardados  ou  manipulados,  estão entre as principais causas de acidentes domésticos. Leia o relato de uma pessoa que perdeu o olfato por ter misturado água sanitária, amoníaco e sabão em pó para limpar um banheiro: </w:t>
      </w:r>
      <w:r w:rsidRPr="00F11AAB">
        <w:rPr>
          <w:rFonts w:ascii="Times New Roman" w:hAnsi="Times New Roman" w:cs="Times New Roman"/>
          <w:sz w:val="28"/>
          <w:szCs w:val="28"/>
          <w:u w:val="single"/>
        </w:rPr>
        <w:t>A  mistura  ferveu  e  começou  a  sair  uma  fumaça  asfixiante.  Não  conseguia  respirar  e  meus  olhos,  nariz  e garganta  começaram  a  arder  de  maneira  insuportável.  Saí  correndo  à  procura  de  uma  janela  aberta  para poder voltar a respirar.</w:t>
      </w:r>
    </w:p>
    <w:p w:rsidR="00C35CB6" w:rsidRPr="00F11AAB" w:rsidRDefault="00C35CB6" w:rsidP="00C3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O trecho sublinhado poderia ser reescrito, em linguagem científica, da seguinte forma:</w:t>
      </w:r>
    </w:p>
    <w:p w:rsidR="00C35CB6" w:rsidRPr="00F11AAB" w:rsidRDefault="00C35CB6" w:rsidP="00C3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CB6" w:rsidRPr="00F11AAB" w:rsidRDefault="00C35CB6" w:rsidP="00C3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F11AAB">
        <w:rPr>
          <w:rFonts w:ascii="Times New Roman" w:hAnsi="Times New Roman" w:cs="Times New Roman"/>
          <w:sz w:val="28"/>
          <w:szCs w:val="28"/>
        </w:rPr>
        <w:t xml:space="preserve"> As substâncias químicas presentes nos produtos de limpeza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AB">
        <w:rPr>
          <w:rFonts w:ascii="Times New Roman" w:hAnsi="Times New Roman" w:cs="Times New Roman"/>
          <w:sz w:val="28"/>
          <w:szCs w:val="28"/>
        </w:rPr>
        <w:t>evaporaram.</w:t>
      </w:r>
    </w:p>
    <w:p w:rsidR="00C35CB6" w:rsidRPr="00F11AAB" w:rsidRDefault="00C35CB6" w:rsidP="00C3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Pr="00F11AAB">
        <w:rPr>
          <w:rFonts w:ascii="Times New Roman" w:hAnsi="Times New Roman" w:cs="Times New Roman"/>
          <w:sz w:val="28"/>
          <w:szCs w:val="28"/>
        </w:rPr>
        <w:t xml:space="preserve"> Com a mistura química, houve produção de uma solução aquosa asfixiante.</w:t>
      </w:r>
    </w:p>
    <w:p w:rsidR="00C35CB6" w:rsidRPr="00F11AAB" w:rsidRDefault="00C35CB6" w:rsidP="00C3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Pr="00F11AAB">
        <w:rPr>
          <w:rFonts w:ascii="Times New Roman" w:hAnsi="Times New Roman" w:cs="Times New Roman"/>
          <w:sz w:val="28"/>
          <w:szCs w:val="28"/>
        </w:rPr>
        <w:t xml:space="preserve"> As substâncias sofreram transformações pelo contato com o oxigênio do ar.</w:t>
      </w:r>
    </w:p>
    <w:p w:rsidR="00C35CB6" w:rsidRPr="00F11AAB" w:rsidRDefault="00C35CB6" w:rsidP="00C3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Pr="00F11AAB">
        <w:rPr>
          <w:rFonts w:ascii="Times New Roman" w:hAnsi="Times New Roman" w:cs="Times New Roman"/>
          <w:sz w:val="28"/>
          <w:szCs w:val="28"/>
        </w:rPr>
        <w:t xml:space="preserve"> Com a mistura, houve transformação química que produziu rapidamente gases tóxicos.</w:t>
      </w:r>
    </w:p>
    <w:p w:rsidR="00C35CB6" w:rsidRPr="00F11AAB" w:rsidRDefault="00C35CB6" w:rsidP="00C35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Pr="00F11AAB">
        <w:rPr>
          <w:rFonts w:ascii="Times New Roman" w:hAnsi="Times New Roman" w:cs="Times New Roman"/>
          <w:sz w:val="28"/>
          <w:szCs w:val="28"/>
        </w:rPr>
        <w:t xml:space="preserve"> Com a mistura, houve transformação química, evidenciada pela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AAB">
        <w:rPr>
          <w:rFonts w:ascii="Times New Roman" w:hAnsi="Times New Roman" w:cs="Times New Roman"/>
          <w:sz w:val="28"/>
          <w:szCs w:val="28"/>
        </w:rPr>
        <w:t>dissolução de um sólido.</w:t>
      </w:r>
    </w:p>
    <w:p w:rsidR="00C8488E" w:rsidRPr="00F11AAB" w:rsidRDefault="00C8488E" w:rsidP="00C84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EB" w:rsidRDefault="00C35CB6" w:rsidP="00127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AF79C8" w:rsidRPr="00F11AAB">
        <w:rPr>
          <w:rFonts w:ascii="Times New Roman" w:hAnsi="Times New Roman" w:cs="Times New Roman"/>
          <w:sz w:val="28"/>
          <w:szCs w:val="28"/>
        </w:rPr>
        <w:t xml:space="preserve"> </w:t>
      </w:r>
      <w:r w:rsidR="00127FEB" w:rsidRPr="00F11AAB">
        <w:rPr>
          <w:rFonts w:ascii="Times New Roman" w:hAnsi="Times New Roman" w:cs="Times New Roman"/>
          <w:sz w:val="28"/>
          <w:szCs w:val="28"/>
        </w:rPr>
        <w:t>(ENEM 2003) Os gases liberados pelo esterco e por alimentos em decomposição podem conter sulfeto de hidrogênio (H</w:t>
      </w:r>
      <w:r w:rsidR="00127FEB"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27FEB" w:rsidRPr="00F11AAB">
        <w:rPr>
          <w:rFonts w:ascii="Times New Roman" w:hAnsi="Times New Roman" w:cs="Times New Roman"/>
          <w:sz w:val="28"/>
          <w:szCs w:val="28"/>
        </w:rPr>
        <w:t>S), gás com cheiro de ovo podre, que é tóxico para muitos seres vivos. Com base em tal fato, foram feitas as seguintes afirmações:</w:t>
      </w:r>
    </w:p>
    <w:p w:rsidR="00C35CB6" w:rsidRPr="00F11AAB" w:rsidRDefault="00C35CB6" w:rsidP="00127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FEB" w:rsidRPr="00F11AAB" w:rsidRDefault="00127FEB" w:rsidP="00127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I. Gases tóxicos podem ser produzidos em processos naturais;</w:t>
      </w:r>
    </w:p>
    <w:p w:rsidR="00127FEB" w:rsidRPr="00F11AAB" w:rsidRDefault="00127FEB" w:rsidP="00127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II. Deve-se evitar o uso de esterco como adubo porque polui o ar das zonas rurais;</w:t>
      </w:r>
    </w:p>
    <w:p w:rsidR="00127FEB" w:rsidRDefault="00127FEB" w:rsidP="00127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III. Esterco e alimentos em decomposição podem fazer parte no ciclo natural do enxofre (S).</w:t>
      </w:r>
    </w:p>
    <w:p w:rsidR="00C35CB6" w:rsidRPr="00F11AAB" w:rsidRDefault="00C35CB6" w:rsidP="00127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FEB" w:rsidRPr="00F11AAB" w:rsidRDefault="00127FEB" w:rsidP="00127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Está correto, apenas, o que se afirma em</w:t>
      </w:r>
    </w:p>
    <w:p w:rsidR="00AF79C8" w:rsidRPr="00F11AAB" w:rsidRDefault="00127FEB" w:rsidP="00127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 xml:space="preserve">(A) I  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 xml:space="preserve">B) II  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 xml:space="preserve">C) III    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 xml:space="preserve">(D) I e III    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>(E) II e III</w:t>
      </w:r>
    </w:p>
    <w:p w:rsidR="00127FEB" w:rsidRPr="00F11AAB" w:rsidRDefault="00127FEB" w:rsidP="00773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FEB" w:rsidRPr="00F11AAB" w:rsidRDefault="00C35CB6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 w:rsidR="00AF79C8" w:rsidRPr="00F11AAB">
        <w:rPr>
          <w:rFonts w:ascii="Times New Roman" w:hAnsi="Times New Roman" w:cs="Times New Roman"/>
          <w:sz w:val="28"/>
          <w:szCs w:val="28"/>
        </w:rPr>
        <w:t xml:space="preserve"> </w:t>
      </w:r>
      <w:r w:rsidR="00127FEB" w:rsidRPr="00F11AAB">
        <w:rPr>
          <w:rFonts w:ascii="Times New Roman" w:hAnsi="Times New Roman" w:cs="Times New Roman"/>
          <w:sz w:val="28"/>
          <w:szCs w:val="28"/>
        </w:rPr>
        <w:t xml:space="preserve">A queima de combustíveis fósseis nos veículos automotores e nas indústrias e as grandes queimadas nas regiões de florestas tropicais são duas das principais causas do aumento da concentração de dióxido de carbono na atmosfera. Esse aumento – cerca de 11% nos últimos trinta anos – contribui para a elevação da temperatura média do globo terrestre, através do efeito estufa. 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Desse ponto de vista, o uso do álcool como combustível em automóveis é interessante, porque não contribui, de forma permanente, para o aumento da concentração atmosférica de dióxido de carbono. A alternativa que melhor explica essa vantagem do uso do álcool etílico é: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a)  A queima do etanol é completa.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b)  A queima do etanol não produz CO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.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c) O catalisador usado nos carros a etanol impede a formação de CO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.</w:t>
      </w:r>
    </w:p>
    <w:p w:rsidR="00773550" w:rsidRPr="00F11AAB" w:rsidRDefault="00127FEB" w:rsidP="00127F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40D71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d)  O replantio de cana-de-açúcar consome CO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27FEB" w:rsidRPr="00F11AAB" w:rsidRDefault="00127FEB" w:rsidP="007735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FEB" w:rsidRPr="00F11AAB" w:rsidRDefault="00C35CB6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CB6">
        <w:rPr>
          <w:rFonts w:ascii="Times New Roman" w:hAnsi="Times New Roman" w:cs="Times New Roman"/>
          <w:b/>
          <w:sz w:val="28"/>
          <w:szCs w:val="28"/>
        </w:rPr>
        <w:t>17.</w:t>
      </w:r>
      <w:r w:rsidR="00773550" w:rsidRPr="00F11AAB">
        <w:rPr>
          <w:rFonts w:ascii="Times New Roman" w:hAnsi="Times New Roman" w:cs="Times New Roman"/>
          <w:sz w:val="28"/>
          <w:szCs w:val="28"/>
        </w:rPr>
        <w:t xml:space="preserve"> </w:t>
      </w:r>
      <w:r w:rsidR="00127FEB" w:rsidRPr="00F11AAB">
        <w:rPr>
          <w:rFonts w:ascii="Times New Roman" w:hAnsi="Times New Roman" w:cs="Times New Roman"/>
          <w:sz w:val="28"/>
          <w:szCs w:val="28"/>
        </w:rPr>
        <w:t>Qual a diferença entre uma reação química e uma equação química?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EB" w:rsidRPr="00F11AAB" w:rsidRDefault="00C35CB6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127FEB" w:rsidRPr="00F11AAB">
        <w:rPr>
          <w:rFonts w:ascii="Times New Roman" w:hAnsi="Times New Roman" w:cs="Times New Roman"/>
          <w:sz w:val="28"/>
          <w:szCs w:val="28"/>
        </w:rPr>
        <w:t xml:space="preserve">As partes metálicas dos objetos (como automóveis) ficam enferrujadas bem mais rapidamente quando estão nas cidades do litoral do que nas do interior. A formação da 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ferrugem (Fe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O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11AAB">
        <w:rPr>
          <w:rFonts w:ascii="Times New Roman" w:hAnsi="Times New Roman" w:cs="Times New Roman"/>
          <w:sz w:val="28"/>
          <w:szCs w:val="28"/>
        </w:rPr>
        <w:t>→ nH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O) resulta da interação do ferro (Fe) com o oxigênio (O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) e com água (H</w:t>
      </w:r>
      <w:r w:rsidRPr="00F11A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1AAB">
        <w:rPr>
          <w:rFonts w:ascii="Times New Roman" w:hAnsi="Times New Roman" w:cs="Times New Roman"/>
          <w:sz w:val="28"/>
          <w:szCs w:val="28"/>
        </w:rPr>
        <w:t>O).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a)  Por que se pode afirmar que o enferrujamento é uma reação química? Justifique.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b) Por que a reação de enferrujamento ocorre mais rapidamente no litoral do que no interior?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35CB6">
        <w:rPr>
          <w:rFonts w:ascii="Times New Roman" w:hAnsi="Times New Roman" w:cs="Times New Roman"/>
          <w:b/>
          <w:sz w:val="28"/>
          <w:szCs w:val="28"/>
        </w:rPr>
        <w:t>9</w:t>
      </w:r>
      <w:r w:rsidRPr="00F11A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1AAB">
        <w:rPr>
          <w:rFonts w:ascii="Times New Roman" w:hAnsi="Times New Roman" w:cs="Times New Roman"/>
          <w:sz w:val="28"/>
          <w:szCs w:val="28"/>
        </w:rPr>
        <w:t>(UFMG) Um estudante listou os seguintes processos como exemplos de fenômenos que envolvem reações químicas: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 xml:space="preserve"> I.  Adição de álcool à gasolina.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II.  Fermentação da massa na fabricação de pães.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III.  Obtenção de sal por evaporação da água do mar.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IV.  Precipitação da chuva.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V.  Queima de uma vela.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O número de erros cometidos pelo estudante é: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 xml:space="preserve">a) 0.  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 xml:space="preserve">b) 1.  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 xml:space="preserve">c) 2.  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>d) 3.</w:t>
      </w:r>
    </w:p>
    <w:p w:rsidR="00127FEB" w:rsidRPr="00F11AAB" w:rsidRDefault="00127FEB" w:rsidP="00127F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27FEB" w:rsidRPr="00F11AA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AAB">
        <w:rPr>
          <w:rFonts w:ascii="Times New Roman" w:hAnsi="Times New Roman" w:cs="Times New Roman"/>
          <w:sz w:val="28"/>
          <w:szCs w:val="28"/>
        </w:rPr>
        <w:t>(UFSC) O(s) fenômeno(s) a seguir, que envolve(m) reação(ões) química(s), é (são):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(01) digestão dos alimentos.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>(02) enferrujamento de uma calha.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(04) explosão da dinamite.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>(08) fusão do gelo.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(16) queda da neve.</w:t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</w:r>
      <w:r w:rsidRPr="00F11AAB">
        <w:rPr>
          <w:rFonts w:ascii="Times New Roman" w:hAnsi="Times New Roman" w:cs="Times New Roman"/>
          <w:sz w:val="28"/>
          <w:szCs w:val="28"/>
        </w:rPr>
        <w:tab/>
        <w:t>(32) combustão do álcool de um automóvel.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(64) sublimação da naftalina.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AB">
        <w:rPr>
          <w:rFonts w:ascii="Times New Roman" w:hAnsi="Times New Roman" w:cs="Times New Roman"/>
          <w:sz w:val="28"/>
          <w:szCs w:val="28"/>
        </w:rPr>
        <w:t>Dê como resposta a soma dos números das proposições corretas.</w:t>
      </w:r>
    </w:p>
    <w:p w:rsidR="00C35CB6" w:rsidRPr="00F11AAB" w:rsidRDefault="00C35CB6" w:rsidP="00C35C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EEB" w:rsidRPr="00796EEB" w:rsidRDefault="00796EEB" w:rsidP="00796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6EEB" w:rsidRPr="00796EEB" w:rsidSect="00EF2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57" w:rsidRDefault="00477557" w:rsidP="00601773">
      <w:pPr>
        <w:spacing w:after="0" w:line="240" w:lineRule="auto"/>
      </w:pPr>
      <w:r>
        <w:separator/>
      </w:r>
    </w:p>
  </w:endnote>
  <w:endnote w:type="continuationSeparator" w:id="0">
    <w:p w:rsidR="00477557" w:rsidRDefault="00477557" w:rsidP="0060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57" w:rsidRDefault="00477557" w:rsidP="00601773">
      <w:pPr>
        <w:spacing w:after="0" w:line="240" w:lineRule="auto"/>
      </w:pPr>
      <w:r>
        <w:separator/>
      </w:r>
    </w:p>
  </w:footnote>
  <w:footnote w:type="continuationSeparator" w:id="0">
    <w:p w:rsidR="00477557" w:rsidRDefault="00477557" w:rsidP="0060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D1F"/>
    <w:multiLevelType w:val="hybridMultilevel"/>
    <w:tmpl w:val="B9C8D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27DD5"/>
    <w:multiLevelType w:val="hybridMultilevel"/>
    <w:tmpl w:val="AE0485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D9E"/>
    <w:rsid w:val="000F65B3"/>
    <w:rsid w:val="00127FEB"/>
    <w:rsid w:val="001837D0"/>
    <w:rsid w:val="001D4C72"/>
    <w:rsid w:val="001D6D9E"/>
    <w:rsid w:val="00421FB8"/>
    <w:rsid w:val="00477557"/>
    <w:rsid w:val="005151BC"/>
    <w:rsid w:val="00536E8D"/>
    <w:rsid w:val="005A72CA"/>
    <w:rsid w:val="005A7BCE"/>
    <w:rsid w:val="00601773"/>
    <w:rsid w:val="00630A1C"/>
    <w:rsid w:val="0063423C"/>
    <w:rsid w:val="006544CF"/>
    <w:rsid w:val="00773550"/>
    <w:rsid w:val="00796EEB"/>
    <w:rsid w:val="00894C8E"/>
    <w:rsid w:val="0093726C"/>
    <w:rsid w:val="00A33F9D"/>
    <w:rsid w:val="00AF79C8"/>
    <w:rsid w:val="00B4230B"/>
    <w:rsid w:val="00C35CB6"/>
    <w:rsid w:val="00C8488E"/>
    <w:rsid w:val="00DA2AD0"/>
    <w:rsid w:val="00DC4687"/>
    <w:rsid w:val="00EF2B32"/>
    <w:rsid w:val="00F11AAB"/>
    <w:rsid w:val="00F31E58"/>
    <w:rsid w:val="00F445E4"/>
    <w:rsid w:val="00FC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6D9E"/>
    <w:pPr>
      <w:ind w:left="720"/>
      <w:contextualSpacing/>
    </w:pPr>
  </w:style>
  <w:style w:type="table" w:styleId="Tabelacomgrade">
    <w:name w:val="Table Grid"/>
    <w:basedOn w:val="Tabelanormal"/>
    <w:uiPriority w:val="59"/>
    <w:rsid w:val="001D6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E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0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773"/>
  </w:style>
  <w:style w:type="paragraph" w:styleId="Rodap">
    <w:name w:val="footer"/>
    <w:basedOn w:val="Normal"/>
    <w:link w:val="RodapChar"/>
    <w:uiPriority w:val="99"/>
    <w:semiHidden/>
    <w:unhideWhenUsed/>
    <w:rsid w:val="0060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1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1669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</cp:lastModifiedBy>
  <cp:revision>4</cp:revision>
  <cp:lastPrinted>2014-12-11T13:18:00Z</cp:lastPrinted>
  <dcterms:created xsi:type="dcterms:W3CDTF">2014-07-07T08:56:00Z</dcterms:created>
  <dcterms:modified xsi:type="dcterms:W3CDTF">2016-05-20T17:19:00Z</dcterms:modified>
</cp:coreProperties>
</file>