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464646"/>
          <w:sz w:val="32"/>
          <w:szCs w:val="32"/>
        </w:rPr>
      </w:pPr>
      <w:r>
        <w:rPr>
          <w:rFonts w:ascii="Georgia" w:hAnsi="Georgia"/>
          <w:b/>
          <w:color w:val="464646"/>
          <w:sz w:val="32"/>
          <w:szCs w:val="32"/>
        </w:rPr>
        <w:t>Perdedor, vencedor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O perdedor cumprimentou o vencedor. Apertaram-se as mãos por cima da rede. Depois foram para o vestiário, lado a lado. No vestiário, enquanto tiravam a roupa, o perdedor apontou para a raquete do outro e comentou, sorrindo: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- Também, com essa raquete...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Era uma raquete importada, ultimo tipo. Muito melhor do que a do perdedor. O vencedor também sorriu, mas não disse nada. Começou a descalçar os tênis. O perdedor comentou, ainda sorrindo: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- Também, com esses tênis...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O vencedor quieto. Também sorrindo. Os dois ficaram nus e entraram no chuveiro. O perdedor examinou o vencedor e comentou: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- Também, com esse físico...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O vencedor perdeu a paciência.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2368B8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 xml:space="preserve">- Olha aqui - disse. - Você poderia ter um físico igual ao meu, se </w:t>
      </w:r>
      <w:proofErr w:type="spellStart"/>
      <w:r w:rsidRPr="00F13622">
        <w:rPr>
          <w:rFonts w:ascii="Georgia" w:hAnsi="Georgia"/>
          <w:color w:val="464646"/>
          <w:sz w:val="32"/>
          <w:szCs w:val="32"/>
        </w:rPr>
        <w:t>se</w:t>
      </w:r>
      <w:proofErr w:type="spellEnd"/>
      <w:r w:rsidRPr="00F13622">
        <w:rPr>
          <w:rFonts w:ascii="Georgia" w:hAnsi="Georgia"/>
          <w:color w:val="464646"/>
          <w:sz w:val="32"/>
          <w:szCs w:val="32"/>
        </w:rPr>
        <w:t xml:space="preserve"> cuidasse. Se perdesse essa barriga. Você tem dinheiro, senão não seria sócio deste clube. Pode comprar uma raquete igual à minha e tênis melhores do que os meus. 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Mas sabe de uma coisa? Não é equipamento que ganha jogo.</w:t>
      </w: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É a pessoa. É a aplicação, a vontade de vencer, a atitude. E você não tem uma atitude de vencedor.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Prefere atribuir sua derrota à minha raquete, aos meus tênis, ao meu físico, a tudo menos a você mesmo. Se parasse de admirar tudo que é meu e mudasse de atitude, você também poderia ser um vencedor, apesar dessa barriga.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lastRenderedPageBreak/>
        <w:t>O perdedor ficou em silêncio por alguns segundos, depois disse:</w:t>
      </w:r>
    </w:p>
    <w:p w:rsidR="002368B8" w:rsidRDefault="002368B8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</w:p>
    <w:p w:rsidR="00F13622" w:rsidRPr="00F13622" w:rsidRDefault="00F13622" w:rsidP="00236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64646"/>
          <w:sz w:val="32"/>
          <w:szCs w:val="32"/>
        </w:rPr>
      </w:pPr>
      <w:r w:rsidRPr="00F13622">
        <w:rPr>
          <w:rFonts w:ascii="Georgia" w:hAnsi="Georgia"/>
          <w:color w:val="464646"/>
          <w:sz w:val="32"/>
          <w:szCs w:val="32"/>
        </w:rPr>
        <w:t>- Também, com essa linha de raciocínio...</w:t>
      </w:r>
    </w:p>
    <w:p w:rsidR="002368B8" w:rsidRDefault="002368B8" w:rsidP="002368B8">
      <w:pPr>
        <w:spacing w:after="0" w:line="240" w:lineRule="auto"/>
        <w:jc w:val="both"/>
        <w:rPr>
          <w:b/>
          <w:sz w:val="32"/>
          <w:szCs w:val="32"/>
        </w:rPr>
      </w:pPr>
    </w:p>
    <w:p w:rsidR="00BA722F" w:rsidRPr="00110EA4" w:rsidRDefault="00F13622" w:rsidP="002368B8">
      <w:pPr>
        <w:spacing w:after="0" w:line="240" w:lineRule="auto"/>
        <w:jc w:val="right"/>
        <w:rPr>
          <w:b/>
          <w:sz w:val="32"/>
          <w:szCs w:val="32"/>
        </w:rPr>
      </w:pPr>
      <w:r w:rsidRPr="00110EA4">
        <w:rPr>
          <w:b/>
          <w:sz w:val="32"/>
          <w:szCs w:val="32"/>
        </w:rPr>
        <w:t>Luis Fernando Verissimo</w:t>
      </w:r>
    </w:p>
    <w:sectPr w:rsidR="00BA722F" w:rsidRPr="00110EA4" w:rsidSect="00BA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622"/>
    <w:rsid w:val="00110EA4"/>
    <w:rsid w:val="002368B8"/>
    <w:rsid w:val="0092027A"/>
    <w:rsid w:val="00967344"/>
    <w:rsid w:val="00BA722F"/>
    <w:rsid w:val="00F13622"/>
    <w:rsid w:val="00FD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4</cp:revision>
  <dcterms:created xsi:type="dcterms:W3CDTF">2013-01-19T13:56:00Z</dcterms:created>
  <dcterms:modified xsi:type="dcterms:W3CDTF">2013-01-20T14:34:00Z</dcterms:modified>
</cp:coreProperties>
</file>