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ED" w:rsidRPr="006E56C4" w:rsidRDefault="001377A7" w:rsidP="002D0BA5">
      <w:pPr>
        <w:ind w:left="1560"/>
        <w:jc w:val="center"/>
        <w:rPr>
          <w:b/>
        </w:rPr>
      </w:pPr>
      <w:r>
        <w:rPr>
          <w:b/>
          <w:noProof/>
        </w:rPr>
        <mc:AlternateContent>
          <mc:Choice Requires="wps">
            <w:drawing>
              <wp:anchor distT="0" distB="0" distL="114300" distR="114300" simplePos="0" relativeHeight="251659264" behindDoc="0" locked="0" layoutInCell="1" allowOverlap="1" wp14:anchorId="001CAE84" wp14:editId="675FB1CD">
                <wp:simplePos x="0" y="0"/>
                <wp:positionH relativeFrom="column">
                  <wp:posOffset>95250</wp:posOffset>
                </wp:positionH>
                <wp:positionV relativeFrom="paragraph">
                  <wp:posOffset>-471170</wp:posOffset>
                </wp:positionV>
                <wp:extent cx="6076950" cy="678180"/>
                <wp:effectExtent l="0" t="0" r="1905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8180"/>
                        </a:xfrm>
                        <a:prstGeom prst="rect">
                          <a:avLst/>
                        </a:prstGeom>
                        <a:solidFill>
                          <a:srgbClr val="FFFFFF"/>
                        </a:solidFill>
                        <a:ln w="9525">
                          <a:solidFill>
                            <a:srgbClr val="000000"/>
                          </a:solidFill>
                          <a:miter lim="800000"/>
                          <a:headEnd/>
                          <a:tailEnd/>
                        </a:ln>
                      </wps:spPr>
                      <wps:txbx>
                        <w:txbxContent>
                          <w:p w:rsidR="001377A7" w:rsidRPr="00A422AC" w:rsidRDefault="001377A7" w:rsidP="000C1DA7">
                            <w:pPr>
                              <w:pStyle w:val="Cabealho"/>
                              <w:jc w:val="center"/>
                              <w:rPr>
                                <w:rFonts w:ascii="Arial" w:hAnsi="Arial" w:cs="Arial"/>
                                <w:b/>
                                <w:sz w:val="16"/>
                                <w:szCs w:val="16"/>
                              </w:rPr>
                            </w:pPr>
                            <w:r>
                              <w:rPr>
                                <w:rFonts w:ascii="Arial" w:hAnsi="Arial" w:cs="Arial"/>
                                <w:b/>
                                <w:sz w:val="16"/>
                                <w:szCs w:val="16"/>
                              </w:rPr>
                              <w:t>INSTITUTO</w:t>
                            </w:r>
                            <w:r w:rsidRPr="00A422AC">
                              <w:rPr>
                                <w:rFonts w:ascii="Arial" w:hAnsi="Arial" w:cs="Arial"/>
                                <w:b/>
                                <w:sz w:val="16"/>
                                <w:szCs w:val="16"/>
                              </w:rPr>
                              <w:t xml:space="preserve"> FEDERAL DE EDUCAÇÃO</w:t>
                            </w:r>
                            <w:r>
                              <w:rPr>
                                <w:rFonts w:ascii="Arial" w:hAnsi="Arial" w:cs="Arial"/>
                                <w:b/>
                                <w:sz w:val="16"/>
                                <w:szCs w:val="16"/>
                              </w:rPr>
                              <w:t>, CIÊNCIA E TECNOLOGIA</w:t>
                            </w:r>
                            <w:r w:rsidRPr="00A422AC">
                              <w:rPr>
                                <w:rFonts w:ascii="Arial" w:hAnsi="Arial" w:cs="Arial"/>
                                <w:b/>
                                <w:sz w:val="16"/>
                                <w:szCs w:val="16"/>
                              </w:rPr>
                              <w:t xml:space="preserve"> DO RIO GRANDE DO </w:t>
                            </w:r>
                            <w:proofErr w:type="gramStart"/>
                            <w:r w:rsidRPr="00A422AC">
                              <w:rPr>
                                <w:rFonts w:ascii="Arial" w:hAnsi="Arial" w:cs="Arial"/>
                                <w:b/>
                                <w:sz w:val="16"/>
                                <w:szCs w:val="16"/>
                              </w:rPr>
                              <w:t>NORTE</w:t>
                            </w:r>
                            <w:proofErr w:type="gramEnd"/>
                          </w:p>
                          <w:p w:rsidR="001377A7" w:rsidRPr="00A422AC" w:rsidRDefault="001377A7" w:rsidP="000C1DA7">
                            <w:pPr>
                              <w:pStyle w:val="Cabealho"/>
                              <w:jc w:val="center"/>
                              <w:rPr>
                                <w:rFonts w:ascii="Arial" w:hAnsi="Arial" w:cs="Arial"/>
                                <w:sz w:val="16"/>
                                <w:szCs w:val="16"/>
                              </w:rPr>
                            </w:pPr>
                            <w:r w:rsidRPr="005A077D">
                              <w:rPr>
                                <w:rFonts w:ascii="Arial" w:hAnsi="Arial" w:cs="Arial"/>
                                <w:b/>
                                <w:i/>
                                <w:sz w:val="16"/>
                                <w:szCs w:val="16"/>
                              </w:rPr>
                              <w:t>CAMPUS</w:t>
                            </w:r>
                            <w:r>
                              <w:rPr>
                                <w:rFonts w:ascii="Arial" w:hAnsi="Arial" w:cs="Arial"/>
                                <w:b/>
                                <w:sz w:val="16"/>
                                <w:szCs w:val="16"/>
                              </w:rPr>
                              <w:t xml:space="preserve"> NATAL CIDADE ALTA / CURSO TÉCNICOS SUBSEQUENTE EM GUIA DE TURISMO </w:t>
                            </w:r>
                          </w:p>
                          <w:p w:rsidR="001377A7" w:rsidRPr="00A422AC" w:rsidRDefault="001377A7" w:rsidP="000C1DA7">
                            <w:pPr>
                              <w:pStyle w:val="Cabealho"/>
                              <w:jc w:val="center"/>
                              <w:rPr>
                                <w:rFonts w:ascii="Arial" w:hAnsi="Arial" w:cs="Arial"/>
                                <w:sz w:val="16"/>
                                <w:szCs w:val="16"/>
                              </w:rPr>
                            </w:pPr>
                            <w:r>
                              <w:rPr>
                                <w:rFonts w:ascii="Arial" w:hAnsi="Arial" w:cs="Arial"/>
                                <w:b/>
                                <w:sz w:val="16"/>
                                <w:szCs w:val="16"/>
                              </w:rPr>
                              <w:t>DISCIPLINA:</w:t>
                            </w:r>
                            <w:r w:rsidRPr="00A422AC">
                              <w:rPr>
                                <w:rFonts w:ascii="Arial" w:hAnsi="Arial" w:cs="Arial"/>
                                <w:b/>
                                <w:sz w:val="16"/>
                                <w:szCs w:val="16"/>
                              </w:rPr>
                              <w:t xml:space="preserve"> </w:t>
                            </w:r>
                            <w:r>
                              <w:rPr>
                                <w:rFonts w:ascii="Arial" w:hAnsi="Arial" w:cs="Arial"/>
                                <w:b/>
                                <w:sz w:val="16"/>
                                <w:szCs w:val="16"/>
                              </w:rPr>
                              <w:t>LÍNGUA PORTUGUESA</w:t>
                            </w:r>
                            <w:r w:rsidRPr="00A422AC">
                              <w:rPr>
                                <w:rFonts w:ascii="Arial" w:hAnsi="Arial" w:cs="Arial"/>
                                <w:b/>
                                <w:sz w:val="16"/>
                                <w:szCs w:val="16"/>
                              </w:rPr>
                              <w:t xml:space="preserve"> </w:t>
                            </w:r>
                            <w:r w:rsidRPr="00A422AC">
                              <w:rPr>
                                <w:rFonts w:ascii="Arial" w:hAnsi="Arial" w:cs="Arial"/>
                                <w:sz w:val="16"/>
                                <w:szCs w:val="16"/>
                              </w:rPr>
                              <w:t>–</w:t>
                            </w:r>
                            <w:r w:rsidRPr="00A422AC">
                              <w:rPr>
                                <w:rFonts w:ascii="Arial" w:hAnsi="Arial" w:cs="Arial"/>
                                <w:b/>
                                <w:sz w:val="16"/>
                                <w:szCs w:val="16"/>
                              </w:rPr>
                              <w:t xml:space="preserve"> PROF. </w:t>
                            </w:r>
                            <w:r>
                              <w:rPr>
                                <w:rFonts w:ascii="Arial" w:hAnsi="Arial" w:cs="Arial"/>
                                <w:b/>
                                <w:sz w:val="16"/>
                                <w:szCs w:val="16"/>
                              </w:rPr>
                              <w:t>MARCEL MATIAS</w:t>
                            </w:r>
                            <w:r w:rsidRPr="00A422AC">
                              <w:rPr>
                                <w:rFonts w:ascii="Arial" w:hAnsi="Arial" w:cs="Arial"/>
                                <w:b/>
                                <w:sz w:val="16"/>
                                <w:szCs w:val="16"/>
                              </w:rPr>
                              <w:t xml:space="preserve"> </w:t>
                            </w:r>
                            <w:r w:rsidRPr="00A422AC">
                              <w:rPr>
                                <w:rFonts w:ascii="Arial" w:hAnsi="Arial" w:cs="Arial"/>
                                <w:sz w:val="16"/>
                                <w:szCs w:val="16"/>
                              </w:rPr>
                              <w:t>–</w:t>
                            </w:r>
                            <w:r w:rsidRPr="00A422AC">
                              <w:rPr>
                                <w:rFonts w:ascii="Arial" w:hAnsi="Arial" w:cs="Arial"/>
                                <w:b/>
                                <w:sz w:val="16"/>
                                <w:szCs w:val="16"/>
                              </w:rPr>
                              <w:t xml:space="preserve"> DATA</w:t>
                            </w:r>
                            <w:r w:rsidRPr="00A422AC">
                              <w:rPr>
                                <w:rFonts w:ascii="Arial" w:hAnsi="Arial" w:cs="Arial"/>
                                <w:sz w:val="16"/>
                                <w:szCs w:val="16"/>
                              </w:rPr>
                              <w:t>: ______ / _____/ _____</w:t>
                            </w:r>
                          </w:p>
                          <w:p w:rsidR="001377A7" w:rsidRPr="00287C87" w:rsidRDefault="001377A7" w:rsidP="000C1DA7">
                            <w:pPr>
                              <w:pStyle w:val="Cabealho"/>
                              <w:spacing w:before="120"/>
                              <w:jc w:val="center"/>
                              <w:rPr>
                                <w:rFonts w:ascii="Arial" w:hAnsi="Arial" w:cs="Arial"/>
                                <w:sz w:val="18"/>
                                <w:szCs w:val="18"/>
                              </w:rPr>
                            </w:pPr>
                            <w:r>
                              <w:rPr>
                                <w:rFonts w:ascii="Arial" w:hAnsi="Arial" w:cs="Arial"/>
                                <w:b/>
                                <w:sz w:val="18"/>
                                <w:szCs w:val="18"/>
                              </w:rPr>
                              <w:t xml:space="preserve">ESTUDANTE: </w:t>
                            </w:r>
                            <w:r>
                              <w:rPr>
                                <w:rFonts w:ascii="Arial" w:hAnsi="Arial" w:cs="Arial"/>
                                <w:sz w:val="18"/>
                                <w:szCs w:val="18"/>
                              </w:rPr>
                              <w:t>____________________________________________________________________</w:t>
                            </w:r>
                          </w:p>
                          <w:p w:rsidR="001377A7" w:rsidRPr="00287C87" w:rsidRDefault="001377A7" w:rsidP="000C1DA7">
                            <w:pPr>
                              <w:pStyle w:val="Cabealho"/>
                              <w:jc w:val="center"/>
                              <w:rPr>
                                <w:rFonts w:ascii="Arial" w:hAnsi="Arial" w:cs="Arial"/>
                                <w:sz w:val="18"/>
                                <w:szCs w:val="18"/>
                              </w:rPr>
                            </w:pPr>
                          </w:p>
                          <w:p w:rsidR="001377A7" w:rsidRDefault="001377A7" w:rsidP="000C1DA7">
                            <w:pPr>
                              <w:jc w:val="center"/>
                            </w:pPr>
                          </w:p>
                          <w:p w:rsidR="001377A7" w:rsidRDefault="001377A7" w:rsidP="000C1D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5pt;margin-top:-37.1pt;width:478.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">
                <v:textbox>
                  <w:txbxContent>
                    <w:p w:rsidR="001377A7" w:rsidRPr="00A422AC" w:rsidRDefault="001377A7" w:rsidP="000C1DA7">
                      <w:pPr>
                        <w:pStyle w:val="Cabealho"/>
                        <w:jc w:val="center"/>
                        <w:rPr>
                          <w:rFonts w:ascii="Arial" w:hAnsi="Arial" w:cs="Arial"/>
                          <w:b/>
                          <w:sz w:val="16"/>
                          <w:szCs w:val="16"/>
                        </w:rPr>
                      </w:pPr>
                      <w:r>
                        <w:rPr>
                          <w:rFonts w:ascii="Arial" w:hAnsi="Arial" w:cs="Arial"/>
                          <w:b/>
                          <w:sz w:val="16"/>
                          <w:szCs w:val="16"/>
                        </w:rPr>
                        <w:t>INSTITUTO</w:t>
                      </w:r>
                      <w:r w:rsidRPr="00A422AC">
                        <w:rPr>
                          <w:rFonts w:ascii="Arial" w:hAnsi="Arial" w:cs="Arial"/>
                          <w:b/>
                          <w:sz w:val="16"/>
                          <w:szCs w:val="16"/>
                        </w:rPr>
                        <w:t xml:space="preserve"> FEDERAL DE EDUCAÇÃO</w:t>
                      </w:r>
                      <w:r>
                        <w:rPr>
                          <w:rFonts w:ascii="Arial" w:hAnsi="Arial" w:cs="Arial"/>
                          <w:b/>
                          <w:sz w:val="16"/>
                          <w:szCs w:val="16"/>
                        </w:rPr>
                        <w:t>, CIÊNCIA E TECNOLOGIA</w:t>
                      </w:r>
                      <w:r w:rsidRPr="00A422AC">
                        <w:rPr>
                          <w:rFonts w:ascii="Arial" w:hAnsi="Arial" w:cs="Arial"/>
                          <w:b/>
                          <w:sz w:val="16"/>
                          <w:szCs w:val="16"/>
                        </w:rPr>
                        <w:t xml:space="preserve"> DO RIO GRANDE DO </w:t>
                      </w:r>
                      <w:proofErr w:type="gramStart"/>
                      <w:r w:rsidRPr="00A422AC">
                        <w:rPr>
                          <w:rFonts w:ascii="Arial" w:hAnsi="Arial" w:cs="Arial"/>
                          <w:b/>
                          <w:sz w:val="16"/>
                          <w:szCs w:val="16"/>
                        </w:rPr>
                        <w:t>NORTE</w:t>
                      </w:r>
                      <w:proofErr w:type="gramEnd"/>
                    </w:p>
                    <w:p w:rsidR="001377A7" w:rsidRPr="00A422AC" w:rsidRDefault="001377A7" w:rsidP="000C1DA7">
                      <w:pPr>
                        <w:pStyle w:val="Cabealho"/>
                        <w:jc w:val="center"/>
                        <w:rPr>
                          <w:rFonts w:ascii="Arial" w:hAnsi="Arial" w:cs="Arial"/>
                          <w:sz w:val="16"/>
                          <w:szCs w:val="16"/>
                        </w:rPr>
                      </w:pPr>
                      <w:r w:rsidRPr="005A077D">
                        <w:rPr>
                          <w:rFonts w:ascii="Arial" w:hAnsi="Arial" w:cs="Arial"/>
                          <w:b/>
                          <w:i/>
                          <w:sz w:val="16"/>
                          <w:szCs w:val="16"/>
                        </w:rPr>
                        <w:t>CAMPUS</w:t>
                      </w:r>
                      <w:r>
                        <w:rPr>
                          <w:rFonts w:ascii="Arial" w:hAnsi="Arial" w:cs="Arial"/>
                          <w:b/>
                          <w:sz w:val="16"/>
                          <w:szCs w:val="16"/>
                        </w:rPr>
                        <w:t xml:space="preserve"> NATAL CIDADE ALTA / CURSO TÉCNICOS SUBSEQUENTE EM GUIA DE TURISMO </w:t>
                      </w:r>
                    </w:p>
                    <w:p w:rsidR="001377A7" w:rsidRPr="00A422AC" w:rsidRDefault="001377A7" w:rsidP="000C1DA7">
                      <w:pPr>
                        <w:pStyle w:val="Cabealho"/>
                        <w:jc w:val="center"/>
                        <w:rPr>
                          <w:rFonts w:ascii="Arial" w:hAnsi="Arial" w:cs="Arial"/>
                          <w:sz w:val="16"/>
                          <w:szCs w:val="16"/>
                        </w:rPr>
                      </w:pPr>
                      <w:r>
                        <w:rPr>
                          <w:rFonts w:ascii="Arial" w:hAnsi="Arial" w:cs="Arial"/>
                          <w:b/>
                          <w:sz w:val="16"/>
                          <w:szCs w:val="16"/>
                        </w:rPr>
                        <w:t>DISCIPLINA:</w:t>
                      </w:r>
                      <w:r w:rsidRPr="00A422AC">
                        <w:rPr>
                          <w:rFonts w:ascii="Arial" w:hAnsi="Arial" w:cs="Arial"/>
                          <w:b/>
                          <w:sz w:val="16"/>
                          <w:szCs w:val="16"/>
                        </w:rPr>
                        <w:t xml:space="preserve"> </w:t>
                      </w:r>
                      <w:r>
                        <w:rPr>
                          <w:rFonts w:ascii="Arial" w:hAnsi="Arial" w:cs="Arial"/>
                          <w:b/>
                          <w:sz w:val="16"/>
                          <w:szCs w:val="16"/>
                        </w:rPr>
                        <w:t>LÍNGUA PORTUGUESA</w:t>
                      </w:r>
                      <w:r w:rsidRPr="00A422AC">
                        <w:rPr>
                          <w:rFonts w:ascii="Arial" w:hAnsi="Arial" w:cs="Arial"/>
                          <w:b/>
                          <w:sz w:val="16"/>
                          <w:szCs w:val="16"/>
                        </w:rPr>
                        <w:t xml:space="preserve"> </w:t>
                      </w:r>
                      <w:r w:rsidRPr="00A422AC">
                        <w:rPr>
                          <w:rFonts w:ascii="Arial" w:hAnsi="Arial" w:cs="Arial"/>
                          <w:sz w:val="16"/>
                          <w:szCs w:val="16"/>
                        </w:rPr>
                        <w:t>–</w:t>
                      </w:r>
                      <w:r w:rsidRPr="00A422AC">
                        <w:rPr>
                          <w:rFonts w:ascii="Arial" w:hAnsi="Arial" w:cs="Arial"/>
                          <w:b/>
                          <w:sz w:val="16"/>
                          <w:szCs w:val="16"/>
                        </w:rPr>
                        <w:t xml:space="preserve"> PROF. </w:t>
                      </w:r>
                      <w:r>
                        <w:rPr>
                          <w:rFonts w:ascii="Arial" w:hAnsi="Arial" w:cs="Arial"/>
                          <w:b/>
                          <w:sz w:val="16"/>
                          <w:szCs w:val="16"/>
                        </w:rPr>
                        <w:t>MARCEL MATIAS</w:t>
                      </w:r>
                      <w:r w:rsidRPr="00A422AC">
                        <w:rPr>
                          <w:rFonts w:ascii="Arial" w:hAnsi="Arial" w:cs="Arial"/>
                          <w:b/>
                          <w:sz w:val="16"/>
                          <w:szCs w:val="16"/>
                        </w:rPr>
                        <w:t xml:space="preserve"> </w:t>
                      </w:r>
                      <w:r w:rsidRPr="00A422AC">
                        <w:rPr>
                          <w:rFonts w:ascii="Arial" w:hAnsi="Arial" w:cs="Arial"/>
                          <w:sz w:val="16"/>
                          <w:szCs w:val="16"/>
                        </w:rPr>
                        <w:t>–</w:t>
                      </w:r>
                      <w:r w:rsidRPr="00A422AC">
                        <w:rPr>
                          <w:rFonts w:ascii="Arial" w:hAnsi="Arial" w:cs="Arial"/>
                          <w:b/>
                          <w:sz w:val="16"/>
                          <w:szCs w:val="16"/>
                        </w:rPr>
                        <w:t xml:space="preserve"> DATA</w:t>
                      </w:r>
                      <w:r w:rsidRPr="00A422AC">
                        <w:rPr>
                          <w:rFonts w:ascii="Arial" w:hAnsi="Arial" w:cs="Arial"/>
                          <w:sz w:val="16"/>
                          <w:szCs w:val="16"/>
                        </w:rPr>
                        <w:t>: ______ / _____/ _____</w:t>
                      </w:r>
                    </w:p>
                    <w:p w:rsidR="001377A7" w:rsidRPr="00287C87" w:rsidRDefault="001377A7" w:rsidP="000C1DA7">
                      <w:pPr>
                        <w:pStyle w:val="Cabealho"/>
                        <w:spacing w:before="120"/>
                        <w:jc w:val="center"/>
                        <w:rPr>
                          <w:rFonts w:ascii="Arial" w:hAnsi="Arial" w:cs="Arial"/>
                          <w:sz w:val="18"/>
                          <w:szCs w:val="18"/>
                        </w:rPr>
                      </w:pPr>
                      <w:r>
                        <w:rPr>
                          <w:rFonts w:ascii="Arial" w:hAnsi="Arial" w:cs="Arial"/>
                          <w:b/>
                          <w:sz w:val="18"/>
                          <w:szCs w:val="18"/>
                        </w:rPr>
                        <w:t xml:space="preserve">ESTUDANTE: </w:t>
                      </w:r>
                      <w:r>
                        <w:rPr>
                          <w:rFonts w:ascii="Arial" w:hAnsi="Arial" w:cs="Arial"/>
                          <w:sz w:val="18"/>
                          <w:szCs w:val="18"/>
                        </w:rPr>
                        <w:t>____________________________________________________________________</w:t>
                      </w:r>
                    </w:p>
                    <w:p w:rsidR="001377A7" w:rsidRPr="00287C87" w:rsidRDefault="001377A7" w:rsidP="000C1DA7">
                      <w:pPr>
                        <w:pStyle w:val="Cabealho"/>
                        <w:jc w:val="center"/>
                        <w:rPr>
                          <w:rFonts w:ascii="Arial" w:hAnsi="Arial" w:cs="Arial"/>
                          <w:sz w:val="18"/>
                          <w:szCs w:val="18"/>
                        </w:rPr>
                      </w:pPr>
                    </w:p>
                    <w:p w:rsidR="001377A7" w:rsidRDefault="001377A7" w:rsidP="000C1DA7">
                      <w:pPr>
                        <w:jc w:val="center"/>
                      </w:pPr>
                    </w:p>
                    <w:p w:rsidR="001377A7" w:rsidRDefault="001377A7" w:rsidP="000C1DA7">
                      <w:pPr>
                        <w:jc w:val="center"/>
                      </w:pPr>
                    </w:p>
                  </w:txbxContent>
                </v:textbox>
              </v:shape>
            </w:pict>
          </mc:Fallback>
        </mc:AlternateContent>
      </w:r>
    </w:p>
    <w:p w:rsidR="00EE23ED" w:rsidRPr="006E56C4" w:rsidRDefault="00EE23ED" w:rsidP="002D0BA5">
      <w:pPr>
        <w:ind w:left="1560"/>
        <w:jc w:val="center"/>
        <w:rPr>
          <w:b/>
        </w:rPr>
      </w:pPr>
    </w:p>
    <w:p w:rsidR="0063708B" w:rsidRDefault="00EE23ED" w:rsidP="0063708B">
      <w:pPr>
        <w:ind w:left="284"/>
        <w:jc w:val="center"/>
        <w:rPr>
          <w:b/>
        </w:rPr>
      </w:pPr>
      <w:r w:rsidRPr="006E56C4">
        <w:rPr>
          <w:b/>
        </w:rPr>
        <w:t>A</w:t>
      </w:r>
      <w:r w:rsidR="001377A7">
        <w:rPr>
          <w:b/>
        </w:rPr>
        <w:t xml:space="preserve">TIVIDADE </w:t>
      </w:r>
      <w:r w:rsidR="002D0BA5" w:rsidRPr="006E56C4">
        <w:rPr>
          <w:b/>
        </w:rPr>
        <w:t>DE LÍNGUA PORTUGUESA</w:t>
      </w:r>
      <w:r w:rsidR="00CB2B7C" w:rsidRPr="006E56C4">
        <w:rPr>
          <w:b/>
        </w:rPr>
        <w:t>:</w:t>
      </w:r>
      <w:r w:rsidR="002D0BA5" w:rsidRPr="006E56C4">
        <w:rPr>
          <w:b/>
        </w:rPr>
        <w:t xml:space="preserve"> PRODUÇÃO TEXTUAL</w:t>
      </w:r>
      <w:r w:rsidR="00BF55CC">
        <w:rPr>
          <w:b/>
        </w:rPr>
        <w:t xml:space="preserve"> (2)</w:t>
      </w:r>
      <w:bookmarkStart w:id="0" w:name="_GoBack"/>
      <w:bookmarkEnd w:id="0"/>
    </w:p>
    <w:p w:rsidR="002D0BA5" w:rsidRPr="006E56C4" w:rsidRDefault="00C602C2" w:rsidP="002D0BA5">
      <w:pPr>
        <w:ind w:left="1560"/>
        <w:jc w:val="both"/>
        <w:rPr>
          <w:b/>
        </w:rPr>
      </w:pPr>
      <w:r w:rsidRPr="006E56C4">
        <w:rPr>
          <w:noProof/>
        </w:rPr>
        <mc:AlternateContent>
          <mc:Choice Requires="wps">
            <w:drawing>
              <wp:anchor distT="0" distB="0" distL="114300" distR="114300" simplePos="0" relativeHeight="251658240" behindDoc="0" locked="0" layoutInCell="1" allowOverlap="1" wp14:anchorId="3AE8849B" wp14:editId="05340DC5">
                <wp:simplePos x="0" y="0"/>
                <wp:positionH relativeFrom="column">
                  <wp:posOffset>106680</wp:posOffset>
                </wp:positionH>
                <wp:positionV relativeFrom="paragraph">
                  <wp:posOffset>168910</wp:posOffset>
                </wp:positionV>
                <wp:extent cx="5952490" cy="3086100"/>
                <wp:effectExtent l="0" t="0" r="1016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3086100"/>
                        </a:xfrm>
                        <a:prstGeom prst="rect">
                          <a:avLst/>
                        </a:prstGeom>
                        <a:solidFill>
                          <a:srgbClr val="FFFFFF"/>
                        </a:solidFill>
                        <a:ln w="9525">
                          <a:solidFill>
                            <a:srgbClr val="000000"/>
                          </a:solidFill>
                          <a:miter lim="800000"/>
                          <a:headEnd/>
                          <a:tailEnd/>
                        </a:ln>
                      </wps:spPr>
                      <wps:txbx>
                        <w:txbxContent>
                          <w:p w:rsidR="00DB7E72" w:rsidRPr="00DB7E72" w:rsidRDefault="00DB7E72" w:rsidP="00DB7E72">
                            <w:pPr>
                              <w:jc w:val="both"/>
                              <w:rPr>
                                <w:color w:val="000000"/>
                                <w:shd w:val="clear" w:color="auto" w:fill="FFFFFF"/>
                              </w:rPr>
                            </w:pPr>
                            <w:r w:rsidRPr="00DB7E72">
                              <w:rPr>
                                <w:color w:val="333333"/>
                                <w:shd w:val="clear" w:color="auto" w:fill="FFFFFF"/>
                              </w:rPr>
                              <w:t>No mês de maio passado, a notícia de um estupro coletivo ocorrido no Rio de Janeiro chocou o Brasil e o mundo, provocando as mais diversas manifestações de indignação. Independentemente da forma como ocorre, o estupro não é um problema exclusivamente brasileiro. Um caso coletivo ocorreu na Índia em 2012 e uma especialista norte-americana no tema já chamou esse tipo de violência contra a mulher de "epidemia social" nos Estados Unidos, o que talvez corresponda ao que esteja sendo chamado aqui de "cultura do estupro". Sobre a existência da violência sexual contra a mulher ser um fato concreto e frequente estão todos de acordo. Já a sobre a maneira de lidar com o crime há bastante controvérsia. Há quem defenda a educação e a mudança da mentalidade machista, além da punição convencional dos culpados: a reclusão por tempo variável (mínimo de seis, máximo de 30 anos). Há quem vá além, propondo soluções mais radicais, como a castração química. Como você encara essa questão? Qual lhe parece o modo certo de lidar com o</w:t>
                            </w:r>
                            <w:r w:rsidRPr="00DB7E72">
                              <w:rPr>
                                <w:color w:val="333333"/>
                                <w:shd w:val="clear" w:color="auto" w:fill="FFFFFF"/>
                              </w:rPr>
                              <w:t xml:space="preserve"> problema? Por quê?</w:t>
                            </w:r>
                          </w:p>
                          <w:p w:rsidR="00DB7E72" w:rsidRPr="00DB7E72" w:rsidRDefault="00DB7E72" w:rsidP="00DB7E72">
                            <w:pPr>
                              <w:jc w:val="both"/>
                              <w:rPr>
                                <w:color w:val="000000"/>
                                <w:shd w:val="clear" w:color="auto" w:fill="FFFFFF"/>
                              </w:rPr>
                            </w:pPr>
                          </w:p>
                          <w:p w:rsidR="002D0BA5" w:rsidRPr="00DB7E72" w:rsidRDefault="005572C9" w:rsidP="00DB7E72">
                            <w:pPr>
                              <w:pStyle w:val="Ttulo1"/>
                              <w:shd w:val="clear" w:color="auto" w:fill="FFFFFF"/>
                              <w:spacing w:before="0" w:beforeAutospacing="0" w:after="0" w:afterAutospacing="0"/>
                              <w:jc w:val="both"/>
                              <w:textAlignment w:val="baseline"/>
                              <w:rPr>
                                <w:b w:val="0"/>
                                <w:color w:val="000000"/>
                                <w:spacing w:val="-17"/>
                                <w:sz w:val="24"/>
                                <w:szCs w:val="24"/>
                              </w:rPr>
                            </w:pPr>
                            <w:r w:rsidRPr="00DB7E72">
                              <w:rPr>
                                <w:b w:val="0"/>
                                <w:color w:val="000000"/>
                                <w:sz w:val="24"/>
                                <w:szCs w:val="24"/>
                                <w:shd w:val="clear" w:color="auto" w:fill="FFFFFF"/>
                              </w:rPr>
                              <w:t xml:space="preserve">A partir da leitura dos textos motivadores e com base nos conhecimentos construídos ao longo de sua formação, redija </w:t>
                            </w:r>
                            <w:r w:rsidR="0063708B" w:rsidRPr="00DB7E72">
                              <w:rPr>
                                <w:b w:val="0"/>
                                <w:color w:val="000000"/>
                                <w:sz w:val="24"/>
                                <w:szCs w:val="24"/>
                                <w:shd w:val="clear" w:color="auto" w:fill="FFFFFF"/>
                              </w:rPr>
                              <w:t xml:space="preserve">um </w:t>
                            </w:r>
                            <w:r w:rsidR="0063708B" w:rsidRPr="00DB7E72">
                              <w:rPr>
                                <w:color w:val="000000"/>
                                <w:sz w:val="24"/>
                                <w:szCs w:val="24"/>
                                <w:shd w:val="clear" w:color="auto" w:fill="FFFFFF"/>
                              </w:rPr>
                              <w:t>artigo de opinião</w:t>
                            </w:r>
                            <w:r w:rsidR="0063708B" w:rsidRPr="00DB7E72">
                              <w:rPr>
                                <w:b w:val="0"/>
                                <w:color w:val="000000"/>
                                <w:sz w:val="24"/>
                                <w:szCs w:val="24"/>
                                <w:shd w:val="clear" w:color="auto" w:fill="FFFFFF"/>
                              </w:rPr>
                              <w:t xml:space="preserve"> </w:t>
                            </w:r>
                            <w:r w:rsidRPr="00DB7E72">
                              <w:rPr>
                                <w:b w:val="0"/>
                                <w:color w:val="000000"/>
                                <w:sz w:val="24"/>
                                <w:szCs w:val="24"/>
                                <w:shd w:val="clear" w:color="auto" w:fill="FFFFFF"/>
                              </w:rPr>
                              <w:t xml:space="preserve">na modalidade escrita formal da língua portuguesa sobre o tema </w:t>
                            </w:r>
                            <w:r w:rsidR="00ED61B3">
                              <w:rPr>
                                <w:b w:val="0"/>
                                <w:color w:val="000000"/>
                                <w:sz w:val="24"/>
                                <w:szCs w:val="24"/>
                                <w:shd w:val="clear" w:color="auto" w:fill="FFFFFF"/>
                              </w:rPr>
                              <w:t>“</w:t>
                            </w:r>
                            <w:r w:rsidR="00DB7E72" w:rsidRPr="00DB7E72">
                              <w:rPr>
                                <w:color w:val="000000"/>
                                <w:spacing w:val="-17"/>
                                <w:sz w:val="24"/>
                                <w:szCs w:val="24"/>
                              </w:rPr>
                              <w:t>Estupro: como prevenir esse crime?</w:t>
                            </w:r>
                            <w:r w:rsidR="00ED61B3" w:rsidRPr="00ED61B3">
                              <w:rPr>
                                <w:b w:val="0"/>
                                <w:color w:val="000000"/>
                                <w:spacing w:val="-17"/>
                                <w:sz w:val="24"/>
                                <w:szCs w:val="24"/>
                              </w:rPr>
                              <w:t>”</w:t>
                            </w:r>
                            <w:r w:rsidR="00DC26EB" w:rsidRPr="00DB7E72">
                              <w:rPr>
                                <w:b w:val="0"/>
                                <w:color w:val="000000"/>
                                <w:sz w:val="24"/>
                                <w:szCs w:val="24"/>
                                <w:shd w:val="clear" w:color="auto" w:fill="FFFFFF"/>
                              </w:rPr>
                              <w:t xml:space="preserve">. </w:t>
                            </w:r>
                            <w:r w:rsidRPr="00DB7E72">
                              <w:rPr>
                                <w:b w:val="0"/>
                                <w:color w:val="000000"/>
                                <w:sz w:val="24"/>
                                <w:szCs w:val="24"/>
                                <w:shd w:val="clear" w:color="auto" w:fill="FFFFFF"/>
                              </w:rPr>
                              <w:t>Selecione, organize e relacione, de forma coerente e coesa, argumentos e fatos para defesa de seu ponto de vista.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8.4pt;margin-top:13.3pt;width:468.7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">
                <v:textbox>
                  <w:txbxContent>
                    <w:p w:rsidR="00DB7E72" w:rsidRPr="00DB7E72" w:rsidRDefault="00DB7E72" w:rsidP="00DB7E72">
                      <w:pPr>
                        <w:jc w:val="both"/>
                        <w:rPr>
                          <w:color w:val="000000"/>
                          <w:shd w:val="clear" w:color="auto" w:fill="FFFFFF"/>
                        </w:rPr>
                      </w:pPr>
                      <w:r w:rsidRPr="00DB7E72">
                        <w:rPr>
                          <w:color w:val="333333"/>
                          <w:shd w:val="clear" w:color="auto" w:fill="FFFFFF"/>
                        </w:rPr>
                        <w:t>No mês de maio passado, a notícia de um estupro coletivo ocorrido no Rio de Janeiro chocou o Brasil e o mundo, provocando as mais diversas manifestações de indignação. Independentemente da forma como ocorre, o estupro não é um problema exclusivamente brasileiro. Um caso coletivo ocorreu na Índia em 2012 e uma especialista norte-americana no tema já chamou esse tipo de violência contra a mulher de "epidemia social" nos Estados Unidos, o que talvez corresponda ao que esteja sendo chamado aqui de "cultura do estupro". Sobre a existência da violência sexual contra a mulher ser um fato concreto e frequente estão todos de acordo. Já a sobre a maneira de lidar com o crime há bastante controvérsia. Há quem defenda a educação e a mudança da mentalidade machista, além da punição convencional dos culpados: a reclusão por tempo variável (mínimo de seis, máximo de 30 anos). Há quem vá além, propondo soluções mais radicais, como a castração química. Como você encara essa questão? Qual lhe parece o modo certo de lidar com o</w:t>
                      </w:r>
                      <w:r w:rsidRPr="00DB7E72">
                        <w:rPr>
                          <w:color w:val="333333"/>
                          <w:shd w:val="clear" w:color="auto" w:fill="FFFFFF"/>
                        </w:rPr>
                        <w:t xml:space="preserve"> problema? Por quê?</w:t>
                      </w:r>
                    </w:p>
                    <w:p w:rsidR="00DB7E72" w:rsidRPr="00DB7E72" w:rsidRDefault="00DB7E72" w:rsidP="00DB7E72">
                      <w:pPr>
                        <w:jc w:val="both"/>
                        <w:rPr>
                          <w:color w:val="000000"/>
                          <w:shd w:val="clear" w:color="auto" w:fill="FFFFFF"/>
                        </w:rPr>
                      </w:pPr>
                    </w:p>
                    <w:p w:rsidR="002D0BA5" w:rsidRPr="00DB7E72" w:rsidRDefault="005572C9" w:rsidP="00DB7E72">
                      <w:pPr>
                        <w:pStyle w:val="Ttulo1"/>
                        <w:shd w:val="clear" w:color="auto" w:fill="FFFFFF"/>
                        <w:spacing w:before="0" w:beforeAutospacing="0" w:after="0" w:afterAutospacing="0"/>
                        <w:jc w:val="both"/>
                        <w:textAlignment w:val="baseline"/>
                        <w:rPr>
                          <w:b w:val="0"/>
                          <w:color w:val="000000"/>
                          <w:spacing w:val="-17"/>
                          <w:sz w:val="24"/>
                          <w:szCs w:val="24"/>
                        </w:rPr>
                      </w:pPr>
                      <w:r w:rsidRPr="00DB7E72">
                        <w:rPr>
                          <w:b w:val="0"/>
                          <w:color w:val="000000"/>
                          <w:sz w:val="24"/>
                          <w:szCs w:val="24"/>
                          <w:shd w:val="clear" w:color="auto" w:fill="FFFFFF"/>
                        </w:rPr>
                        <w:t xml:space="preserve">A partir da leitura dos textos motivadores e com base nos conhecimentos construídos ao longo de sua formação, redija </w:t>
                      </w:r>
                      <w:r w:rsidR="0063708B" w:rsidRPr="00DB7E72">
                        <w:rPr>
                          <w:b w:val="0"/>
                          <w:color w:val="000000"/>
                          <w:sz w:val="24"/>
                          <w:szCs w:val="24"/>
                          <w:shd w:val="clear" w:color="auto" w:fill="FFFFFF"/>
                        </w:rPr>
                        <w:t xml:space="preserve">um </w:t>
                      </w:r>
                      <w:r w:rsidR="0063708B" w:rsidRPr="00DB7E72">
                        <w:rPr>
                          <w:color w:val="000000"/>
                          <w:sz w:val="24"/>
                          <w:szCs w:val="24"/>
                          <w:shd w:val="clear" w:color="auto" w:fill="FFFFFF"/>
                        </w:rPr>
                        <w:t>artigo de opinião</w:t>
                      </w:r>
                      <w:r w:rsidR="0063708B" w:rsidRPr="00DB7E72">
                        <w:rPr>
                          <w:b w:val="0"/>
                          <w:color w:val="000000"/>
                          <w:sz w:val="24"/>
                          <w:szCs w:val="24"/>
                          <w:shd w:val="clear" w:color="auto" w:fill="FFFFFF"/>
                        </w:rPr>
                        <w:t xml:space="preserve"> </w:t>
                      </w:r>
                      <w:r w:rsidRPr="00DB7E72">
                        <w:rPr>
                          <w:b w:val="0"/>
                          <w:color w:val="000000"/>
                          <w:sz w:val="24"/>
                          <w:szCs w:val="24"/>
                          <w:shd w:val="clear" w:color="auto" w:fill="FFFFFF"/>
                        </w:rPr>
                        <w:t xml:space="preserve">na modalidade escrita formal da língua portuguesa sobre o tema </w:t>
                      </w:r>
                      <w:r w:rsidR="00ED61B3">
                        <w:rPr>
                          <w:b w:val="0"/>
                          <w:color w:val="000000"/>
                          <w:sz w:val="24"/>
                          <w:szCs w:val="24"/>
                          <w:shd w:val="clear" w:color="auto" w:fill="FFFFFF"/>
                        </w:rPr>
                        <w:t>“</w:t>
                      </w:r>
                      <w:r w:rsidR="00DB7E72" w:rsidRPr="00DB7E72">
                        <w:rPr>
                          <w:color w:val="000000"/>
                          <w:spacing w:val="-17"/>
                          <w:sz w:val="24"/>
                          <w:szCs w:val="24"/>
                        </w:rPr>
                        <w:t>Estupro: como prevenir esse crime?</w:t>
                      </w:r>
                      <w:r w:rsidR="00ED61B3" w:rsidRPr="00ED61B3">
                        <w:rPr>
                          <w:b w:val="0"/>
                          <w:color w:val="000000"/>
                          <w:spacing w:val="-17"/>
                          <w:sz w:val="24"/>
                          <w:szCs w:val="24"/>
                        </w:rPr>
                        <w:t>”</w:t>
                      </w:r>
                      <w:r w:rsidR="00DC26EB" w:rsidRPr="00DB7E72">
                        <w:rPr>
                          <w:b w:val="0"/>
                          <w:color w:val="000000"/>
                          <w:sz w:val="24"/>
                          <w:szCs w:val="24"/>
                          <w:shd w:val="clear" w:color="auto" w:fill="FFFFFF"/>
                        </w:rPr>
                        <w:t xml:space="preserve">. </w:t>
                      </w:r>
                      <w:r w:rsidRPr="00DB7E72">
                        <w:rPr>
                          <w:b w:val="0"/>
                          <w:color w:val="000000"/>
                          <w:sz w:val="24"/>
                          <w:szCs w:val="24"/>
                          <w:shd w:val="clear" w:color="auto" w:fill="FFFFFF"/>
                        </w:rPr>
                        <w:t>Selecione, organize e relacione, de forma coerente e coesa, argumentos e fatos para defesa de seu ponto de vista.</w:t>
                      </w:r>
                    </w:p>
                  </w:txbxContent>
                </v:textbox>
              </v:shape>
            </w:pict>
          </mc:Fallback>
        </mc:AlternateContent>
      </w:r>
    </w:p>
    <w:p w:rsidR="002D0BA5" w:rsidRPr="006E56C4" w:rsidRDefault="002D0BA5" w:rsidP="002D0BA5">
      <w:pPr>
        <w:rPr>
          <w:b/>
        </w:rPr>
      </w:pPr>
    </w:p>
    <w:p w:rsidR="002D0BA5" w:rsidRPr="006E56C4" w:rsidRDefault="002D0BA5" w:rsidP="002D0BA5">
      <w:pPr>
        <w:rPr>
          <w:b/>
        </w:rPr>
      </w:pPr>
    </w:p>
    <w:p w:rsidR="002D0BA5" w:rsidRPr="006E56C4" w:rsidRDefault="002D0BA5" w:rsidP="002D0BA5">
      <w:pPr>
        <w:rPr>
          <w:b/>
        </w:rPr>
      </w:pPr>
    </w:p>
    <w:p w:rsidR="002D0BA5" w:rsidRPr="006E56C4" w:rsidRDefault="002D0BA5" w:rsidP="002D0BA5">
      <w:pPr>
        <w:rPr>
          <w:b/>
        </w:rPr>
      </w:pPr>
    </w:p>
    <w:p w:rsidR="002D0BA5" w:rsidRPr="006E56C4" w:rsidRDefault="002D0BA5" w:rsidP="002D0BA5">
      <w:pPr>
        <w:rPr>
          <w:b/>
        </w:rPr>
      </w:pPr>
    </w:p>
    <w:p w:rsidR="002D0BA5" w:rsidRPr="006E56C4" w:rsidRDefault="002D0BA5" w:rsidP="002D0BA5">
      <w:pPr>
        <w:rPr>
          <w:b/>
        </w:rPr>
      </w:pPr>
    </w:p>
    <w:p w:rsidR="002D0BA5" w:rsidRDefault="002D0BA5"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DB7E72" w:rsidRDefault="00DB7E72" w:rsidP="002D0BA5">
      <w:pPr>
        <w:rPr>
          <w:b/>
        </w:rPr>
      </w:pPr>
    </w:p>
    <w:p w:rsidR="00ED61B3" w:rsidRDefault="00ED61B3" w:rsidP="002D0BA5">
      <w:pPr>
        <w:rPr>
          <w:b/>
        </w:rPr>
      </w:pPr>
    </w:p>
    <w:p w:rsidR="0063708B" w:rsidRDefault="002D0BA5" w:rsidP="002D0BA5">
      <w:pPr>
        <w:rPr>
          <w:b/>
        </w:rPr>
      </w:pPr>
      <w:r w:rsidRPr="006E56C4">
        <w:rPr>
          <w:b/>
        </w:rPr>
        <w:t>TEXTO I</w:t>
      </w:r>
    </w:p>
    <w:p w:rsidR="00ED61B3" w:rsidRDefault="00ED61B3" w:rsidP="00ED61B3">
      <w:pPr>
        <w:shd w:val="clear" w:color="auto" w:fill="FFFFFF"/>
        <w:jc w:val="center"/>
        <w:textAlignment w:val="baseline"/>
        <w:outlineLvl w:val="1"/>
        <w:rPr>
          <w:b/>
          <w:color w:val="333333"/>
        </w:rPr>
      </w:pPr>
      <w:r w:rsidRPr="00ED61B3">
        <w:rPr>
          <w:b/>
          <w:color w:val="333333"/>
        </w:rPr>
        <w:t>Cultura do estupro - Entrevista Juliana de Faria</w:t>
      </w:r>
    </w:p>
    <w:p w:rsidR="00ED61B3" w:rsidRPr="00ED61B3" w:rsidRDefault="00ED61B3" w:rsidP="00ED61B3">
      <w:pPr>
        <w:shd w:val="clear" w:color="auto" w:fill="FFFFFF"/>
        <w:jc w:val="center"/>
        <w:textAlignment w:val="baseline"/>
        <w:outlineLvl w:val="1"/>
        <w:rPr>
          <w:b/>
          <w:color w:val="333333"/>
          <w:sz w:val="10"/>
          <w:szCs w:val="10"/>
        </w:rPr>
      </w:pPr>
    </w:p>
    <w:p w:rsidR="00ED61B3" w:rsidRPr="00ED61B3" w:rsidRDefault="00ED61B3" w:rsidP="00ED61B3">
      <w:pPr>
        <w:shd w:val="clear" w:color="auto" w:fill="FFFFFF"/>
        <w:jc w:val="both"/>
        <w:textAlignment w:val="baseline"/>
        <w:rPr>
          <w:color w:val="333333"/>
        </w:rPr>
      </w:pPr>
      <w:r w:rsidRPr="00ED61B3">
        <w:rPr>
          <w:color w:val="333333"/>
        </w:rPr>
        <w:t xml:space="preserve">Juliana de Faria é uma das fundadoras do coletivo feminista </w:t>
      </w:r>
      <w:proofErr w:type="spellStart"/>
      <w:r w:rsidRPr="00ED61B3">
        <w:rPr>
          <w:color w:val="333333"/>
        </w:rPr>
        <w:t>Think</w:t>
      </w:r>
      <w:proofErr w:type="spellEnd"/>
      <w:r w:rsidRPr="00ED61B3">
        <w:rPr>
          <w:color w:val="333333"/>
        </w:rPr>
        <w:t xml:space="preserve"> Olga, que ficou conhecido pelas campanhas contra o assédio sexual "Chega de </w:t>
      </w:r>
      <w:proofErr w:type="spellStart"/>
      <w:proofErr w:type="gramStart"/>
      <w:r w:rsidRPr="00ED61B3">
        <w:rPr>
          <w:color w:val="333333"/>
        </w:rPr>
        <w:t>fiu</w:t>
      </w:r>
      <w:proofErr w:type="spellEnd"/>
      <w:r w:rsidRPr="00ED61B3">
        <w:rPr>
          <w:color w:val="333333"/>
        </w:rPr>
        <w:t xml:space="preserve"> </w:t>
      </w:r>
      <w:proofErr w:type="spellStart"/>
      <w:r w:rsidRPr="00ED61B3">
        <w:rPr>
          <w:color w:val="333333"/>
        </w:rPr>
        <w:t>fiu</w:t>
      </w:r>
      <w:proofErr w:type="spellEnd"/>
      <w:proofErr w:type="gramEnd"/>
      <w:r w:rsidRPr="00ED61B3">
        <w:rPr>
          <w:color w:val="333333"/>
        </w:rPr>
        <w:t>" e "Meu primeiro assédio". Em entrevista ao jornal o "Estado de S. Paulo", ela defende que crimes extremos como o estupro coletivo de uma menina de 16 anos, ocorrido no Rio, começam com pequenos atos e comportamentos que legitimam a violência contra a mulher - a chamada "cultura do estupro".</w:t>
      </w:r>
    </w:p>
    <w:p w:rsidR="00ED61B3" w:rsidRPr="00ED61B3" w:rsidRDefault="00ED61B3" w:rsidP="00ED61B3">
      <w:pPr>
        <w:shd w:val="clear" w:color="auto" w:fill="FFFFFF"/>
        <w:jc w:val="both"/>
        <w:textAlignment w:val="baseline"/>
        <w:rPr>
          <w:color w:val="333333"/>
        </w:rPr>
      </w:pPr>
      <w:r w:rsidRPr="00ED61B3">
        <w:rPr>
          <w:color w:val="333333"/>
        </w:rPr>
        <w:t>Para Juliana, as campanhas são fundamentais para combater essa "cultura", por mostrar que não há machismo inofensivo.</w:t>
      </w:r>
    </w:p>
    <w:p w:rsidR="00ED61B3" w:rsidRPr="00ED61B3" w:rsidRDefault="00ED61B3" w:rsidP="00ED61B3">
      <w:pPr>
        <w:shd w:val="clear" w:color="auto" w:fill="FFFFFF"/>
        <w:jc w:val="both"/>
        <w:textAlignment w:val="baseline"/>
        <w:rPr>
          <w:color w:val="333333"/>
        </w:rPr>
      </w:pPr>
      <w:r w:rsidRPr="00ED61B3">
        <w:rPr>
          <w:b/>
          <w:bCs/>
          <w:color w:val="333333"/>
          <w:bdr w:val="none" w:sz="0" w:space="0" w:color="auto" w:frame="1"/>
        </w:rPr>
        <w:t>Rotular a menina que sofreu estupro no Rio como "drogada", como foi visto nas redes sociais, é mais uma forma de violência?</w:t>
      </w:r>
    </w:p>
    <w:p w:rsidR="00ED61B3" w:rsidRPr="00ED61B3" w:rsidRDefault="00ED61B3" w:rsidP="00ED61B3">
      <w:pPr>
        <w:shd w:val="clear" w:color="auto" w:fill="FFFFFF"/>
        <w:jc w:val="both"/>
        <w:textAlignment w:val="baseline"/>
        <w:rPr>
          <w:color w:val="333333"/>
        </w:rPr>
      </w:pPr>
      <w:r w:rsidRPr="00ED61B3">
        <w:rPr>
          <w:color w:val="333333"/>
        </w:rPr>
        <w:t xml:space="preserve">Certamente. A </w:t>
      </w:r>
      <w:proofErr w:type="spellStart"/>
      <w:r w:rsidRPr="00ED61B3">
        <w:rPr>
          <w:color w:val="333333"/>
        </w:rPr>
        <w:t>culpabilização</w:t>
      </w:r>
      <w:proofErr w:type="spellEnd"/>
      <w:r w:rsidRPr="00ED61B3">
        <w:rPr>
          <w:color w:val="333333"/>
        </w:rPr>
        <w:t xml:space="preserve"> da vítima é um aspecto central da "cultura do estupro". Esses apelos moralistas são uma forma de legitimar a violência. Sabemos que não importa quem é a vítima, ou o que ela faz: se ela foi estuprada, isso </w:t>
      </w:r>
      <w:proofErr w:type="gramStart"/>
      <w:r w:rsidRPr="00ED61B3">
        <w:rPr>
          <w:color w:val="333333"/>
        </w:rPr>
        <w:t>é</w:t>
      </w:r>
      <w:proofErr w:type="gramEnd"/>
      <w:r w:rsidRPr="00ED61B3">
        <w:rPr>
          <w:color w:val="333333"/>
        </w:rPr>
        <w:t xml:space="preserve"> um crime, e ponto final. Mas sempre há uma tendência a culpá-la.</w:t>
      </w:r>
    </w:p>
    <w:p w:rsidR="00ED61B3" w:rsidRPr="00ED61B3" w:rsidRDefault="00ED61B3" w:rsidP="00ED61B3">
      <w:pPr>
        <w:shd w:val="clear" w:color="auto" w:fill="FFFFFF"/>
        <w:jc w:val="right"/>
        <w:textAlignment w:val="baseline"/>
        <w:rPr>
          <w:color w:val="333333"/>
          <w:sz w:val="20"/>
          <w:szCs w:val="20"/>
        </w:rPr>
      </w:pPr>
      <w:r w:rsidRPr="00ED61B3">
        <w:rPr>
          <w:color w:val="333333"/>
          <w:sz w:val="20"/>
          <w:szCs w:val="20"/>
        </w:rPr>
        <w:t xml:space="preserve">Fonte: </w:t>
      </w:r>
      <w:hyperlink r:id="rId7" w:history="1">
        <w:r w:rsidRPr="00ED61B3">
          <w:rPr>
            <w:bCs/>
            <w:i/>
            <w:iCs/>
            <w:color w:val="000000"/>
            <w:sz w:val="20"/>
            <w:szCs w:val="20"/>
            <w:u w:val="single"/>
            <w:bdr w:val="none" w:sz="0" w:space="0" w:color="auto" w:frame="1"/>
          </w:rPr>
          <w:t>UOL Notícias/Agência Estado</w:t>
        </w:r>
      </w:hyperlink>
    </w:p>
    <w:p w:rsidR="00ED61B3" w:rsidRPr="00ED61B3" w:rsidRDefault="00ED61B3" w:rsidP="00ED61B3">
      <w:pPr>
        <w:rPr>
          <w:b/>
        </w:rPr>
      </w:pPr>
    </w:p>
    <w:p w:rsidR="002D0BA5" w:rsidRPr="00ED61B3" w:rsidRDefault="002D0BA5" w:rsidP="00ED61B3">
      <w:pPr>
        <w:jc w:val="both"/>
        <w:rPr>
          <w:b/>
        </w:rPr>
      </w:pPr>
      <w:r w:rsidRPr="00ED61B3">
        <w:rPr>
          <w:b/>
        </w:rPr>
        <w:t>TEXTO II</w:t>
      </w:r>
    </w:p>
    <w:p w:rsidR="00ED61B3" w:rsidRPr="00ED61B3" w:rsidRDefault="00ED61B3" w:rsidP="00ED61B3">
      <w:pPr>
        <w:jc w:val="center"/>
        <w:rPr>
          <w:b/>
        </w:rPr>
      </w:pPr>
      <w:r w:rsidRPr="00ED61B3">
        <w:rPr>
          <w:b/>
        </w:rPr>
        <w:t>Castração química</w:t>
      </w:r>
    </w:p>
    <w:p w:rsidR="00ED61B3" w:rsidRPr="00ED61B3" w:rsidRDefault="00ED61B3" w:rsidP="00ED61B3">
      <w:pPr>
        <w:jc w:val="both"/>
        <w:rPr>
          <w:sz w:val="10"/>
          <w:szCs w:val="10"/>
        </w:rPr>
      </w:pPr>
    </w:p>
    <w:p w:rsidR="00ED61B3" w:rsidRPr="00ED61B3" w:rsidRDefault="00ED61B3" w:rsidP="00ED61B3">
      <w:pPr>
        <w:jc w:val="both"/>
      </w:pPr>
      <w:r w:rsidRPr="00ED61B3">
        <w:t xml:space="preserve">A castração química é uma forma temporária de castração ocasionada por medicamentos hormonais para reduzir a libido. Diferente da castração cirúrgica, quando os testículos e ovários são removidos através de incisão no corpo, castração química não castra a pessoa praticamente, e também não é uma forma de esterilização. É uma medida preventiva ou de punição àqueles que tenham cometido crimes sexuais violentos. A medida já é adotada em vários estados norte-americanos. Os criminosos podem se submeter a ela voluntariamente ou obrigatoriamente, em caso de reincidência. Na Grã-Bretanha, estupradores ou pedófilos que recusam a castração química devem permanecer na prisão. O método está sendo implantado na França e na Itália. Também tramita projeto de lei sobre a castração </w:t>
      </w:r>
      <w:proofErr w:type="spellStart"/>
      <w:r w:rsidRPr="00ED61B3">
        <w:t>químina</w:t>
      </w:r>
      <w:proofErr w:type="spellEnd"/>
      <w:r w:rsidRPr="00ED61B3">
        <w:t xml:space="preserve"> no Congresso Nacional brasileiro.</w:t>
      </w:r>
    </w:p>
    <w:p w:rsidR="00B05B58" w:rsidRPr="00ED61B3" w:rsidRDefault="00ED61B3" w:rsidP="00ED61B3">
      <w:pPr>
        <w:jc w:val="right"/>
        <w:rPr>
          <w:sz w:val="20"/>
          <w:szCs w:val="20"/>
        </w:rPr>
      </w:pPr>
      <w:r w:rsidRPr="00ED61B3">
        <w:rPr>
          <w:sz w:val="20"/>
          <w:szCs w:val="20"/>
        </w:rPr>
        <w:t xml:space="preserve">Fonte: </w:t>
      </w:r>
      <w:proofErr w:type="spellStart"/>
      <w:r w:rsidRPr="00ED61B3">
        <w:rPr>
          <w:sz w:val="20"/>
          <w:szCs w:val="20"/>
        </w:rPr>
        <w:t>Wikipedia</w:t>
      </w:r>
      <w:proofErr w:type="spellEnd"/>
      <w:r w:rsidRPr="00ED61B3">
        <w:rPr>
          <w:sz w:val="20"/>
          <w:szCs w:val="20"/>
        </w:rPr>
        <w:t>.</w:t>
      </w:r>
    </w:p>
    <w:p w:rsidR="00ED61B3" w:rsidRDefault="00ED61B3" w:rsidP="001377A7">
      <w:pPr>
        <w:pStyle w:val="NormalWeb"/>
        <w:spacing w:before="0" w:beforeAutospacing="0" w:after="0" w:afterAutospacing="0"/>
        <w:jc w:val="both"/>
        <w:rPr>
          <w:b/>
        </w:rPr>
      </w:pPr>
    </w:p>
    <w:p w:rsidR="006E56C4" w:rsidRDefault="006E56C4" w:rsidP="00D54CA8">
      <w:pPr>
        <w:pStyle w:val="NormalWeb"/>
        <w:spacing w:before="0" w:beforeAutospacing="0" w:after="0" w:afterAutospacing="0"/>
        <w:jc w:val="both"/>
        <w:rPr>
          <w:b/>
        </w:rPr>
      </w:pPr>
      <w:r w:rsidRPr="006E56C4">
        <w:rPr>
          <w:b/>
        </w:rPr>
        <w:lastRenderedPageBreak/>
        <w:t>TEXTO III</w:t>
      </w:r>
    </w:p>
    <w:p w:rsidR="00D54CA8" w:rsidRPr="00D54CA8" w:rsidRDefault="00D54CA8" w:rsidP="00D54CA8">
      <w:pPr>
        <w:pStyle w:val="NormalWeb"/>
        <w:spacing w:before="0" w:beforeAutospacing="0" w:after="0" w:afterAutospacing="0"/>
        <w:jc w:val="both"/>
        <w:rPr>
          <w:b/>
          <w:sz w:val="10"/>
          <w:szCs w:val="10"/>
        </w:rPr>
      </w:pPr>
    </w:p>
    <w:p w:rsidR="00D54CA8" w:rsidRPr="00D54CA8" w:rsidRDefault="00D54CA8" w:rsidP="00D54CA8">
      <w:pPr>
        <w:pStyle w:val="NormalWeb"/>
        <w:spacing w:before="0" w:beforeAutospacing="0" w:after="0" w:afterAutospacing="0"/>
        <w:jc w:val="center"/>
        <w:rPr>
          <w:b/>
          <w:bCs/>
        </w:rPr>
      </w:pPr>
      <w:r w:rsidRPr="00D54CA8">
        <w:rPr>
          <w:b/>
          <w:bCs/>
        </w:rPr>
        <w:t xml:space="preserve">Educação sexual - Entrevista </w:t>
      </w:r>
      <w:proofErr w:type="spellStart"/>
      <w:r w:rsidRPr="00D54CA8">
        <w:rPr>
          <w:b/>
          <w:bCs/>
        </w:rPr>
        <w:t>Sharyn</w:t>
      </w:r>
      <w:proofErr w:type="spellEnd"/>
      <w:r w:rsidRPr="00D54CA8">
        <w:rPr>
          <w:b/>
          <w:bCs/>
        </w:rPr>
        <w:t xml:space="preserve"> Potter, Universidade de New </w:t>
      </w:r>
      <w:proofErr w:type="gramStart"/>
      <w:r w:rsidRPr="00D54CA8">
        <w:rPr>
          <w:b/>
          <w:bCs/>
        </w:rPr>
        <w:t>Hampshire</w:t>
      </w:r>
      <w:proofErr w:type="gramEnd"/>
    </w:p>
    <w:p w:rsidR="00D54CA8" w:rsidRPr="00D54CA8" w:rsidRDefault="00D54CA8" w:rsidP="00D54CA8">
      <w:pPr>
        <w:pStyle w:val="NormalWeb"/>
        <w:spacing w:before="0" w:beforeAutospacing="0" w:after="0" w:afterAutospacing="0"/>
        <w:jc w:val="both"/>
        <w:rPr>
          <w:bCs/>
          <w:sz w:val="10"/>
          <w:szCs w:val="10"/>
        </w:rPr>
      </w:pPr>
    </w:p>
    <w:p w:rsidR="00D54CA8" w:rsidRPr="00D54CA8" w:rsidRDefault="00D54CA8" w:rsidP="00D54CA8">
      <w:pPr>
        <w:pStyle w:val="NormalWeb"/>
        <w:spacing w:before="0" w:beforeAutospacing="0" w:after="0" w:afterAutospacing="0"/>
        <w:jc w:val="both"/>
        <w:rPr>
          <w:b/>
          <w:bCs/>
        </w:rPr>
      </w:pPr>
      <w:r w:rsidRPr="00D54CA8">
        <w:rPr>
          <w:b/>
          <w:bCs/>
        </w:rPr>
        <w:t xml:space="preserve">A </w:t>
      </w:r>
      <w:proofErr w:type="spellStart"/>
      <w:proofErr w:type="gramStart"/>
      <w:r w:rsidRPr="00D54CA8">
        <w:rPr>
          <w:b/>
          <w:bCs/>
        </w:rPr>
        <w:t>sra.</w:t>
      </w:r>
      <w:proofErr w:type="spellEnd"/>
      <w:proofErr w:type="gramEnd"/>
      <w:r w:rsidRPr="00D54CA8">
        <w:rPr>
          <w:b/>
          <w:bCs/>
        </w:rPr>
        <w:t xml:space="preserve"> já chamou de "epidemia social" a quantidade de estupros nos campi das universidades americanas, mas que ainda se debate a culpa do agressor.</w:t>
      </w:r>
    </w:p>
    <w:p w:rsidR="00D54CA8" w:rsidRPr="00D54CA8" w:rsidRDefault="00D54CA8" w:rsidP="00D54CA8">
      <w:pPr>
        <w:pStyle w:val="NormalWeb"/>
        <w:spacing w:before="0" w:beforeAutospacing="0" w:after="0" w:afterAutospacing="0"/>
        <w:jc w:val="both"/>
        <w:rPr>
          <w:bCs/>
        </w:rPr>
      </w:pPr>
      <w:r w:rsidRPr="00D54CA8">
        <w:rPr>
          <w:bCs/>
        </w:rPr>
        <w:t>Uma em cada cinco universitárias já sofreu estupros ou tentativas de abuso sexual, mas ainda se discute se agressor e vítima não estariam ambos bêbados, se na hora de dançar, a vítima não "deu a entender" que queria dar mais intimidade ao agressor. Isso deixa milhões de mulheres e também muitos homens vulneráveis. Professores, colegas, parentes e amigos muitas vezes poderiam frear um possível abuso sexual, mas se omitem de alguma forma.</w:t>
      </w:r>
    </w:p>
    <w:p w:rsidR="00D54CA8" w:rsidRPr="00D54CA8" w:rsidRDefault="00D54CA8" w:rsidP="00D54CA8">
      <w:pPr>
        <w:pStyle w:val="NormalWeb"/>
        <w:spacing w:before="0" w:beforeAutospacing="0" w:after="0" w:afterAutospacing="0"/>
        <w:jc w:val="both"/>
        <w:rPr>
          <w:b/>
          <w:bCs/>
          <w:sz w:val="10"/>
          <w:szCs w:val="10"/>
        </w:rPr>
      </w:pPr>
    </w:p>
    <w:p w:rsidR="00D54CA8" w:rsidRPr="00D54CA8" w:rsidRDefault="00D54CA8" w:rsidP="00D54CA8">
      <w:pPr>
        <w:pStyle w:val="NormalWeb"/>
        <w:spacing w:before="0" w:beforeAutospacing="0" w:after="0" w:afterAutospacing="0"/>
        <w:jc w:val="both"/>
        <w:rPr>
          <w:b/>
          <w:bCs/>
        </w:rPr>
      </w:pPr>
      <w:r w:rsidRPr="00D54CA8">
        <w:rPr>
          <w:b/>
          <w:bCs/>
        </w:rPr>
        <w:t>O que precisaria mudar na educação sexual de adolescentes e jovens, no momento em que começam a paquerar e "conquistar" garotas?</w:t>
      </w:r>
    </w:p>
    <w:p w:rsidR="00D54CA8" w:rsidRPr="00D54CA8" w:rsidRDefault="00D54CA8" w:rsidP="00D54CA8">
      <w:pPr>
        <w:pStyle w:val="NormalWeb"/>
        <w:spacing w:before="0" w:beforeAutospacing="0" w:after="0" w:afterAutospacing="0"/>
        <w:jc w:val="both"/>
        <w:rPr>
          <w:bCs/>
        </w:rPr>
      </w:pPr>
      <w:r w:rsidRPr="00D54CA8">
        <w:rPr>
          <w:bCs/>
        </w:rPr>
        <w:t>É muito tarde se deixarmos para educarmos os homens sobre o respeito às mulheres quando eles já são adolescentes ou jovens. Tarde demais. Você educa quando eles têm 4, 5, 6 anos. Ensina que meninos e meninas são iguais, que ambos precisam de respeito. Que em sociedade todos devemos nos respeitar e ajudar.</w:t>
      </w:r>
      <w:r>
        <w:rPr>
          <w:bCs/>
        </w:rPr>
        <w:t xml:space="preserve"> </w:t>
      </w:r>
      <w:r w:rsidRPr="00D54CA8">
        <w:rPr>
          <w:bCs/>
        </w:rPr>
        <w:t xml:space="preserve">Muitas escolas americanas ensinam as crianças desde pequenas a ajudar e salvar um coleguinha que tem alergia a amendoim. Aprendemos desde pequenos a chamar uma professora, um adulto, diante de uma reação alérgica. Por que não ensinar que, se uma menina está sendo </w:t>
      </w:r>
      <w:proofErr w:type="gramStart"/>
      <w:r w:rsidRPr="00D54CA8">
        <w:rPr>
          <w:bCs/>
        </w:rPr>
        <w:t>importunada</w:t>
      </w:r>
      <w:proofErr w:type="gramEnd"/>
      <w:r w:rsidRPr="00D54CA8">
        <w:rPr>
          <w:bCs/>
        </w:rPr>
        <w:t xml:space="preserve"> por um garoto, nós precisamos agir?</w:t>
      </w:r>
    </w:p>
    <w:p w:rsidR="00DC26EB" w:rsidRPr="00D54CA8" w:rsidRDefault="00D54CA8" w:rsidP="00D54CA8">
      <w:pPr>
        <w:pStyle w:val="NormalWeb"/>
        <w:spacing w:before="0" w:beforeAutospacing="0" w:after="0" w:afterAutospacing="0"/>
        <w:jc w:val="right"/>
        <w:rPr>
          <w:sz w:val="20"/>
          <w:szCs w:val="20"/>
        </w:rPr>
      </w:pPr>
      <w:r w:rsidRPr="00D54CA8">
        <w:rPr>
          <w:bCs/>
          <w:sz w:val="20"/>
          <w:szCs w:val="20"/>
        </w:rPr>
        <w:t xml:space="preserve">Fonte: </w:t>
      </w:r>
      <w:r w:rsidRPr="00D54CA8">
        <w:rPr>
          <w:bCs/>
          <w:sz w:val="20"/>
          <w:szCs w:val="20"/>
        </w:rPr>
        <w:t>Folha de S</w:t>
      </w:r>
      <w:r w:rsidRPr="00D54CA8">
        <w:rPr>
          <w:bCs/>
          <w:sz w:val="20"/>
          <w:szCs w:val="20"/>
        </w:rPr>
        <w:t>ão</w:t>
      </w:r>
      <w:r w:rsidRPr="00D54CA8">
        <w:rPr>
          <w:bCs/>
          <w:sz w:val="20"/>
          <w:szCs w:val="20"/>
        </w:rPr>
        <w:t xml:space="preserve"> Paulo</w:t>
      </w:r>
    </w:p>
    <w:p w:rsidR="00D54CA8" w:rsidRDefault="00D54CA8" w:rsidP="001377A7">
      <w:pPr>
        <w:pStyle w:val="NormalWeb"/>
        <w:spacing w:before="0" w:beforeAutospacing="0" w:after="0" w:afterAutospacing="0"/>
        <w:jc w:val="both"/>
        <w:rPr>
          <w:b/>
        </w:rPr>
      </w:pPr>
    </w:p>
    <w:p w:rsidR="00C602C2" w:rsidRPr="00C602C2" w:rsidRDefault="00C602C2" w:rsidP="001377A7">
      <w:pPr>
        <w:pStyle w:val="NormalWeb"/>
        <w:spacing w:before="0" w:beforeAutospacing="0" w:after="0" w:afterAutospacing="0"/>
        <w:jc w:val="both"/>
        <w:rPr>
          <w:b/>
        </w:rPr>
      </w:pPr>
      <w:r w:rsidRPr="00C602C2">
        <w:rPr>
          <w:b/>
        </w:rPr>
        <w:t>TEXTO IV</w:t>
      </w:r>
    </w:p>
    <w:p w:rsidR="00D54CA8" w:rsidRPr="00D54CA8" w:rsidRDefault="00D54CA8" w:rsidP="00D54CA8">
      <w:pPr>
        <w:pStyle w:val="NormalWeb"/>
        <w:spacing w:before="0" w:beforeAutospacing="0" w:after="0" w:afterAutospacing="0"/>
        <w:jc w:val="center"/>
        <w:rPr>
          <w:b/>
          <w:color w:val="000000" w:themeColor="text1"/>
        </w:rPr>
      </w:pPr>
      <w:r w:rsidRPr="00D54CA8">
        <w:rPr>
          <w:b/>
          <w:color w:val="000000" w:themeColor="text1"/>
        </w:rPr>
        <w:t>Aval à tortura</w:t>
      </w:r>
    </w:p>
    <w:p w:rsidR="00D54CA8" w:rsidRPr="00D54CA8" w:rsidRDefault="00D54CA8" w:rsidP="00D54CA8">
      <w:pPr>
        <w:pStyle w:val="NormalWeb"/>
        <w:spacing w:before="0" w:beforeAutospacing="0" w:after="0" w:afterAutospacing="0"/>
        <w:jc w:val="both"/>
        <w:rPr>
          <w:color w:val="000000" w:themeColor="text1"/>
          <w:sz w:val="10"/>
          <w:szCs w:val="10"/>
        </w:rPr>
      </w:pPr>
    </w:p>
    <w:p w:rsidR="00D54CA8" w:rsidRPr="00D54CA8" w:rsidRDefault="00D54CA8" w:rsidP="00D54CA8">
      <w:pPr>
        <w:pStyle w:val="NormalWeb"/>
        <w:spacing w:before="0" w:beforeAutospacing="0" w:after="0" w:afterAutospacing="0"/>
        <w:ind w:firstLine="708"/>
        <w:jc w:val="both"/>
        <w:rPr>
          <w:color w:val="000000" w:themeColor="text1"/>
        </w:rPr>
      </w:pPr>
      <w:r w:rsidRPr="00D54CA8">
        <w:rPr>
          <w:color w:val="000000" w:themeColor="text1"/>
        </w:rPr>
        <w:t>O estuprador quase nunca é condizente com o imaginário popular e pode ser representado na figura de qualquer pessoa adulta, até pessoas próximas (familiares, amigos, colegas de trabalho). Entender estupradores como pessoas com deficiência mental é jogar o problema em um balaio totalmente equivocado e separá-lo das grandes mazelas machistas que regem a sociedade moderna, como se qualquer estuprador que não fosse condizente com essa imagem fosse apenas uma pessoa acusada de forma errônea por uma vítima "claramente culpada" pela violência que sofre. Justamente por isso, devemos entender que a castração química não é saída para termos menos estupradores em circulação. O ato do estupro é uma decisão consciente do indivíduo que o pratica.</w:t>
      </w:r>
    </w:p>
    <w:p w:rsidR="00D54CA8" w:rsidRPr="00D54CA8" w:rsidRDefault="00D54CA8" w:rsidP="00D54CA8">
      <w:pPr>
        <w:pStyle w:val="NormalWeb"/>
        <w:spacing w:before="0" w:beforeAutospacing="0" w:after="0" w:afterAutospacing="0"/>
        <w:ind w:firstLine="708"/>
        <w:jc w:val="both"/>
        <w:rPr>
          <w:color w:val="000000" w:themeColor="text1"/>
        </w:rPr>
      </w:pPr>
      <w:r w:rsidRPr="00D54CA8">
        <w:rPr>
          <w:color w:val="000000" w:themeColor="text1"/>
        </w:rPr>
        <w:t xml:space="preserve">O próprio Conselho Nacional de Medicina não indica a castração química como tratamento para controle de crimes sexuais. Segundo a recomendação, o medicamento utilizado para inibição da libido, o </w:t>
      </w:r>
      <w:proofErr w:type="spellStart"/>
      <w:r w:rsidRPr="00D54CA8">
        <w:rPr>
          <w:color w:val="000000" w:themeColor="text1"/>
        </w:rPr>
        <w:t>Depo</w:t>
      </w:r>
      <w:proofErr w:type="spellEnd"/>
      <w:r w:rsidRPr="00D54CA8">
        <w:rPr>
          <w:color w:val="000000" w:themeColor="text1"/>
        </w:rPr>
        <w:t xml:space="preserve">-provera, deveria ser utilizado com uma aplicação ao mês, durante 90 dias, com o objetivo de apenas conter o desejo sexual exagerado, mas gerando como efeitos colaterais insônia, convulsões, depressão, tontura, dor de cabeça, nervosismo, sonolência, perda de cabelo, aumento de </w:t>
      </w:r>
      <w:proofErr w:type="spellStart"/>
      <w:r w:rsidRPr="00D54CA8">
        <w:rPr>
          <w:color w:val="000000" w:themeColor="text1"/>
        </w:rPr>
        <w:t>pêlos</w:t>
      </w:r>
      <w:proofErr w:type="spellEnd"/>
      <w:r w:rsidRPr="00D54CA8">
        <w:rPr>
          <w:color w:val="000000" w:themeColor="text1"/>
        </w:rPr>
        <w:t>, cansaço, reações no local da injeção, febre, redução da tolerância à glicose, perda de cálcio dentre outros. Dessa forma, legalizar a castração química é, a rigor, dar o selo de aprovação do Estado e da sociedade para que a tortura possa ser aplicada a um cidadão, revogando seus direitos essenciais enquanto ser humano, independente de ser um infrator sexual ou não.</w:t>
      </w:r>
    </w:p>
    <w:p w:rsidR="00D54CA8" w:rsidRPr="00D54CA8" w:rsidRDefault="00D54CA8" w:rsidP="00D54CA8">
      <w:pPr>
        <w:pStyle w:val="NormalWeb"/>
        <w:spacing w:before="0" w:beforeAutospacing="0" w:after="0" w:afterAutospacing="0"/>
        <w:jc w:val="right"/>
        <w:rPr>
          <w:color w:val="000000" w:themeColor="text1"/>
          <w:sz w:val="20"/>
          <w:szCs w:val="20"/>
        </w:rPr>
      </w:pPr>
      <w:r w:rsidRPr="00D54CA8">
        <w:rPr>
          <w:color w:val="000000" w:themeColor="text1"/>
          <w:sz w:val="20"/>
          <w:szCs w:val="20"/>
        </w:rPr>
        <w:t xml:space="preserve">Fonte: </w:t>
      </w:r>
      <w:r w:rsidRPr="00D54CA8">
        <w:rPr>
          <w:color w:val="000000" w:themeColor="text1"/>
          <w:sz w:val="20"/>
          <w:szCs w:val="20"/>
        </w:rPr>
        <w:t>site Lado M</w:t>
      </w:r>
    </w:p>
    <w:p w:rsidR="00D54CA8" w:rsidRDefault="00D54CA8" w:rsidP="00D54CA8">
      <w:pPr>
        <w:pStyle w:val="NormalWeb"/>
        <w:spacing w:before="0" w:beforeAutospacing="0" w:after="0" w:afterAutospacing="0"/>
        <w:jc w:val="both"/>
        <w:rPr>
          <w:b/>
        </w:rPr>
      </w:pPr>
    </w:p>
    <w:p w:rsidR="00840A16" w:rsidRDefault="00840A16" w:rsidP="00D54CA8">
      <w:pPr>
        <w:pStyle w:val="NormalWeb"/>
        <w:spacing w:before="0" w:beforeAutospacing="0" w:after="0" w:afterAutospacing="0"/>
        <w:jc w:val="both"/>
        <w:rPr>
          <w:b/>
        </w:rPr>
      </w:pPr>
      <w:r w:rsidRPr="006E56C4">
        <w:rPr>
          <w:b/>
        </w:rPr>
        <w:t>INSTRUÇÕES</w:t>
      </w:r>
    </w:p>
    <w:p w:rsidR="00840A16" w:rsidRPr="006E56C4" w:rsidRDefault="00840A16" w:rsidP="00EE23ED">
      <w:pPr>
        <w:pStyle w:val="NormalWeb"/>
        <w:numPr>
          <w:ilvl w:val="0"/>
          <w:numId w:val="17"/>
        </w:numPr>
        <w:ind w:left="0"/>
        <w:jc w:val="both"/>
      </w:pPr>
      <w:r w:rsidRPr="006E56C4">
        <w:t>O texto definitivo deve ser escrito à tinta, na folha própria, em até 30 linhas.</w:t>
      </w:r>
    </w:p>
    <w:p w:rsidR="00840A16" w:rsidRPr="006E56C4" w:rsidRDefault="00840A16" w:rsidP="00EE23ED">
      <w:pPr>
        <w:pStyle w:val="NormalWeb"/>
        <w:numPr>
          <w:ilvl w:val="0"/>
          <w:numId w:val="17"/>
        </w:numPr>
        <w:spacing w:before="0" w:beforeAutospacing="0" w:after="0" w:afterAutospacing="0"/>
        <w:ind w:left="0" w:hanging="357"/>
        <w:jc w:val="both"/>
      </w:pPr>
      <w:r w:rsidRPr="006E56C4">
        <w:t>A redação que apresentar cópia dos textos motivadores terá o número de linhas copiadas desconsiderado para efeito de correção.</w:t>
      </w:r>
    </w:p>
    <w:p w:rsidR="00840A16" w:rsidRDefault="00840A16" w:rsidP="00EE23ED">
      <w:pPr>
        <w:pStyle w:val="NormalWeb"/>
        <w:spacing w:before="0" w:beforeAutospacing="0" w:after="0" w:afterAutospacing="0"/>
        <w:jc w:val="both"/>
        <w:rPr>
          <w:b/>
        </w:rPr>
      </w:pPr>
      <w:r w:rsidRPr="006E56C4">
        <w:rPr>
          <w:b/>
        </w:rPr>
        <w:t xml:space="preserve">Receberá nota zero, em qualquer das situações expressas a seguir, </w:t>
      </w:r>
      <w:r w:rsidR="00491AFB">
        <w:rPr>
          <w:b/>
        </w:rPr>
        <w:t>o artigo de opinião</w:t>
      </w:r>
      <w:r w:rsidRPr="006E56C4">
        <w:rPr>
          <w:b/>
        </w:rPr>
        <w:t xml:space="preserve"> que:</w:t>
      </w:r>
    </w:p>
    <w:p w:rsidR="00840A16" w:rsidRPr="006E56C4" w:rsidRDefault="00840A16" w:rsidP="00EE23ED">
      <w:pPr>
        <w:pStyle w:val="NormalWeb"/>
        <w:numPr>
          <w:ilvl w:val="0"/>
          <w:numId w:val="18"/>
        </w:numPr>
        <w:spacing w:before="0" w:beforeAutospacing="0" w:after="0" w:afterAutospacing="0"/>
        <w:ind w:left="0" w:hanging="357"/>
        <w:jc w:val="both"/>
      </w:pPr>
      <w:proofErr w:type="gramStart"/>
      <w:r w:rsidRPr="006E56C4">
        <w:t>tiver</w:t>
      </w:r>
      <w:proofErr w:type="gramEnd"/>
      <w:r w:rsidRPr="006E56C4">
        <w:t xml:space="preserve"> até 7 (sete) linhas escritas, sendo considerada insuficiente.</w:t>
      </w:r>
    </w:p>
    <w:p w:rsidR="00840A16" w:rsidRPr="006E56C4" w:rsidRDefault="00840A16" w:rsidP="00273720">
      <w:pPr>
        <w:pStyle w:val="NormalWeb"/>
        <w:numPr>
          <w:ilvl w:val="0"/>
          <w:numId w:val="18"/>
        </w:numPr>
        <w:ind w:left="0"/>
        <w:jc w:val="both"/>
      </w:pPr>
      <w:proofErr w:type="gramStart"/>
      <w:r w:rsidRPr="006E56C4">
        <w:t>fugir</w:t>
      </w:r>
      <w:proofErr w:type="gramEnd"/>
      <w:r w:rsidRPr="006E56C4">
        <w:t xml:space="preserve"> ao tema ou que não atender ao tipo </w:t>
      </w:r>
      <w:r w:rsidR="00A62DDD">
        <w:t>gênero textual solicitado</w:t>
      </w:r>
      <w:r w:rsidRPr="006E56C4">
        <w:t>.</w:t>
      </w:r>
    </w:p>
    <w:p w:rsidR="00B05B58" w:rsidRDefault="00B05B58" w:rsidP="00E75B6E">
      <w:pPr>
        <w:jc w:val="center"/>
        <w:rPr>
          <w:b/>
        </w:rPr>
      </w:pPr>
    </w:p>
    <w:p w:rsidR="00D54CA8" w:rsidRDefault="00D54CA8" w:rsidP="00E75B6E">
      <w:pPr>
        <w:jc w:val="center"/>
        <w:rPr>
          <w:b/>
        </w:rPr>
      </w:pPr>
    </w:p>
    <w:p w:rsidR="00904D0E" w:rsidRDefault="00904D0E" w:rsidP="00E75B6E">
      <w:pPr>
        <w:jc w:val="center"/>
        <w:rPr>
          <w:b/>
        </w:rPr>
      </w:pPr>
      <w:r w:rsidRPr="006E56C4">
        <w:rPr>
          <w:b/>
        </w:rPr>
        <w:lastRenderedPageBreak/>
        <w:t xml:space="preserve">ESPAÇO DESTINADO </w:t>
      </w:r>
      <w:r w:rsidR="001377A7">
        <w:rPr>
          <w:b/>
        </w:rPr>
        <w:t>À PRODUÇÃO TEXTUAL</w:t>
      </w:r>
    </w:p>
    <w:p w:rsidR="00B05B58" w:rsidRPr="006E56C4" w:rsidRDefault="00B05B58" w:rsidP="00E75B6E">
      <w:pPr>
        <w:jc w:val="center"/>
        <w:rPr>
          <w:b/>
        </w:rPr>
      </w:pPr>
    </w:p>
    <w:tbl>
      <w:tblPr>
        <w:tblW w:w="1138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0774"/>
      </w:tblGrid>
      <w:tr w:rsidR="00EE23ED" w:rsidRPr="006E56C4" w:rsidTr="000D4A36">
        <w:tc>
          <w:tcPr>
            <w:tcW w:w="613" w:type="dxa"/>
          </w:tcPr>
          <w:p w:rsidR="00EE23ED" w:rsidRPr="006E56C4" w:rsidRDefault="00EE23ED" w:rsidP="00EE23ED">
            <w:pPr>
              <w:spacing w:line="360" w:lineRule="auto"/>
              <w:jc w:val="center"/>
              <w:rPr>
                <w:b/>
                <w:bCs/>
              </w:rPr>
            </w:pPr>
            <w:r w:rsidRPr="006E56C4">
              <w:rPr>
                <w:b/>
                <w:bCs/>
              </w:rPr>
              <w:t>01</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02</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03</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04</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05</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06</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07</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08</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09</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10</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11</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12</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13</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14</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15</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16</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17</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18</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19</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20</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21</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22</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23</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24</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25</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26</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27</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28</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29</w:t>
            </w:r>
          </w:p>
        </w:tc>
        <w:tc>
          <w:tcPr>
            <w:tcW w:w="10774" w:type="dxa"/>
          </w:tcPr>
          <w:p w:rsidR="00EE23ED" w:rsidRPr="006E56C4" w:rsidRDefault="00EE23ED" w:rsidP="00273720">
            <w:pPr>
              <w:spacing w:line="276" w:lineRule="auto"/>
              <w:jc w:val="center"/>
              <w:rPr>
                <w:b/>
                <w:bCs/>
              </w:rPr>
            </w:pPr>
          </w:p>
        </w:tc>
      </w:tr>
      <w:tr w:rsidR="00EE23ED" w:rsidRPr="006E56C4" w:rsidTr="000D4A36">
        <w:tc>
          <w:tcPr>
            <w:tcW w:w="613" w:type="dxa"/>
          </w:tcPr>
          <w:p w:rsidR="00EE23ED" w:rsidRPr="006E56C4" w:rsidRDefault="00EE23ED" w:rsidP="00EE23ED">
            <w:pPr>
              <w:spacing w:line="360" w:lineRule="auto"/>
              <w:jc w:val="center"/>
              <w:rPr>
                <w:b/>
                <w:bCs/>
              </w:rPr>
            </w:pPr>
            <w:r w:rsidRPr="006E56C4">
              <w:rPr>
                <w:b/>
                <w:bCs/>
              </w:rPr>
              <w:t>30</w:t>
            </w:r>
          </w:p>
        </w:tc>
        <w:tc>
          <w:tcPr>
            <w:tcW w:w="10774" w:type="dxa"/>
          </w:tcPr>
          <w:p w:rsidR="00EE23ED" w:rsidRPr="006E56C4" w:rsidRDefault="00EE23ED" w:rsidP="00273720">
            <w:pPr>
              <w:spacing w:line="276" w:lineRule="auto"/>
              <w:jc w:val="center"/>
              <w:rPr>
                <w:b/>
                <w:bCs/>
              </w:rPr>
            </w:pPr>
          </w:p>
        </w:tc>
      </w:tr>
    </w:tbl>
    <w:p w:rsidR="00840A16" w:rsidRPr="006E56C4" w:rsidRDefault="00840A16" w:rsidP="00EE23ED">
      <w:pPr>
        <w:pStyle w:val="NormalWeb"/>
        <w:jc w:val="both"/>
      </w:pPr>
    </w:p>
    <w:sectPr w:rsidR="00840A16" w:rsidRPr="006E56C4" w:rsidSect="00273720">
      <w:type w:val="continuous"/>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36B"/>
    <w:multiLevelType w:val="hybridMultilevel"/>
    <w:tmpl w:val="982C3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217748"/>
    <w:multiLevelType w:val="hybridMultilevel"/>
    <w:tmpl w:val="98903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6F77FB"/>
    <w:multiLevelType w:val="hybridMultilevel"/>
    <w:tmpl w:val="4E9627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5D3DE5"/>
    <w:multiLevelType w:val="hybridMultilevel"/>
    <w:tmpl w:val="47749532"/>
    <w:lvl w:ilvl="0" w:tplc="04324D7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025A19"/>
    <w:multiLevelType w:val="hybridMultilevel"/>
    <w:tmpl w:val="6690F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7F1504"/>
    <w:multiLevelType w:val="hybridMultilevel"/>
    <w:tmpl w:val="1F58E4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811C51"/>
    <w:multiLevelType w:val="hybridMultilevel"/>
    <w:tmpl w:val="D4DC9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AD28D4"/>
    <w:multiLevelType w:val="hybridMultilevel"/>
    <w:tmpl w:val="67129E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CE1FF6"/>
    <w:multiLevelType w:val="hybridMultilevel"/>
    <w:tmpl w:val="A114EB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04570B"/>
    <w:multiLevelType w:val="hybridMultilevel"/>
    <w:tmpl w:val="B5B090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0F3DA4"/>
    <w:multiLevelType w:val="hybridMultilevel"/>
    <w:tmpl w:val="8126F7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134D74"/>
    <w:multiLevelType w:val="hybridMultilevel"/>
    <w:tmpl w:val="4A805F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B156B34"/>
    <w:multiLevelType w:val="hybridMultilevel"/>
    <w:tmpl w:val="1BCA80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682411"/>
    <w:multiLevelType w:val="hybridMultilevel"/>
    <w:tmpl w:val="4E00C2E0"/>
    <w:lvl w:ilvl="0" w:tplc="E03CF37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66120E5C"/>
    <w:multiLevelType w:val="hybridMultilevel"/>
    <w:tmpl w:val="D786E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FB302AB"/>
    <w:multiLevelType w:val="hybridMultilevel"/>
    <w:tmpl w:val="C56435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0C91DCD"/>
    <w:multiLevelType w:val="hybridMultilevel"/>
    <w:tmpl w:val="07E65412"/>
    <w:lvl w:ilvl="0" w:tplc="71903C8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731960BF"/>
    <w:multiLevelType w:val="hybridMultilevel"/>
    <w:tmpl w:val="A85C7EE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14"/>
  </w:num>
  <w:num w:numId="5">
    <w:abstractNumId w:val="5"/>
  </w:num>
  <w:num w:numId="6">
    <w:abstractNumId w:val="3"/>
  </w:num>
  <w:num w:numId="7">
    <w:abstractNumId w:val="16"/>
  </w:num>
  <w:num w:numId="8">
    <w:abstractNumId w:val="13"/>
  </w:num>
  <w:num w:numId="9">
    <w:abstractNumId w:val="8"/>
  </w:num>
  <w:num w:numId="10">
    <w:abstractNumId w:val="12"/>
  </w:num>
  <w:num w:numId="11">
    <w:abstractNumId w:val="17"/>
  </w:num>
  <w:num w:numId="12">
    <w:abstractNumId w:val="9"/>
  </w:num>
  <w:num w:numId="13">
    <w:abstractNumId w:val="0"/>
  </w:num>
  <w:num w:numId="14">
    <w:abstractNumId w:val="6"/>
  </w:num>
  <w:num w:numId="15">
    <w:abstractNumId w:val="15"/>
  </w:num>
  <w:num w:numId="16">
    <w:abstractNumId w:val="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attachedTemplate r:id="rId1"/>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0A"/>
    <w:rsid w:val="000375C2"/>
    <w:rsid w:val="000B43B3"/>
    <w:rsid w:val="000D4A36"/>
    <w:rsid w:val="000E5DBA"/>
    <w:rsid w:val="000F7B4D"/>
    <w:rsid w:val="001377A7"/>
    <w:rsid w:val="00142064"/>
    <w:rsid w:val="00167841"/>
    <w:rsid w:val="00170801"/>
    <w:rsid w:val="00193328"/>
    <w:rsid w:val="001D3B9D"/>
    <w:rsid w:val="00226E63"/>
    <w:rsid w:val="00273720"/>
    <w:rsid w:val="002D0BA5"/>
    <w:rsid w:val="002D5063"/>
    <w:rsid w:val="002E437C"/>
    <w:rsid w:val="00307CA1"/>
    <w:rsid w:val="0037779E"/>
    <w:rsid w:val="003F7D0A"/>
    <w:rsid w:val="004001AC"/>
    <w:rsid w:val="00403F76"/>
    <w:rsid w:val="004126FE"/>
    <w:rsid w:val="00491AFB"/>
    <w:rsid w:val="004A082A"/>
    <w:rsid w:val="004C4713"/>
    <w:rsid w:val="004F0D83"/>
    <w:rsid w:val="005008CE"/>
    <w:rsid w:val="005039C9"/>
    <w:rsid w:val="00517B8F"/>
    <w:rsid w:val="00527BB5"/>
    <w:rsid w:val="005400CF"/>
    <w:rsid w:val="005572C9"/>
    <w:rsid w:val="0057651A"/>
    <w:rsid w:val="005B0A90"/>
    <w:rsid w:val="005C2151"/>
    <w:rsid w:val="005E489C"/>
    <w:rsid w:val="00604F04"/>
    <w:rsid w:val="006106CD"/>
    <w:rsid w:val="0062001C"/>
    <w:rsid w:val="00621361"/>
    <w:rsid w:val="0063708B"/>
    <w:rsid w:val="0064794A"/>
    <w:rsid w:val="006C0E1E"/>
    <w:rsid w:val="006E56C4"/>
    <w:rsid w:val="00724701"/>
    <w:rsid w:val="0073580D"/>
    <w:rsid w:val="00752D62"/>
    <w:rsid w:val="00754286"/>
    <w:rsid w:val="007A1A86"/>
    <w:rsid w:val="007D2879"/>
    <w:rsid w:val="008135E0"/>
    <w:rsid w:val="00823D92"/>
    <w:rsid w:val="00840A16"/>
    <w:rsid w:val="008605B2"/>
    <w:rsid w:val="008615FB"/>
    <w:rsid w:val="008979F0"/>
    <w:rsid w:val="008A34A3"/>
    <w:rsid w:val="008C2879"/>
    <w:rsid w:val="00904D0E"/>
    <w:rsid w:val="0090566C"/>
    <w:rsid w:val="00907020"/>
    <w:rsid w:val="00927AFD"/>
    <w:rsid w:val="009632AF"/>
    <w:rsid w:val="00995509"/>
    <w:rsid w:val="009E39E0"/>
    <w:rsid w:val="00A0767D"/>
    <w:rsid w:val="00A52FF8"/>
    <w:rsid w:val="00A62DDD"/>
    <w:rsid w:val="00A649F4"/>
    <w:rsid w:val="00A67B47"/>
    <w:rsid w:val="00A83257"/>
    <w:rsid w:val="00AB5797"/>
    <w:rsid w:val="00AC5A65"/>
    <w:rsid w:val="00AF596B"/>
    <w:rsid w:val="00B05B58"/>
    <w:rsid w:val="00B20E24"/>
    <w:rsid w:val="00B3219A"/>
    <w:rsid w:val="00B8058F"/>
    <w:rsid w:val="00B96E92"/>
    <w:rsid w:val="00BE718C"/>
    <w:rsid w:val="00BF55CC"/>
    <w:rsid w:val="00C14925"/>
    <w:rsid w:val="00C33AF6"/>
    <w:rsid w:val="00C602C2"/>
    <w:rsid w:val="00C64DB1"/>
    <w:rsid w:val="00CA5091"/>
    <w:rsid w:val="00CA5888"/>
    <w:rsid w:val="00CB2B7C"/>
    <w:rsid w:val="00CE1803"/>
    <w:rsid w:val="00D34DF0"/>
    <w:rsid w:val="00D54CA8"/>
    <w:rsid w:val="00D725F8"/>
    <w:rsid w:val="00D75D8C"/>
    <w:rsid w:val="00D94E1A"/>
    <w:rsid w:val="00DA0AD8"/>
    <w:rsid w:val="00DB7E72"/>
    <w:rsid w:val="00DC26EB"/>
    <w:rsid w:val="00DD53D1"/>
    <w:rsid w:val="00E162D1"/>
    <w:rsid w:val="00E2499B"/>
    <w:rsid w:val="00E75B6E"/>
    <w:rsid w:val="00E9040E"/>
    <w:rsid w:val="00E92E0B"/>
    <w:rsid w:val="00EC15AD"/>
    <w:rsid w:val="00ED61B3"/>
    <w:rsid w:val="00EE23ED"/>
    <w:rsid w:val="00EE401B"/>
    <w:rsid w:val="00F4105E"/>
    <w:rsid w:val="00F7534F"/>
    <w:rsid w:val="00FA1F93"/>
    <w:rsid w:val="00FC6A2A"/>
    <w:rsid w:val="00FF4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F6"/>
    <w:rPr>
      <w:rFonts w:ascii="Times New Roman" w:eastAsia="Times New Roman" w:hAnsi="Times New Roman"/>
      <w:sz w:val="24"/>
      <w:szCs w:val="24"/>
    </w:rPr>
  </w:style>
  <w:style w:type="paragraph" w:styleId="Ttulo1">
    <w:name w:val="heading 1"/>
    <w:basedOn w:val="Normal"/>
    <w:link w:val="Ttulo1Char"/>
    <w:uiPriority w:val="9"/>
    <w:qFormat/>
    <w:rsid w:val="00A67B47"/>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226E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33AF6"/>
    <w:pPr>
      <w:jc w:val="center"/>
    </w:pPr>
    <w:rPr>
      <w:b/>
      <w:bCs/>
      <w:sz w:val="28"/>
    </w:rPr>
  </w:style>
  <w:style w:type="character" w:customStyle="1" w:styleId="TtuloChar">
    <w:name w:val="Título Char"/>
    <w:link w:val="Ttulo"/>
    <w:rsid w:val="00C33AF6"/>
    <w:rPr>
      <w:rFonts w:ascii="Times New Roman" w:eastAsia="Times New Roman" w:hAnsi="Times New Roman" w:cs="Times New Roman"/>
      <w:b/>
      <w:bCs/>
      <w:sz w:val="28"/>
      <w:szCs w:val="24"/>
      <w:lang w:eastAsia="pt-BR"/>
    </w:rPr>
  </w:style>
  <w:style w:type="character" w:customStyle="1" w:styleId="apple-style-span">
    <w:name w:val="apple-style-span"/>
    <w:basedOn w:val="Fontepargpadro"/>
    <w:rsid w:val="005400CF"/>
  </w:style>
  <w:style w:type="character" w:customStyle="1" w:styleId="apple-converted-space">
    <w:name w:val="apple-converted-space"/>
    <w:basedOn w:val="Fontepargpadro"/>
    <w:rsid w:val="005400CF"/>
  </w:style>
  <w:style w:type="paragraph" w:styleId="PargrafodaLista">
    <w:name w:val="List Paragraph"/>
    <w:basedOn w:val="Normal"/>
    <w:uiPriority w:val="34"/>
    <w:qFormat/>
    <w:rsid w:val="00A649F4"/>
    <w:pPr>
      <w:ind w:left="720"/>
      <w:contextualSpacing/>
    </w:pPr>
  </w:style>
  <w:style w:type="character" w:styleId="Nmerodelinha">
    <w:name w:val="line number"/>
    <w:basedOn w:val="Fontepargpadro"/>
    <w:uiPriority w:val="99"/>
    <w:semiHidden/>
    <w:unhideWhenUsed/>
    <w:rsid w:val="00D75D8C"/>
  </w:style>
  <w:style w:type="paragraph" w:styleId="Textodebalo">
    <w:name w:val="Balloon Text"/>
    <w:basedOn w:val="Normal"/>
    <w:link w:val="TextodebaloChar"/>
    <w:uiPriority w:val="99"/>
    <w:semiHidden/>
    <w:unhideWhenUsed/>
    <w:rsid w:val="00EE401B"/>
    <w:rPr>
      <w:rFonts w:ascii="Tahoma" w:hAnsi="Tahoma" w:cs="Tahoma"/>
      <w:sz w:val="16"/>
      <w:szCs w:val="16"/>
    </w:rPr>
  </w:style>
  <w:style w:type="character" w:customStyle="1" w:styleId="TextodebaloChar">
    <w:name w:val="Texto de balão Char"/>
    <w:link w:val="Textodebalo"/>
    <w:uiPriority w:val="99"/>
    <w:semiHidden/>
    <w:rsid w:val="00EE401B"/>
    <w:rPr>
      <w:rFonts w:ascii="Tahoma" w:eastAsia="Times New Roman" w:hAnsi="Tahoma" w:cs="Tahoma"/>
      <w:sz w:val="16"/>
      <w:szCs w:val="16"/>
      <w:lang w:eastAsia="pt-BR"/>
    </w:rPr>
  </w:style>
  <w:style w:type="character" w:styleId="Hyperlink">
    <w:name w:val="Hyperlink"/>
    <w:uiPriority w:val="99"/>
    <w:unhideWhenUsed/>
    <w:rsid w:val="002D0BA5"/>
    <w:rPr>
      <w:color w:val="0000FF"/>
      <w:u w:val="single"/>
    </w:rPr>
  </w:style>
  <w:style w:type="character" w:customStyle="1" w:styleId="Ttulo1Char">
    <w:name w:val="Título 1 Char"/>
    <w:link w:val="Ttulo1"/>
    <w:uiPriority w:val="9"/>
    <w:rsid w:val="00A67B47"/>
    <w:rPr>
      <w:rFonts w:ascii="Times New Roman" w:eastAsia="Times New Roman" w:hAnsi="Times New Roman"/>
      <w:b/>
      <w:bCs/>
      <w:kern w:val="36"/>
      <w:sz w:val="48"/>
      <w:szCs w:val="48"/>
    </w:rPr>
  </w:style>
  <w:style w:type="character" w:customStyle="1" w:styleId="comentarios">
    <w:name w:val="comentarios"/>
    <w:rsid w:val="00A67B47"/>
  </w:style>
  <w:style w:type="paragraph" w:styleId="NormalWeb">
    <w:name w:val="Normal (Web)"/>
    <w:basedOn w:val="Normal"/>
    <w:uiPriority w:val="99"/>
    <w:unhideWhenUsed/>
    <w:rsid w:val="00A67B47"/>
    <w:pPr>
      <w:spacing w:before="100" w:beforeAutospacing="1" w:after="100" w:afterAutospacing="1"/>
    </w:pPr>
  </w:style>
  <w:style w:type="table" w:styleId="Tabelacomgrade">
    <w:name w:val="Table Grid"/>
    <w:basedOn w:val="Tabelanormal"/>
    <w:uiPriority w:val="59"/>
    <w:rsid w:val="0090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az3b">
    <w:name w:val="txaz3b"/>
    <w:basedOn w:val="Normal"/>
    <w:rsid w:val="005572C9"/>
    <w:pPr>
      <w:spacing w:before="100" w:beforeAutospacing="1" w:after="100" w:afterAutospacing="1"/>
    </w:pPr>
  </w:style>
  <w:style w:type="character" w:styleId="Forte">
    <w:name w:val="Strong"/>
    <w:basedOn w:val="Fontepargpadro"/>
    <w:uiPriority w:val="22"/>
    <w:qFormat/>
    <w:rsid w:val="005572C9"/>
    <w:rPr>
      <w:b/>
      <w:bCs/>
    </w:rPr>
  </w:style>
  <w:style w:type="character" w:customStyle="1" w:styleId="mozilla-findbar-search">
    <w:name w:val="__mozilla-findbar-search"/>
    <w:basedOn w:val="Fontepargpadro"/>
    <w:rsid w:val="005572C9"/>
  </w:style>
  <w:style w:type="character" w:customStyle="1" w:styleId="Ttulo2Char">
    <w:name w:val="Título 2 Char"/>
    <w:basedOn w:val="Fontepargpadro"/>
    <w:link w:val="Ttulo2"/>
    <w:uiPriority w:val="9"/>
    <w:semiHidden/>
    <w:rsid w:val="00226E63"/>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rsid w:val="001377A7"/>
    <w:pPr>
      <w:tabs>
        <w:tab w:val="center" w:pos="4252"/>
        <w:tab w:val="right" w:pos="8504"/>
      </w:tabs>
    </w:pPr>
  </w:style>
  <w:style w:type="character" w:customStyle="1" w:styleId="CabealhoChar">
    <w:name w:val="Cabeçalho Char"/>
    <w:basedOn w:val="Fontepargpadro"/>
    <w:link w:val="Cabealho"/>
    <w:rsid w:val="001377A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F6"/>
    <w:rPr>
      <w:rFonts w:ascii="Times New Roman" w:eastAsia="Times New Roman" w:hAnsi="Times New Roman"/>
      <w:sz w:val="24"/>
      <w:szCs w:val="24"/>
    </w:rPr>
  </w:style>
  <w:style w:type="paragraph" w:styleId="Ttulo1">
    <w:name w:val="heading 1"/>
    <w:basedOn w:val="Normal"/>
    <w:link w:val="Ttulo1Char"/>
    <w:uiPriority w:val="9"/>
    <w:qFormat/>
    <w:rsid w:val="00A67B47"/>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226E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33AF6"/>
    <w:pPr>
      <w:jc w:val="center"/>
    </w:pPr>
    <w:rPr>
      <w:b/>
      <w:bCs/>
      <w:sz w:val="28"/>
    </w:rPr>
  </w:style>
  <w:style w:type="character" w:customStyle="1" w:styleId="TtuloChar">
    <w:name w:val="Título Char"/>
    <w:link w:val="Ttulo"/>
    <w:rsid w:val="00C33AF6"/>
    <w:rPr>
      <w:rFonts w:ascii="Times New Roman" w:eastAsia="Times New Roman" w:hAnsi="Times New Roman" w:cs="Times New Roman"/>
      <w:b/>
      <w:bCs/>
      <w:sz w:val="28"/>
      <w:szCs w:val="24"/>
      <w:lang w:eastAsia="pt-BR"/>
    </w:rPr>
  </w:style>
  <w:style w:type="character" w:customStyle="1" w:styleId="apple-style-span">
    <w:name w:val="apple-style-span"/>
    <w:basedOn w:val="Fontepargpadro"/>
    <w:rsid w:val="005400CF"/>
  </w:style>
  <w:style w:type="character" w:customStyle="1" w:styleId="apple-converted-space">
    <w:name w:val="apple-converted-space"/>
    <w:basedOn w:val="Fontepargpadro"/>
    <w:rsid w:val="005400CF"/>
  </w:style>
  <w:style w:type="paragraph" w:styleId="PargrafodaLista">
    <w:name w:val="List Paragraph"/>
    <w:basedOn w:val="Normal"/>
    <w:uiPriority w:val="34"/>
    <w:qFormat/>
    <w:rsid w:val="00A649F4"/>
    <w:pPr>
      <w:ind w:left="720"/>
      <w:contextualSpacing/>
    </w:pPr>
  </w:style>
  <w:style w:type="character" w:styleId="Nmerodelinha">
    <w:name w:val="line number"/>
    <w:basedOn w:val="Fontepargpadro"/>
    <w:uiPriority w:val="99"/>
    <w:semiHidden/>
    <w:unhideWhenUsed/>
    <w:rsid w:val="00D75D8C"/>
  </w:style>
  <w:style w:type="paragraph" w:styleId="Textodebalo">
    <w:name w:val="Balloon Text"/>
    <w:basedOn w:val="Normal"/>
    <w:link w:val="TextodebaloChar"/>
    <w:uiPriority w:val="99"/>
    <w:semiHidden/>
    <w:unhideWhenUsed/>
    <w:rsid w:val="00EE401B"/>
    <w:rPr>
      <w:rFonts w:ascii="Tahoma" w:hAnsi="Tahoma" w:cs="Tahoma"/>
      <w:sz w:val="16"/>
      <w:szCs w:val="16"/>
    </w:rPr>
  </w:style>
  <w:style w:type="character" w:customStyle="1" w:styleId="TextodebaloChar">
    <w:name w:val="Texto de balão Char"/>
    <w:link w:val="Textodebalo"/>
    <w:uiPriority w:val="99"/>
    <w:semiHidden/>
    <w:rsid w:val="00EE401B"/>
    <w:rPr>
      <w:rFonts w:ascii="Tahoma" w:eastAsia="Times New Roman" w:hAnsi="Tahoma" w:cs="Tahoma"/>
      <w:sz w:val="16"/>
      <w:szCs w:val="16"/>
      <w:lang w:eastAsia="pt-BR"/>
    </w:rPr>
  </w:style>
  <w:style w:type="character" w:styleId="Hyperlink">
    <w:name w:val="Hyperlink"/>
    <w:uiPriority w:val="99"/>
    <w:unhideWhenUsed/>
    <w:rsid w:val="002D0BA5"/>
    <w:rPr>
      <w:color w:val="0000FF"/>
      <w:u w:val="single"/>
    </w:rPr>
  </w:style>
  <w:style w:type="character" w:customStyle="1" w:styleId="Ttulo1Char">
    <w:name w:val="Título 1 Char"/>
    <w:link w:val="Ttulo1"/>
    <w:uiPriority w:val="9"/>
    <w:rsid w:val="00A67B47"/>
    <w:rPr>
      <w:rFonts w:ascii="Times New Roman" w:eastAsia="Times New Roman" w:hAnsi="Times New Roman"/>
      <w:b/>
      <w:bCs/>
      <w:kern w:val="36"/>
      <w:sz w:val="48"/>
      <w:szCs w:val="48"/>
    </w:rPr>
  </w:style>
  <w:style w:type="character" w:customStyle="1" w:styleId="comentarios">
    <w:name w:val="comentarios"/>
    <w:rsid w:val="00A67B47"/>
  </w:style>
  <w:style w:type="paragraph" w:styleId="NormalWeb">
    <w:name w:val="Normal (Web)"/>
    <w:basedOn w:val="Normal"/>
    <w:uiPriority w:val="99"/>
    <w:unhideWhenUsed/>
    <w:rsid w:val="00A67B47"/>
    <w:pPr>
      <w:spacing w:before="100" w:beforeAutospacing="1" w:after="100" w:afterAutospacing="1"/>
    </w:pPr>
  </w:style>
  <w:style w:type="table" w:styleId="Tabelacomgrade">
    <w:name w:val="Table Grid"/>
    <w:basedOn w:val="Tabelanormal"/>
    <w:uiPriority w:val="59"/>
    <w:rsid w:val="0090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az3b">
    <w:name w:val="txaz3b"/>
    <w:basedOn w:val="Normal"/>
    <w:rsid w:val="005572C9"/>
    <w:pPr>
      <w:spacing w:before="100" w:beforeAutospacing="1" w:after="100" w:afterAutospacing="1"/>
    </w:pPr>
  </w:style>
  <w:style w:type="character" w:styleId="Forte">
    <w:name w:val="Strong"/>
    <w:basedOn w:val="Fontepargpadro"/>
    <w:uiPriority w:val="22"/>
    <w:qFormat/>
    <w:rsid w:val="005572C9"/>
    <w:rPr>
      <w:b/>
      <w:bCs/>
    </w:rPr>
  </w:style>
  <w:style w:type="character" w:customStyle="1" w:styleId="mozilla-findbar-search">
    <w:name w:val="__mozilla-findbar-search"/>
    <w:basedOn w:val="Fontepargpadro"/>
    <w:rsid w:val="005572C9"/>
  </w:style>
  <w:style w:type="character" w:customStyle="1" w:styleId="Ttulo2Char">
    <w:name w:val="Título 2 Char"/>
    <w:basedOn w:val="Fontepargpadro"/>
    <w:link w:val="Ttulo2"/>
    <w:uiPriority w:val="9"/>
    <w:semiHidden/>
    <w:rsid w:val="00226E63"/>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rsid w:val="001377A7"/>
    <w:pPr>
      <w:tabs>
        <w:tab w:val="center" w:pos="4252"/>
        <w:tab w:val="right" w:pos="8504"/>
      </w:tabs>
    </w:pPr>
  </w:style>
  <w:style w:type="character" w:customStyle="1" w:styleId="CabealhoChar">
    <w:name w:val="Cabeçalho Char"/>
    <w:basedOn w:val="Fontepargpadro"/>
    <w:link w:val="Cabealho"/>
    <w:rsid w:val="001377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8027">
      <w:bodyDiv w:val="1"/>
      <w:marLeft w:val="0"/>
      <w:marRight w:val="0"/>
      <w:marTop w:val="0"/>
      <w:marBottom w:val="0"/>
      <w:divBdr>
        <w:top w:val="none" w:sz="0" w:space="0" w:color="auto"/>
        <w:left w:val="none" w:sz="0" w:space="0" w:color="auto"/>
        <w:bottom w:val="none" w:sz="0" w:space="0" w:color="auto"/>
        <w:right w:val="none" w:sz="0" w:space="0" w:color="auto"/>
      </w:divBdr>
    </w:div>
    <w:div w:id="288318161">
      <w:bodyDiv w:val="1"/>
      <w:marLeft w:val="0"/>
      <w:marRight w:val="0"/>
      <w:marTop w:val="0"/>
      <w:marBottom w:val="0"/>
      <w:divBdr>
        <w:top w:val="none" w:sz="0" w:space="0" w:color="auto"/>
        <w:left w:val="none" w:sz="0" w:space="0" w:color="auto"/>
        <w:bottom w:val="none" w:sz="0" w:space="0" w:color="auto"/>
        <w:right w:val="none" w:sz="0" w:space="0" w:color="auto"/>
      </w:divBdr>
      <w:divsChild>
        <w:div w:id="224492008">
          <w:marLeft w:val="0"/>
          <w:marRight w:val="0"/>
          <w:marTop w:val="300"/>
          <w:marBottom w:val="0"/>
          <w:divBdr>
            <w:top w:val="none" w:sz="0" w:space="0" w:color="auto"/>
            <w:left w:val="none" w:sz="0" w:space="0" w:color="auto"/>
            <w:bottom w:val="none" w:sz="0" w:space="0" w:color="auto"/>
            <w:right w:val="none" w:sz="0" w:space="0" w:color="auto"/>
          </w:divBdr>
        </w:div>
        <w:div w:id="1398479471">
          <w:marLeft w:val="0"/>
          <w:marRight w:val="0"/>
          <w:marTop w:val="150"/>
          <w:marBottom w:val="0"/>
          <w:divBdr>
            <w:top w:val="none" w:sz="0" w:space="0" w:color="auto"/>
            <w:left w:val="none" w:sz="0" w:space="0" w:color="auto"/>
            <w:bottom w:val="none" w:sz="0" w:space="0" w:color="auto"/>
            <w:right w:val="none" w:sz="0" w:space="0" w:color="auto"/>
          </w:divBdr>
        </w:div>
      </w:divsChild>
    </w:div>
    <w:div w:id="300037609">
      <w:bodyDiv w:val="1"/>
      <w:marLeft w:val="0"/>
      <w:marRight w:val="0"/>
      <w:marTop w:val="0"/>
      <w:marBottom w:val="0"/>
      <w:divBdr>
        <w:top w:val="none" w:sz="0" w:space="0" w:color="auto"/>
        <w:left w:val="none" w:sz="0" w:space="0" w:color="auto"/>
        <w:bottom w:val="none" w:sz="0" w:space="0" w:color="auto"/>
        <w:right w:val="none" w:sz="0" w:space="0" w:color="auto"/>
      </w:divBdr>
    </w:div>
    <w:div w:id="530191042">
      <w:bodyDiv w:val="1"/>
      <w:marLeft w:val="0"/>
      <w:marRight w:val="0"/>
      <w:marTop w:val="0"/>
      <w:marBottom w:val="0"/>
      <w:divBdr>
        <w:top w:val="none" w:sz="0" w:space="0" w:color="auto"/>
        <w:left w:val="none" w:sz="0" w:space="0" w:color="auto"/>
        <w:bottom w:val="none" w:sz="0" w:space="0" w:color="auto"/>
        <w:right w:val="none" w:sz="0" w:space="0" w:color="auto"/>
      </w:divBdr>
      <w:divsChild>
        <w:div w:id="1303461670">
          <w:marLeft w:val="0"/>
          <w:marRight w:val="0"/>
          <w:marTop w:val="300"/>
          <w:marBottom w:val="0"/>
          <w:divBdr>
            <w:top w:val="none" w:sz="0" w:space="0" w:color="auto"/>
            <w:left w:val="none" w:sz="0" w:space="0" w:color="auto"/>
            <w:bottom w:val="none" w:sz="0" w:space="0" w:color="auto"/>
            <w:right w:val="none" w:sz="0" w:space="0" w:color="auto"/>
          </w:divBdr>
        </w:div>
        <w:div w:id="527909039">
          <w:marLeft w:val="0"/>
          <w:marRight w:val="0"/>
          <w:marTop w:val="150"/>
          <w:marBottom w:val="0"/>
          <w:divBdr>
            <w:top w:val="none" w:sz="0" w:space="0" w:color="auto"/>
            <w:left w:val="none" w:sz="0" w:space="0" w:color="auto"/>
            <w:bottom w:val="none" w:sz="0" w:space="0" w:color="auto"/>
            <w:right w:val="none" w:sz="0" w:space="0" w:color="auto"/>
          </w:divBdr>
        </w:div>
      </w:divsChild>
    </w:div>
    <w:div w:id="718939574">
      <w:bodyDiv w:val="1"/>
      <w:marLeft w:val="0"/>
      <w:marRight w:val="0"/>
      <w:marTop w:val="0"/>
      <w:marBottom w:val="0"/>
      <w:divBdr>
        <w:top w:val="none" w:sz="0" w:space="0" w:color="auto"/>
        <w:left w:val="none" w:sz="0" w:space="0" w:color="auto"/>
        <w:bottom w:val="none" w:sz="0" w:space="0" w:color="auto"/>
        <w:right w:val="none" w:sz="0" w:space="0" w:color="auto"/>
      </w:divBdr>
    </w:div>
    <w:div w:id="786043592">
      <w:bodyDiv w:val="1"/>
      <w:marLeft w:val="0"/>
      <w:marRight w:val="0"/>
      <w:marTop w:val="0"/>
      <w:marBottom w:val="0"/>
      <w:divBdr>
        <w:top w:val="none" w:sz="0" w:space="0" w:color="auto"/>
        <w:left w:val="none" w:sz="0" w:space="0" w:color="auto"/>
        <w:bottom w:val="none" w:sz="0" w:space="0" w:color="auto"/>
        <w:right w:val="none" w:sz="0" w:space="0" w:color="auto"/>
      </w:divBdr>
    </w:div>
    <w:div w:id="854343801">
      <w:bodyDiv w:val="1"/>
      <w:marLeft w:val="0"/>
      <w:marRight w:val="0"/>
      <w:marTop w:val="0"/>
      <w:marBottom w:val="0"/>
      <w:divBdr>
        <w:top w:val="none" w:sz="0" w:space="0" w:color="auto"/>
        <w:left w:val="none" w:sz="0" w:space="0" w:color="auto"/>
        <w:bottom w:val="none" w:sz="0" w:space="0" w:color="auto"/>
        <w:right w:val="none" w:sz="0" w:space="0" w:color="auto"/>
      </w:divBdr>
    </w:div>
    <w:div w:id="879363321">
      <w:bodyDiv w:val="1"/>
      <w:marLeft w:val="0"/>
      <w:marRight w:val="0"/>
      <w:marTop w:val="0"/>
      <w:marBottom w:val="0"/>
      <w:divBdr>
        <w:top w:val="none" w:sz="0" w:space="0" w:color="auto"/>
        <w:left w:val="none" w:sz="0" w:space="0" w:color="auto"/>
        <w:bottom w:val="none" w:sz="0" w:space="0" w:color="auto"/>
        <w:right w:val="none" w:sz="0" w:space="0" w:color="auto"/>
      </w:divBdr>
    </w:div>
    <w:div w:id="968556968">
      <w:bodyDiv w:val="1"/>
      <w:marLeft w:val="0"/>
      <w:marRight w:val="0"/>
      <w:marTop w:val="0"/>
      <w:marBottom w:val="0"/>
      <w:divBdr>
        <w:top w:val="none" w:sz="0" w:space="0" w:color="auto"/>
        <w:left w:val="none" w:sz="0" w:space="0" w:color="auto"/>
        <w:bottom w:val="none" w:sz="0" w:space="0" w:color="auto"/>
        <w:right w:val="none" w:sz="0" w:space="0" w:color="auto"/>
      </w:divBdr>
      <w:divsChild>
        <w:div w:id="2051100936">
          <w:marLeft w:val="0"/>
          <w:marRight w:val="0"/>
          <w:marTop w:val="300"/>
          <w:marBottom w:val="0"/>
          <w:divBdr>
            <w:top w:val="none" w:sz="0" w:space="0" w:color="auto"/>
            <w:left w:val="none" w:sz="0" w:space="0" w:color="auto"/>
            <w:bottom w:val="none" w:sz="0" w:space="0" w:color="auto"/>
            <w:right w:val="none" w:sz="0" w:space="0" w:color="auto"/>
          </w:divBdr>
        </w:div>
        <w:div w:id="789082421">
          <w:marLeft w:val="0"/>
          <w:marRight w:val="0"/>
          <w:marTop w:val="150"/>
          <w:marBottom w:val="0"/>
          <w:divBdr>
            <w:top w:val="none" w:sz="0" w:space="0" w:color="auto"/>
            <w:left w:val="none" w:sz="0" w:space="0" w:color="auto"/>
            <w:bottom w:val="none" w:sz="0" w:space="0" w:color="auto"/>
            <w:right w:val="none" w:sz="0" w:space="0" w:color="auto"/>
          </w:divBdr>
        </w:div>
      </w:divsChild>
    </w:div>
    <w:div w:id="1160924535">
      <w:bodyDiv w:val="1"/>
      <w:marLeft w:val="0"/>
      <w:marRight w:val="0"/>
      <w:marTop w:val="0"/>
      <w:marBottom w:val="0"/>
      <w:divBdr>
        <w:top w:val="none" w:sz="0" w:space="0" w:color="auto"/>
        <w:left w:val="none" w:sz="0" w:space="0" w:color="auto"/>
        <w:bottom w:val="none" w:sz="0" w:space="0" w:color="auto"/>
        <w:right w:val="none" w:sz="0" w:space="0" w:color="auto"/>
      </w:divBdr>
      <w:divsChild>
        <w:div w:id="1362635325">
          <w:marLeft w:val="0"/>
          <w:marRight w:val="0"/>
          <w:marTop w:val="300"/>
          <w:marBottom w:val="0"/>
          <w:divBdr>
            <w:top w:val="none" w:sz="0" w:space="0" w:color="auto"/>
            <w:left w:val="none" w:sz="0" w:space="0" w:color="auto"/>
            <w:bottom w:val="none" w:sz="0" w:space="0" w:color="auto"/>
            <w:right w:val="none" w:sz="0" w:space="0" w:color="auto"/>
          </w:divBdr>
        </w:div>
        <w:div w:id="1784762072">
          <w:marLeft w:val="0"/>
          <w:marRight w:val="0"/>
          <w:marTop w:val="150"/>
          <w:marBottom w:val="0"/>
          <w:divBdr>
            <w:top w:val="none" w:sz="0" w:space="0" w:color="auto"/>
            <w:left w:val="none" w:sz="0" w:space="0" w:color="auto"/>
            <w:bottom w:val="none" w:sz="0" w:space="0" w:color="auto"/>
            <w:right w:val="none" w:sz="0" w:space="0" w:color="auto"/>
          </w:divBdr>
        </w:div>
      </w:divsChild>
    </w:div>
    <w:div w:id="1188786979">
      <w:bodyDiv w:val="1"/>
      <w:marLeft w:val="0"/>
      <w:marRight w:val="0"/>
      <w:marTop w:val="0"/>
      <w:marBottom w:val="0"/>
      <w:divBdr>
        <w:top w:val="none" w:sz="0" w:space="0" w:color="auto"/>
        <w:left w:val="none" w:sz="0" w:space="0" w:color="auto"/>
        <w:bottom w:val="none" w:sz="0" w:space="0" w:color="auto"/>
        <w:right w:val="none" w:sz="0" w:space="0" w:color="auto"/>
      </w:divBdr>
      <w:divsChild>
        <w:div w:id="1879276636">
          <w:marLeft w:val="0"/>
          <w:marRight w:val="0"/>
          <w:marTop w:val="300"/>
          <w:marBottom w:val="0"/>
          <w:divBdr>
            <w:top w:val="none" w:sz="0" w:space="0" w:color="auto"/>
            <w:left w:val="none" w:sz="0" w:space="0" w:color="auto"/>
            <w:bottom w:val="none" w:sz="0" w:space="0" w:color="auto"/>
            <w:right w:val="none" w:sz="0" w:space="0" w:color="auto"/>
          </w:divBdr>
        </w:div>
        <w:div w:id="2004315953">
          <w:marLeft w:val="0"/>
          <w:marRight w:val="0"/>
          <w:marTop w:val="150"/>
          <w:marBottom w:val="0"/>
          <w:divBdr>
            <w:top w:val="none" w:sz="0" w:space="0" w:color="auto"/>
            <w:left w:val="none" w:sz="0" w:space="0" w:color="auto"/>
            <w:bottom w:val="none" w:sz="0" w:space="0" w:color="auto"/>
            <w:right w:val="none" w:sz="0" w:space="0" w:color="auto"/>
          </w:divBdr>
        </w:div>
      </w:divsChild>
    </w:div>
    <w:div w:id="1286886676">
      <w:bodyDiv w:val="1"/>
      <w:marLeft w:val="0"/>
      <w:marRight w:val="0"/>
      <w:marTop w:val="0"/>
      <w:marBottom w:val="0"/>
      <w:divBdr>
        <w:top w:val="none" w:sz="0" w:space="0" w:color="auto"/>
        <w:left w:val="none" w:sz="0" w:space="0" w:color="auto"/>
        <w:bottom w:val="none" w:sz="0" w:space="0" w:color="auto"/>
        <w:right w:val="none" w:sz="0" w:space="0" w:color="auto"/>
      </w:divBdr>
    </w:div>
    <w:div w:id="1315066251">
      <w:bodyDiv w:val="1"/>
      <w:marLeft w:val="0"/>
      <w:marRight w:val="0"/>
      <w:marTop w:val="0"/>
      <w:marBottom w:val="0"/>
      <w:divBdr>
        <w:top w:val="none" w:sz="0" w:space="0" w:color="auto"/>
        <w:left w:val="none" w:sz="0" w:space="0" w:color="auto"/>
        <w:bottom w:val="none" w:sz="0" w:space="0" w:color="auto"/>
        <w:right w:val="none" w:sz="0" w:space="0" w:color="auto"/>
      </w:divBdr>
    </w:div>
    <w:div w:id="1497577952">
      <w:bodyDiv w:val="1"/>
      <w:marLeft w:val="0"/>
      <w:marRight w:val="0"/>
      <w:marTop w:val="0"/>
      <w:marBottom w:val="0"/>
      <w:divBdr>
        <w:top w:val="none" w:sz="0" w:space="0" w:color="auto"/>
        <w:left w:val="none" w:sz="0" w:space="0" w:color="auto"/>
        <w:bottom w:val="none" w:sz="0" w:space="0" w:color="auto"/>
        <w:right w:val="none" w:sz="0" w:space="0" w:color="auto"/>
      </w:divBdr>
    </w:div>
    <w:div w:id="1608847148">
      <w:bodyDiv w:val="1"/>
      <w:marLeft w:val="0"/>
      <w:marRight w:val="0"/>
      <w:marTop w:val="0"/>
      <w:marBottom w:val="0"/>
      <w:divBdr>
        <w:top w:val="none" w:sz="0" w:space="0" w:color="auto"/>
        <w:left w:val="none" w:sz="0" w:space="0" w:color="auto"/>
        <w:bottom w:val="none" w:sz="0" w:space="0" w:color="auto"/>
        <w:right w:val="none" w:sz="0" w:space="0" w:color="auto"/>
      </w:divBdr>
      <w:divsChild>
        <w:div w:id="2145000376">
          <w:marLeft w:val="0"/>
          <w:marRight w:val="0"/>
          <w:marTop w:val="0"/>
          <w:marBottom w:val="0"/>
          <w:divBdr>
            <w:top w:val="none" w:sz="0" w:space="0" w:color="auto"/>
            <w:left w:val="none" w:sz="0" w:space="0" w:color="auto"/>
            <w:bottom w:val="none" w:sz="0" w:space="0" w:color="auto"/>
            <w:right w:val="none" w:sz="0" w:space="0" w:color="auto"/>
          </w:divBdr>
        </w:div>
      </w:divsChild>
    </w:div>
    <w:div w:id="1763649796">
      <w:bodyDiv w:val="1"/>
      <w:marLeft w:val="0"/>
      <w:marRight w:val="0"/>
      <w:marTop w:val="0"/>
      <w:marBottom w:val="0"/>
      <w:divBdr>
        <w:top w:val="none" w:sz="0" w:space="0" w:color="auto"/>
        <w:left w:val="none" w:sz="0" w:space="0" w:color="auto"/>
        <w:bottom w:val="none" w:sz="0" w:space="0" w:color="auto"/>
        <w:right w:val="none" w:sz="0" w:space="0" w:color="auto"/>
      </w:divBdr>
    </w:div>
    <w:div w:id="1976250818">
      <w:bodyDiv w:val="1"/>
      <w:marLeft w:val="0"/>
      <w:marRight w:val="0"/>
      <w:marTop w:val="0"/>
      <w:marBottom w:val="0"/>
      <w:divBdr>
        <w:top w:val="none" w:sz="0" w:space="0" w:color="auto"/>
        <w:left w:val="none" w:sz="0" w:space="0" w:color="auto"/>
        <w:bottom w:val="none" w:sz="0" w:space="0" w:color="auto"/>
        <w:right w:val="none" w:sz="0" w:space="0" w:color="auto"/>
      </w:divBdr>
      <w:divsChild>
        <w:div w:id="1582131880">
          <w:marLeft w:val="0"/>
          <w:marRight w:val="0"/>
          <w:marTop w:val="300"/>
          <w:marBottom w:val="0"/>
          <w:divBdr>
            <w:top w:val="none" w:sz="0" w:space="0" w:color="auto"/>
            <w:left w:val="none" w:sz="0" w:space="0" w:color="auto"/>
            <w:bottom w:val="none" w:sz="0" w:space="0" w:color="auto"/>
            <w:right w:val="none" w:sz="0" w:space="0" w:color="auto"/>
          </w:divBdr>
        </w:div>
        <w:div w:id="1445153533">
          <w:marLeft w:val="0"/>
          <w:marRight w:val="0"/>
          <w:marTop w:val="150"/>
          <w:marBottom w:val="0"/>
          <w:divBdr>
            <w:top w:val="none" w:sz="0" w:space="0" w:color="auto"/>
            <w:left w:val="none" w:sz="0" w:space="0" w:color="auto"/>
            <w:bottom w:val="none" w:sz="0" w:space="0" w:color="auto"/>
            <w:right w:val="none" w:sz="0" w:space="0" w:color="auto"/>
          </w:divBdr>
        </w:div>
      </w:divsChild>
    </w:div>
    <w:div w:id="1988894876">
      <w:bodyDiv w:val="1"/>
      <w:marLeft w:val="0"/>
      <w:marRight w:val="0"/>
      <w:marTop w:val="0"/>
      <w:marBottom w:val="0"/>
      <w:divBdr>
        <w:top w:val="none" w:sz="0" w:space="0" w:color="auto"/>
        <w:left w:val="none" w:sz="0" w:space="0" w:color="auto"/>
        <w:bottom w:val="none" w:sz="0" w:space="0" w:color="auto"/>
        <w:right w:val="none" w:sz="0" w:space="0" w:color="auto"/>
      </w:divBdr>
    </w:div>
    <w:div w:id="21266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ticias.uol.com.br/ultimas-noticias/agencia-estado/2016/05/30/pequenos-atos-machistas-estao-na-raiz-da-violencia-diz-ativist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26786\Desktop\IFRN_CAMPUS_CENTRAL\SINTAXE%20DO%20PERIODO%20COMPOSTO\EXERC&#205;CIO%20A%20SUBORD%20E%20COORD%20NO%20TEX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333D-7E25-4664-AE3A-881D6F2B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EXERCÍCIO A SUBORD E COORD NO TEXTO</Template>
  <TotalTime>13</TotalTime>
  <Pages>3</Pages>
  <Words>922</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Marília Maia Saraiva</dc:creator>
  <cp:lastModifiedBy>Marcel</cp:lastModifiedBy>
  <cp:revision>5</cp:revision>
  <cp:lastPrinted>2014-10-15T12:40:00Z</cp:lastPrinted>
  <dcterms:created xsi:type="dcterms:W3CDTF">2016-06-14T10:53:00Z</dcterms:created>
  <dcterms:modified xsi:type="dcterms:W3CDTF">2016-06-14T16:29:00Z</dcterms:modified>
</cp:coreProperties>
</file>